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63" w:rsidRPr="00DD2463" w:rsidRDefault="00DD2463" w:rsidP="00DD2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2463">
        <w:rPr>
          <w:rFonts w:ascii="Times New Roman" w:eastAsia="Calibri" w:hAnsi="Times New Roman" w:cs="Times New Roman"/>
          <w:b/>
          <w:sz w:val="24"/>
          <w:szCs w:val="24"/>
        </w:rPr>
        <w:t>ПАМЯТКА</w:t>
      </w:r>
    </w:p>
    <w:p w:rsidR="00DD2463" w:rsidRPr="00DD2463" w:rsidRDefault="00DD2463" w:rsidP="00DD2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D2463">
        <w:rPr>
          <w:rFonts w:ascii="Times New Roman" w:eastAsia="Calibri" w:hAnsi="Times New Roman" w:cs="Times New Roman"/>
          <w:b/>
          <w:sz w:val="24"/>
          <w:szCs w:val="24"/>
        </w:rPr>
        <w:t>о предоставлении информации для телемедицинских консультаций</w:t>
      </w:r>
    </w:p>
    <w:bookmarkEnd w:id="0"/>
    <w:p w:rsidR="00DD2463" w:rsidRPr="00DD2463" w:rsidRDefault="00DD2463" w:rsidP="00DD2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 xml:space="preserve">Просим пациентов очень внимательно относиться к предоставлению информации о себе, своем клиническом случае: чем подробнее Вы опишете себя и свое заболевание, тем более подробным, точным и полезным для Вас будет консультация специалиста ФГБУ «НМИЦ эндокринологии» Минздрава России. </w:t>
      </w: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>При подготовке к консультации</w:t>
      </w:r>
      <w:r w:rsidRPr="00DD2463">
        <w:rPr>
          <w:rFonts w:ascii="Times New Roman" w:eastAsia="Arial" w:hAnsi="Times New Roman" w:cs="Times New Roman"/>
          <w:sz w:val="24"/>
          <w:szCs w:val="24"/>
        </w:rPr>
        <w:t xml:space="preserve"> пациент может:</w:t>
      </w:r>
    </w:p>
    <w:p w:rsidR="00DD2463" w:rsidRPr="00DD2463" w:rsidRDefault="00DD2463" w:rsidP="00DD2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D2463">
        <w:rPr>
          <w:rFonts w:ascii="Times New Roman" w:eastAsia="Arial" w:hAnsi="Times New Roman" w:cs="Times New Roman"/>
          <w:color w:val="000000"/>
          <w:sz w:val="24"/>
          <w:szCs w:val="24"/>
        </w:rPr>
        <w:t>Загрузить в Личном кабинете пациента данные о результатах функциональных или лабораторных обследований, которые пациенту было рекомендовано сделать ранее. Данные должны быть переведены в цифровой формат (изображение, текстовый документ и т.п.);</w:t>
      </w:r>
    </w:p>
    <w:p w:rsidR="00DD2463" w:rsidRPr="00DD2463" w:rsidRDefault="00DD2463" w:rsidP="00DD2463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D24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Заполнить предварительную анкету-опросник о состоянии пациента в Личном кабинете пациента. </w:t>
      </w:r>
      <w:r w:rsidRPr="00DD2463">
        <w:rPr>
          <w:rFonts w:ascii="Times New Roman" w:eastAsia="Calibri" w:hAnsi="Times New Roman" w:cs="Times New Roman"/>
          <w:sz w:val="24"/>
          <w:szCs w:val="24"/>
        </w:rPr>
        <w:t>При консультации в режиме отложенных консультаций без видеоконференцсвязи после выполнения услуги врачом и в процессе ее выполнения задать дополнительные вопросы невозможно.</w:t>
      </w: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 xml:space="preserve">При подаче сведений для консультации </w:t>
      </w:r>
      <w:r w:rsidRPr="00DD2463">
        <w:rPr>
          <w:rFonts w:ascii="Times New Roman" w:eastAsia="Calibri" w:hAnsi="Times New Roman" w:cs="Times New Roman"/>
          <w:sz w:val="24"/>
          <w:szCs w:val="24"/>
          <w:u w:val="single"/>
        </w:rPr>
        <w:t>обязательным</w:t>
      </w:r>
      <w:r w:rsidRPr="00DD2463">
        <w:rPr>
          <w:rFonts w:ascii="Times New Roman" w:eastAsia="Calibri" w:hAnsi="Times New Roman" w:cs="Times New Roman"/>
          <w:sz w:val="24"/>
          <w:szCs w:val="24"/>
        </w:rPr>
        <w:t xml:space="preserve"> является указание следующих сведений о пациенте: </w:t>
      </w: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 xml:space="preserve">1. пол; </w:t>
      </w: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 xml:space="preserve">2. возраст; </w:t>
      </w: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>3. рост, вес.</w:t>
      </w:r>
    </w:p>
    <w:p w:rsidR="00DD2463" w:rsidRPr="00DD2463" w:rsidRDefault="00DD2463" w:rsidP="00DD2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>При наличии указываются: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 xml:space="preserve">Сведения об имеющихся у пациента хронических заболеваниях; 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>Сведения о перенесенных пациентом травмах, переломах, оперативных вмешательствах (с указанием объема операции или травмы и года);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принимаемых в настоящее время лекарственных препаратах, их дозах и режиме приема; 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>Сведения о нормальном уровне артериального давления у пациента, при повышении давления - указать максимальные цифры артериального давления, как давно происходит повышение давления;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>При описании операций необходимо полностью и дословно (!) привести гистологическое заключение по итогам исследования удаленных тканей;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результатов лабораторных исследований обязательным является указание </w:t>
      </w:r>
      <w:proofErr w:type="spellStart"/>
      <w:r w:rsidRPr="00DD2463">
        <w:rPr>
          <w:rFonts w:ascii="Times New Roman" w:eastAsia="Times New Roman" w:hAnsi="Times New Roman" w:cs="Times New Roman"/>
          <w:sz w:val="24"/>
          <w:szCs w:val="24"/>
        </w:rPr>
        <w:t>референсных</w:t>
      </w:r>
      <w:proofErr w:type="spellEnd"/>
      <w:r w:rsidRPr="00DD2463">
        <w:rPr>
          <w:rFonts w:ascii="Times New Roman" w:eastAsia="Times New Roman" w:hAnsi="Times New Roman" w:cs="Times New Roman"/>
          <w:sz w:val="24"/>
          <w:szCs w:val="24"/>
        </w:rPr>
        <w:t xml:space="preserve"> пределов (нормативов) лаборатории для каждого исследованного показателя;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>При предоставлении заключений тонкоигольной биопсии результат исследования необходимо предоставлять дословно;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результатов УЗИ щитовидной железы необходимо указать объем железы, описать ее структуру, </w:t>
      </w:r>
      <w:proofErr w:type="spellStart"/>
      <w:r w:rsidRPr="00DD2463">
        <w:rPr>
          <w:rFonts w:ascii="Times New Roman" w:eastAsia="Times New Roman" w:hAnsi="Times New Roman" w:cs="Times New Roman"/>
          <w:sz w:val="24"/>
          <w:szCs w:val="24"/>
        </w:rPr>
        <w:t>эхогенность</w:t>
      </w:r>
      <w:proofErr w:type="spellEnd"/>
      <w:r w:rsidRPr="00DD2463">
        <w:rPr>
          <w:rFonts w:ascii="Times New Roman" w:eastAsia="Times New Roman" w:hAnsi="Times New Roman" w:cs="Times New Roman"/>
          <w:sz w:val="24"/>
          <w:szCs w:val="24"/>
        </w:rPr>
        <w:t>, размер и ультразвуковые характеристики узлов, состояние лимфатических узлов в исследуемой зоне);</w:t>
      </w:r>
    </w:p>
    <w:p w:rsidR="00DD2463" w:rsidRPr="00DD2463" w:rsidRDefault="00DD2463" w:rsidP="00DD246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63">
        <w:rPr>
          <w:rFonts w:ascii="Times New Roman" w:eastAsia="Times New Roman" w:hAnsi="Times New Roman" w:cs="Times New Roman"/>
          <w:sz w:val="24"/>
          <w:szCs w:val="24"/>
        </w:rPr>
        <w:t xml:space="preserve">Результаты УЗИ других органов, а также результаты эндоскопических и </w:t>
      </w:r>
      <w:proofErr w:type="spellStart"/>
      <w:r w:rsidRPr="00DD2463">
        <w:rPr>
          <w:rFonts w:ascii="Times New Roman" w:eastAsia="Times New Roman" w:hAnsi="Times New Roman" w:cs="Times New Roman"/>
          <w:sz w:val="24"/>
          <w:szCs w:val="24"/>
        </w:rPr>
        <w:t>томографических</w:t>
      </w:r>
      <w:proofErr w:type="spellEnd"/>
      <w:r w:rsidRPr="00DD246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необходимо приводить дословно.</w:t>
      </w:r>
    </w:p>
    <w:p w:rsidR="00DD2463" w:rsidRPr="00DD2463" w:rsidRDefault="00DD2463" w:rsidP="00DD24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2463">
        <w:rPr>
          <w:rFonts w:ascii="Times New Roman" w:eastAsia="Calibri" w:hAnsi="Times New Roman" w:cs="Times New Roman"/>
          <w:b/>
          <w:sz w:val="24"/>
          <w:szCs w:val="24"/>
        </w:rPr>
        <w:t xml:space="preserve">Желательно предоставлять консультанту для изучения отсканированные бланки заключений. </w:t>
      </w:r>
    </w:p>
    <w:p w:rsidR="00DD2463" w:rsidRPr="00DD2463" w:rsidRDefault="00DD2463" w:rsidP="00DD2463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 xml:space="preserve">Срок оказания медицинской услуги определяется в договоре на оказание консультации с применением телемедицинских технологий. В анкете можно единожды разместить вопросы к врачу. </w:t>
      </w:r>
    </w:p>
    <w:p w:rsidR="00DD2463" w:rsidRPr="00DD2463" w:rsidRDefault="00DD2463" w:rsidP="00DD2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>Оплата услуги может быть произведена непосредственно через Личный кабинет пациента с оплатой по банковской карте, через выставление счета на оплату услуги (пациент скачивает счет-квитанцию с реквизитами и может оплатить ее офлайн или онлайн), через Сбербанк-</w:t>
      </w:r>
      <w:proofErr w:type="gramStart"/>
      <w:r w:rsidRPr="00DD2463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gramEnd"/>
      <w:r w:rsidRPr="00DD2463">
        <w:rPr>
          <w:rFonts w:ascii="Times New Roman" w:eastAsia="Calibri" w:hAnsi="Times New Roman" w:cs="Times New Roman"/>
          <w:sz w:val="24"/>
          <w:szCs w:val="24"/>
        </w:rPr>
        <w:t xml:space="preserve"> (переход на страницу личного кабинета Сбербанка и подтверждение оплаты через личный кабинет Сбербанка-Онлайн).</w:t>
      </w:r>
    </w:p>
    <w:p w:rsidR="00700C17" w:rsidRPr="00DD2463" w:rsidRDefault="00DD2463" w:rsidP="00DD24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</w:rPr>
      </w:pPr>
      <w:r w:rsidRPr="00DD2463">
        <w:rPr>
          <w:rFonts w:ascii="Times New Roman" w:eastAsia="Calibri" w:hAnsi="Times New Roman" w:cs="Times New Roman"/>
          <w:sz w:val="24"/>
          <w:szCs w:val="24"/>
        </w:rPr>
        <w:t xml:space="preserve">Оплата консультации через Личный кабинет пациента на сайте ФГБУ «НМИЦ эндокринологии» Минздрава России означает согласие пациента с приведенными выше правилами. </w:t>
      </w:r>
    </w:p>
    <w:sectPr w:rsidR="00700C17" w:rsidRPr="00DD2463" w:rsidSect="00DD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EB8"/>
    <w:multiLevelType w:val="hybridMultilevel"/>
    <w:tmpl w:val="C914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76DC0"/>
    <w:multiLevelType w:val="hybridMultilevel"/>
    <w:tmpl w:val="5336B9E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63"/>
    <w:rsid w:val="00700C17"/>
    <w:rsid w:val="00D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9837-9C3A-4895-8615-799D43A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1</cp:revision>
  <dcterms:created xsi:type="dcterms:W3CDTF">2018-11-22T05:12:00Z</dcterms:created>
  <dcterms:modified xsi:type="dcterms:W3CDTF">2018-11-22T05:13:00Z</dcterms:modified>
</cp:coreProperties>
</file>