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58" w:rsidRDefault="00B81758" w:rsidP="00B8175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Дополнения и изменения к прейскуранту медицинских услуг</w:t>
      </w:r>
    </w:p>
    <w:p w:rsidR="005828BA" w:rsidRPr="003A489A" w:rsidRDefault="005828BA" w:rsidP="008F59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28BA" w:rsidRPr="008F591E" w:rsidRDefault="005828BA" w:rsidP="008F591E">
      <w:pPr>
        <w:jc w:val="right"/>
        <w:rPr>
          <w:rFonts w:ascii="Times New Roman" w:hAnsi="Times New Roman"/>
          <w:sz w:val="28"/>
          <w:szCs w:val="28"/>
        </w:rPr>
      </w:pPr>
      <w:r w:rsidRPr="008F591E">
        <w:rPr>
          <w:rFonts w:ascii="Times New Roman" w:hAnsi="Times New Roman"/>
          <w:sz w:val="28"/>
          <w:szCs w:val="28"/>
        </w:rPr>
        <w:t>Введено в действие с «_______________» 201</w:t>
      </w:r>
      <w:r w:rsidR="00B81758">
        <w:rPr>
          <w:rFonts w:ascii="Times New Roman" w:hAnsi="Times New Roman"/>
          <w:sz w:val="28"/>
          <w:szCs w:val="28"/>
        </w:rPr>
        <w:t>6</w:t>
      </w:r>
      <w:r w:rsidRPr="008F591E">
        <w:rPr>
          <w:rFonts w:ascii="Times New Roman" w:hAnsi="Times New Roman"/>
          <w:sz w:val="28"/>
          <w:szCs w:val="28"/>
        </w:rPr>
        <w:t xml:space="preserve"> года</w:t>
      </w:r>
    </w:p>
    <w:p w:rsidR="005828BA" w:rsidRPr="008F591E" w:rsidRDefault="005828BA" w:rsidP="008F591E">
      <w:pPr>
        <w:jc w:val="right"/>
        <w:rPr>
          <w:rFonts w:ascii="Times New Roman" w:hAnsi="Times New Roman"/>
          <w:sz w:val="28"/>
          <w:szCs w:val="28"/>
        </w:rPr>
      </w:pPr>
      <w:r w:rsidRPr="008F591E">
        <w:rPr>
          <w:rFonts w:ascii="Times New Roman" w:hAnsi="Times New Roman"/>
          <w:sz w:val="28"/>
          <w:szCs w:val="28"/>
        </w:rPr>
        <w:t>Директор ФГБУ ЭНЦ</w:t>
      </w:r>
    </w:p>
    <w:p w:rsidR="005828BA" w:rsidRDefault="005828BA" w:rsidP="008F591E">
      <w:pPr>
        <w:jc w:val="right"/>
        <w:rPr>
          <w:rFonts w:ascii="Times New Roman" w:hAnsi="Times New Roman"/>
          <w:sz w:val="28"/>
          <w:szCs w:val="28"/>
        </w:rPr>
      </w:pPr>
      <w:r w:rsidRPr="008F591E">
        <w:rPr>
          <w:rFonts w:ascii="Times New Roman" w:hAnsi="Times New Roman"/>
          <w:sz w:val="28"/>
          <w:szCs w:val="28"/>
        </w:rPr>
        <w:t>Академик РАН Дедов И.И.</w:t>
      </w:r>
    </w:p>
    <w:p w:rsidR="005828BA" w:rsidRDefault="005828BA" w:rsidP="008F591E">
      <w:pPr>
        <w:jc w:val="right"/>
        <w:rPr>
          <w:rFonts w:ascii="Times New Roman" w:hAnsi="Times New Roman"/>
          <w:sz w:val="28"/>
          <w:szCs w:val="28"/>
        </w:rPr>
      </w:pPr>
    </w:p>
    <w:p w:rsidR="005828BA" w:rsidRPr="008F591E" w:rsidRDefault="005828BA" w:rsidP="008F59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5828BA" w:rsidRDefault="005828BA" w:rsidP="008F591E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0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568"/>
        <w:gridCol w:w="5107"/>
        <w:gridCol w:w="109"/>
        <w:gridCol w:w="149"/>
        <w:gridCol w:w="2119"/>
        <w:gridCol w:w="32"/>
      </w:tblGrid>
      <w:tr w:rsidR="005828BA" w:rsidRPr="00251090" w:rsidTr="0078232D">
        <w:trPr>
          <w:gridAfter w:val="1"/>
          <w:wAfter w:w="32" w:type="dxa"/>
          <w:trHeight w:val="531"/>
        </w:trPr>
        <w:tc>
          <w:tcPr>
            <w:tcW w:w="1986" w:type="dxa"/>
            <w:shd w:val="clear" w:color="auto" w:fill="FFFFFF"/>
          </w:tcPr>
          <w:p w:rsidR="005828BA" w:rsidRPr="005801EA" w:rsidRDefault="005828BA" w:rsidP="00E453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580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5784" w:type="dxa"/>
            <w:gridSpan w:val="3"/>
            <w:shd w:val="clear" w:color="auto" w:fill="FFFFFF"/>
          </w:tcPr>
          <w:p w:rsidR="005828BA" w:rsidRPr="005801EA" w:rsidRDefault="005828BA" w:rsidP="00E453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80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5828BA" w:rsidRPr="005801EA" w:rsidRDefault="005828BA" w:rsidP="00E453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80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тоимость</w:t>
            </w:r>
          </w:p>
        </w:tc>
      </w:tr>
      <w:tr w:rsidR="005828BA" w:rsidRPr="00251090" w:rsidTr="0078232D">
        <w:trPr>
          <w:gridAfter w:val="1"/>
          <w:wAfter w:w="32" w:type="dxa"/>
          <w:trHeight w:val="360"/>
        </w:trPr>
        <w:tc>
          <w:tcPr>
            <w:tcW w:w="10038" w:type="dxa"/>
            <w:gridSpan w:val="6"/>
            <w:vAlign w:val="center"/>
          </w:tcPr>
          <w:p w:rsidR="005828BA" w:rsidRPr="00251090" w:rsidRDefault="008921C8" w:rsidP="00783738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0" w:name="_Toc404095745"/>
            <w:bookmarkStart w:id="1" w:name="_Toc404099384"/>
            <w:r w:rsidRPr="0078232D">
              <w:rPr>
                <w:rFonts w:ascii="Times New Roman" w:hAnsi="Times New Roman"/>
                <w:b/>
                <w:color w:val="auto"/>
                <w:sz w:val="24"/>
              </w:rPr>
              <w:t>Пребывани</w:t>
            </w:r>
            <w:bookmarkEnd w:id="0"/>
            <w:bookmarkEnd w:id="1"/>
            <w:r w:rsidRPr="0078232D">
              <w:rPr>
                <w:rFonts w:ascii="Times New Roman" w:hAnsi="Times New Roman"/>
                <w:b/>
                <w:color w:val="auto"/>
                <w:sz w:val="24"/>
              </w:rPr>
              <w:t>е в стационаре</w:t>
            </w:r>
          </w:p>
        </w:tc>
      </w:tr>
      <w:tr w:rsidR="008921C8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B03.043.016</w:t>
            </w:r>
          </w:p>
        </w:tc>
        <w:tc>
          <w:tcPr>
            <w:tcW w:w="5784" w:type="dxa"/>
            <w:gridSpan w:val="3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день в одноместной палате отделения интервенционной кардиологии</w:t>
            </w:r>
          </w:p>
        </w:tc>
        <w:tc>
          <w:tcPr>
            <w:tcW w:w="2268" w:type="dxa"/>
            <w:gridSpan w:val="2"/>
          </w:tcPr>
          <w:p w:rsidR="008921C8" w:rsidRPr="00A41A96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8921C8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B03.043.017</w:t>
            </w:r>
          </w:p>
        </w:tc>
        <w:tc>
          <w:tcPr>
            <w:tcW w:w="5784" w:type="dxa"/>
            <w:gridSpan w:val="3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день в двухместной палате отделения интервенционной кардиологии</w:t>
            </w:r>
          </w:p>
        </w:tc>
        <w:tc>
          <w:tcPr>
            <w:tcW w:w="2268" w:type="dxa"/>
            <w:gridSpan w:val="2"/>
          </w:tcPr>
          <w:p w:rsidR="008921C8" w:rsidRPr="00A41A96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921C8" w:rsidRPr="00251090" w:rsidTr="00DF06C3">
        <w:trPr>
          <w:gridAfter w:val="1"/>
          <w:wAfter w:w="32" w:type="dxa"/>
          <w:trHeight w:val="337"/>
        </w:trPr>
        <w:tc>
          <w:tcPr>
            <w:tcW w:w="1986" w:type="dxa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B03.058.011</w:t>
            </w:r>
          </w:p>
        </w:tc>
        <w:tc>
          <w:tcPr>
            <w:tcW w:w="5784" w:type="dxa"/>
            <w:gridSpan w:val="3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день в четырехместной палате</w:t>
            </w:r>
          </w:p>
        </w:tc>
        <w:tc>
          <w:tcPr>
            <w:tcW w:w="2268" w:type="dxa"/>
            <w:gridSpan w:val="2"/>
          </w:tcPr>
          <w:p w:rsidR="008921C8" w:rsidRPr="00A41A96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A41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921C8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B03.058.012</w:t>
            </w:r>
          </w:p>
        </w:tc>
        <w:tc>
          <w:tcPr>
            <w:tcW w:w="5784" w:type="dxa"/>
            <w:gridSpan w:val="3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день в одноместной палате повышенной комфортности</w:t>
            </w:r>
          </w:p>
        </w:tc>
        <w:tc>
          <w:tcPr>
            <w:tcW w:w="2268" w:type="dxa"/>
            <w:gridSpan w:val="2"/>
          </w:tcPr>
          <w:p w:rsidR="008921C8" w:rsidRPr="00A41A96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A41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921C8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B03.058.013</w:t>
            </w:r>
          </w:p>
        </w:tc>
        <w:tc>
          <w:tcPr>
            <w:tcW w:w="5784" w:type="dxa"/>
            <w:gridSpan w:val="3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день в двухместной палате повышенной комфортности (за 1 человека)</w:t>
            </w:r>
          </w:p>
        </w:tc>
        <w:tc>
          <w:tcPr>
            <w:tcW w:w="2268" w:type="dxa"/>
            <w:gridSpan w:val="2"/>
          </w:tcPr>
          <w:p w:rsidR="008921C8" w:rsidRPr="00A41A96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921C8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B03.058.014</w:t>
            </w:r>
          </w:p>
        </w:tc>
        <w:tc>
          <w:tcPr>
            <w:tcW w:w="5784" w:type="dxa"/>
            <w:gridSpan w:val="3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день в одноместной палате повышенной комфортности «Апартаменты»</w:t>
            </w:r>
          </w:p>
        </w:tc>
        <w:tc>
          <w:tcPr>
            <w:tcW w:w="2268" w:type="dxa"/>
            <w:gridSpan w:val="2"/>
          </w:tcPr>
          <w:p w:rsidR="008921C8" w:rsidRPr="00A41A96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A41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921C8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B03.058.018</w:t>
            </w:r>
          </w:p>
        </w:tc>
        <w:tc>
          <w:tcPr>
            <w:tcW w:w="5784" w:type="dxa"/>
            <w:gridSpan w:val="3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день лечения и обследования в амбулаторных условиях (дневной стационар) с питанием</w:t>
            </w:r>
          </w:p>
        </w:tc>
        <w:tc>
          <w:tcPr>
            <w:tcW w:w="2268" w:type="dxa"/>
            <w:gridSpan w:val="2"/>
          </w:tcPr>
          <w:p w:rsidR="008921C8" w:rsidRPr="00A41A96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A41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921C8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B03.058.019</w:t>
            </w:r>
          </w:p>
        </w:tc>
        <w:tc>
          <w:tcPr>
            <w:tcW w:w="5784" w:type="dxa"/>
            <w:gridSpan w:val="3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день лечения и обследования в амбулаторных условиях (дневной стационар) без питания</w:t>
            </w:r>
          </w:p>
        </w:tc>
        <w:tc>
          <w:tcPr>
            <w:tcW w:w="2268" w:type="dxa"/>
            <w:gridSpan w:val="2"/>
          </w:tcPr>
          <w:p w:rsidR="008921C8" w:rsidRPr="00A41A96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41A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921C8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B03.058.020</w:t>
            </w:r>
          </w:p>
        </w:tc>
        <w:tc>
          <w:tcPr>
            <w:tcW w:w="5784" w:type="dxa"/>
            <w:gridSpan w:val="3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день лечения и обучения в дневном стационаре «Школа ожирения»</w:t>
            </w:r>
          </w:p>
        </w:tc>
        <w:tc>
          <w:tcPr>
            <w:tcW w:w="2268" w:type="dxa"/>
            <w:gridSpan w:val="2"/>
          </w:tcPr>
          <w:p w:rsidR="008921C8" w:rsidRPr="00E07C23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2 200,00</w:t>
            </w:r>
          </w:p>
        </w:tc>
      </w:tr>
      <w:tr w:rsidR="008921C8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B03.058.021</w:t>
            </w:r>
          </w:p>
        </w:tc>
        <w:tc>
          <w:tcPr>
            <w:tcW w:w="5784" w:type="dxa"/>
            <w:gridSpan w:val="3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день лечения и обучения в стационаре «Школа ожирения»</w:t>
            </w:r>
          </w:p>
        </w:tc>
        <w:tc>
          <w:tcPr>
            <w:tcW w:w="2268" w:type="dxa"/>
            <w:gridSpan w:val="2"/>
          </w:tcPr>
          <w:p w:rsidR="008921C8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921C8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B03.058.023</w:t>
            </w:r>
          </w:p>
        </w:tc>
        <w:tc>
          <w:tcPr>
            <w:tcW w:w="5784" w:type="dxa"/>
            <w:gridSpan w:val="3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день лечения и обучения в дневном стационаре «Школа диабета» с питанием</w:t>
            </w:r>
          </w:p>
        </w:tc>
        <w:tc>
          <w:tcPr>
            <w:tcW w:w="2268" w:type="dxa"/>
            <w:gridSpan w:val="2"/>
          </w:tcPr>
          <w:p w:rsidR="008921C8" w:rsidRPr="00E07C23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1 800,00</w:t>
            </w:r>
          </w:p>
        </w:tc>
      </w:tr>
      <w:tr w:rsidR="008921C8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B03.058.024</w:t>
            </w:r>
          </w:p>
        </w:tc>
        <w:tc>
          <w:tcPr>
            <w:tcW w:w="5784" w:type="dxa"/>
            <w:gridSpan w:val="3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день лечения и обучения в дневном стационаре «Школа диабета» без питания</w:t>
            </w:r>
          </w:p>
        </w:tc>
        <w:tc>
          <w:tcPr>
            <w:tcW w:w="2268" w:type="dxa"/>
            <w:gridSpan w:val="2"/>
          </w:tcPr>
          <w:p w:rsidR="008921C8" w:rsidRPr="00E07C23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921C8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B03.058.025</w:t>
            </w:r>
          </w:p>
        </w:tc>
        <w:tc>
          <w:tcPr>
            <w:tcW w:w="5784" w:type="dxa"/>
            <w:gridSpan w:val="3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Один день лечения и обучения в стационаре «Школа диабета» </w:t>
            </w:r>
          </w:p>
        </w:tc>
        <w:tc>
          <w:tcPr>
            <w:tcW w:w="2268" w:type="dxa"/>
            <w:gridSpan w:val="2"/>
          </w:tcPr>
          <w:p w:rsidR="008921C8" w:rsidRPr="00E07C23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921C8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B04.011.001</w:t>
            </w:r>
          </w:p>
        </w:tc>
        <w:tc>
          <w:tcPr>
            <w:tcW w:w="5784" w:type="dxa"/>
            <w:gridSpan w:val="3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обучения родителей детей, больных сахарным диабетом (5 дней)</w:t>
            </w:r>
          </w:p>
        </w:tc>
        <w:tc>
          <w:tcPr>
            <w:tcW w:w="2268" w:type="dxa"/>
            <w:gridSpan w:val="2"/>
          </w:tcPr>
          <w:p w:rsidR="008921C8" w:rsidRPr="00E07C23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921C8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B04.011.002</w:t>
            </w:r>
          </w:p>
        </w:tc>
        <w:tc>
          <w:tcPr>
            <w:tcW w:w="5784" w:type="dxa"/>
            <w:gridSpan w:val="3"/>
          </w:tcPr>
          <w:p w:rsidR="008921C8" w:rsidRPr="0078232D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обучения родителей детей, больных сахарным диабетом (1 день)</w:t>
            </w:r>
          </w:p>
        </w:tc>
        <w:tc>
          <w:tcPr>
            <w:tcW w:w="2268" w:type="dxa"/>
            <w:gridSpan w:val="2"/>
          </w:tcPr>
          <w:p w:rsidR="008921C8" w:rsidRPr="00E07C23" w:rsidRDefault="008921C8" w:rsidP="008921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В02.011.023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 день питания сопровождающих в детском отделении</w:t>
            </w:r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В03.058.027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Пребывание в одноместной защищенной палате повышенной комфортности после введения РФП (1 сутки)</w:t>
            </w:r>
          </w:p>
        </w:tc>
        <w:tc>
          <w:tcPr>
            <w:tcW w:w="2268" w:type="dxa"/>
            <w:gridSpan w:val="2"/>
          </w:tcPr>
          <w:p w:rsidR="00850EF3" w:rsidRPr="00E07C2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3 900,00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В03.069.001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Пребывание на «закрытом» режиме в защищенной двухместной палате после введения РФП (1 сутки)</w:t>
            </w:r>
          </w:p>
        </w:tc>
        <w:tc>
          <w:tcPr>
            <w:tcW w:w="2268" w:type="dxa"/>
            <w:gridSpan w:val="2"/>
          </w:tcPr>
          <w:p w:rsidR="00850EF3" w:rsidRPr="00E07C2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3 700,00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0038" w:type="dxa"/>
            <w:gridSpan w:val="6"/>
            <w:vAlign w:val="center"/>
          </w:tcPr>
          <w:p w:rsidR="00850EF3" w:rsidRPr="0078232D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51090">
              <w:rPr>
                <w:rFonts w:ascii="Times New Roman" w:hAnsi="Times New Roman"/>
                <w:b/>
                <w:color w:val="auto"/>
                <w:sz w:val="24"/>
              </w:rPr>
              <w:t>Консультативный прием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В01.053.001.005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врача-уролога-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андролога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врач,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В01.053.001.006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врача-уролога-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андролога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вед.науч.сотр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850EF3" w:rsidRPr="00A41A9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В01.057.001.005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(осмотр, консультация) врача-хирурга,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вед.науч.сотр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850EF3" w:rsidRPr="00A41A9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43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В01.057.001.006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(осмотр, консультация) врача-хирурга, врач,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850EF3" w:rsidRPr="00A41A9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В01.028.001.004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врач,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850EF3" w:rsidRPr="00A41A9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В01.015.001.003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(осмотр, консультация) врача-кардиолога, врач,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н.с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850EF3" w:rsidRPr="00A41A9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В01.024.001.005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врача-нейрохирурга, д.м.н., зав. отд.</w:t>
            </w:r>
          </w:p>
        </w:tc>
        <w:tc>
          <w:tcPr>
            <w:tcW w:w="2268" w:type="dxa"/>
            <w:gridSpan w:val="2"/>
          </w:tcPr>
          <w:p w:rsidR="00850EF3" w:rsidRPr="00A41A9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В01.001.001.003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(осмотр, консультация) врача-гинеколога,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вед.науч.сотр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850EF3" w:rsidRPr="00A41A9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В01.058.001.009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в кабинете «Диабетическая стопа», д.м.н.,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зав.отд</w:t>
            </w:r>
            <w:proofErr w:type="spellEnd"/>
          </w:p>
        </w:tc>
        <w:tc>
          <w:tcPr>
            <w:tcW w:w="2268" w:type="dxa"/>
            <w:gridSpan w:val="2"/>
          </w:tcPr>
          <w:p w:rsidR="00850EF3" w:rsidRPr="00A41A9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В01.043.001.005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(осмотр, консультация) врача сердечно-сосудистого хирурга,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в.н.с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850EF3" w:rsidRPr="00A41A9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01.01.024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 (консультация) врачом-анестезиологом-реаниматологом, первичный</w:t>
            </w:r>
          </w:p>
        </w:tc>
        <w:tc>
          <w:tcPr>
            <w:tcW w:w="2268" w:type="dxa"/>
            <w:gridSpan w:val="2"/>
          </w:tcPr>
          <w:p w:rsidR="00850EF3" w:rsidRPr="00A41A9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01.02.024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 (консультация) врачом-анестезиологом-реаниматологом, повторный</w:t>
            </w:r>
          </w:p>
        </w:tc>
        <w:tc>
          <w:tcPr>
            <w:tcW w:w="2268" w:type="dxa"/>
            <w:gridSpan w:val="2"/>
          </w:tcPr>
          <w:p w:rsidR="00850EF3" w:rsidRPr="00A41A9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В01.038.001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 (консультация) врачом-радиологом, первичный</w:t>
            </w:r>
          </w:p>
        </w:tc>
        <w:tc>
          <w:tcPr>
            <w:tcW w:w="2268" w:type="dxa"/>
            <w:gridSpan w:val="2"/>
          </w:tcPr>
          <w:p w:rsidR="00850EF3" w:rsidRPr="00A41A9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В01.038.002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 (консультация) врачом-радиологом, повторный</w:t>
            </w:r>
          </w:p>
        </w:tc>
        <w:tc>
          <w:tcPr>
            <w:tcW w:w="2268" w:type="dxa"/>
            <w:gridSpan w:val="2"/>
          </w:tcPr>
          <w:p w:rsidR="00850EF3" w:rsidRPr="00A41A9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В01.038.003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 (консультация) врачом-радиологом, к.м.н., первичный</w:t>
            </w:r>
          </w:p>
        </w:tc>
        <w:tc>
          <w:tcPr>
            <w:tcW w:w="2268" w:type="dxa"/>
            <w:gridSpan w:val="2"/>
          </w:tcPr>
          <w:p w:rsidR="00850EF3" w:rsidRPr="00A41A9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В01.038.004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 (консультация) врачом-радиологом, к.м.н., повторный</w:t>
            </w:r>
          </w:p>
        </w:tc>
        <w:tc>
          <w:tcPr>
            <w:tcW w:w="2268" w:type="dxa"/>
            <w:gridSpan w:val="2"/>
          </w:tcPr>
          <w:p w:rsidR="00850EF3" w:rsidRPr="00A41A9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В01.038.005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 (консультация) врачом-радиологом, д.м.н., первичный</w:t>
            </w:r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В01.038.006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Осмотр (консультация) врачом-радиологом, д.м.н., повторный</w:t>
            </w:r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47"/>
        </w:trPr>
        <w:tc>
          <w:tcPr>
            <w:tcW w:w="10038" w:type="dxa"/>
            <w:gridSpan w:val="6"/>
          </w:tcPr>
          <w:p w:rsidR="00850EF3" w:rsidRPr="0078232D" w:rsidRDefault="00850EF3" w:rsidP="00850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0EF3" w:rsidRPr="0078232D" w:rsidRDefault="00850EF3" w:rsidP="00850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823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радионукдидной</w:t>
            </w:r>
            <w:proofErr w:type="spellEnd"/>
            <w:r w:rsidRPr="007823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диагностики и терапии</w:t>
            </w:r>
          </w:p>
        </w:tc>
      </w:tr>
      <w:tr w:rsidR="00850EF3" w:rsidRPr="00251090" w:rsidTr="0078232D">
        <w:trPr>
          <w:gridAfter w:val="1"/>
          <w:wAfter w:w="32" w:type="dxa"/>
          <w:trHeight w:val="337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А07.03.001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костей (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остеоцинтиграфия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4 500,00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А07.22.002.001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щитовидной железы с Тс-99м-цертехнетатом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3 150,00</w:t>
            </w:r>
          </w:p>
        </w:tc>
      </w:tr>
      <w:tr w:rsidR="00850EF3" w:rsidRPr="00251090" w:rsidTr="0078232D">
        <w:trPr>
          <w:gridAfter w:val="1"/>
          <w:wAfter w:w="32" w:type="dxa"/>
          <w:trHeight w:val="367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А07.22.002.002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щитовидной железы с йодом-123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</w:tr>
      <w:tr w:rsidR="00850EF3" w:rsidRPr="00251090" w:rsidTr="0078232D">
        <w:trPr>
          <w:gridAfter w:val="1"/>
          <w:wAfter w:w="32" w:type="dxa"/>
          <w:trHeight w:val="414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А07.22.002.003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щитовидной железы с йодом-131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5 100,00</w:t>
            </w:r>
          </w:p>
        </w:tc>
      </w:tr>
      <w:tr w:rsidR="00850EF3" w:rsidRPr="00251090" w:rsidTr="0078232D">
        <w:trPr>
          <w:gridAfter w:val="1"/>
          <w:wAfter w:w="32" w:type="dxa"/>
          <w:trHeight w:val="419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А07.22.002.004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 тела (без стоимости РФП)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3 500,00</w:t>
            </w:r>
          </w:p>
        </w:tc>
      </w:tr>
      <w:tr w:rsidR="00850EF3" w:rsidRPr="00251090" w:rsidTr="0078232D">
        <w:trPr>
          <w:gridAfter w:val="1"/>
          <w:wAfter w:w="32" w:type="dxa"/>
          <w:trHeight w:val="412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А07.22.002.005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 тела с РФП йодом-123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</w:tr>
      <w:tr w:rsidR="00850EF3" w:rsidRPr="00251090" w:rsidTr="0078232D">
        <w:trPr>
          <w:gridAfter w:val="1"/>
          <w:wAfter w:w="32" w:type="dxa"/>
          <w:trHeight w:val="418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А07.22.002.007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 тела с РФП йодом-131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6 700,00</w:t>
            </w:r>
          </w:p>
        </w:tc>
      </w:tr>
      <w:tr w:rsidR="00850EF3" w:rsidRPr="00251090" w:rsidTr="0078232D">
        <w:trPr>
          <w:gridAfter w:val="1"/>
          <w:wAfter w:w="32" w:type="dxa"/>
          <w:trHeight w:val="458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А07.22.004.001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надпочечников (в режиме все тело) с индием-111-октреотид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52 400,00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А07.22.004.002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надпочечников (в режиме все тело) с йодом-123-МИБГ (</w:t>
            </w:r>
            <w:r w:rsidRPr="0078232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123</w:t>
            </w: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MIBG</w:t>
            </w: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34 300,00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А07.22.005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паращитовидных желез с Те-99</w:t>
            </w: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технетрилом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MIBI</w:t>
            </w: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6 500,00</w:t>
            </w:r>
          </w:p>
        </w:tc>
      </w:tr>
      <w:tr w:rsidR="00850EF3" w:rsidRPr="00251090" w:rsidTr="0078232D">
        <w:trPr>
          <w:gridAfter w:val="1"/>
          <w:wAfter w:w="32" w:type="dxa"/>
          <w:trHeight w:val="293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А07.28.004.001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Динамическая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нефросцинтиграфия</w:t>
            </w:r>
            <w:proofErr w:type="spellEnd"/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А07.30.001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Расшифровка, описание и интерпретация радиоизотопных исследований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1 850,00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А07.30.017.001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ОФЭКТ-КТ (без стоимости РФП), совмещенная с компьютерной томографией без контрастирования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4 200,00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А07.30.017.002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ОФЭКТ-КТ (без стоимости РФП), совмещенная с компьютерной томографией с применением контрастирования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12 100,00</w:t>
            </w:r>
          </w:p>
        </w:tc>
      </w:tr>
      <w:tr w:rsidR="00850EF3" w:rsidRPr="00251090" w:rsidTr="0078232D">
        <w:trPr>
          <w:gridAfter w:val="1"/>
          <w:wAfter w:w="32" w:type="dxa"/>
          <w:trHeight w:val="243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А07.30.019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Радиометрическое исследование на СИЧ (один сеанс)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850EF3" w:rsidRPr="00251090" w:rsidTr="0078232D">
        <w:trPr>
          <w:gridAfter w:val="1"/>
          <w:wAfter w:w="32" w:type="dxa"/>
          <w:trHeight w:val="343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А07.30.015.008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Радиойодтест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йодом-131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4 700,00</w:t>
            </w:r>
          </w:p>
        </w:tc>
      </w:tr>
      <w:tr w:rsidR="00850EF3" w:rsidRPr="00251090" w:rsidTr="0078232D">
        <w:trPr>
          <w:gridAfter w:val="1"/>
          <w:wAfter w:w="32" w:type="dxa"/>
          <w:trHeight w:val="502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А07.30.020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Дозиметрическое планирование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радионуклидной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терапии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2 400,00</w:t>
            </w:r>
          </w:p>
        </w:tc>
      </w:tr>
      <w:tr w:rsidR="00850EF3" w:rsidRPr="00251090" w:rsidTr="0078232D">
        <w:trPr>
          <w:gridAfter w:val="1"/>
          <w:wAfter w:w="32" w:type="dxa"/>
          <w:trHeight w:val="317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А07.30.010.001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Радиойодтерапия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тиреотоксикоза</w:t>
            </w:r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48 500,00</w:t>
            </w:r>
          </w:p>
        </w:tc>
      </w:tr>
      <w:tr w:rsidR="00850EF3" w:rsidRPr="00251090" w:rsidTr="0078232D">
        <w:trPr>
          <w:gridAfter w:val="1"/>
          <w:wAfter w:w="32" w:type="dxa"/>
          <w:trHeight w:val="278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А07.30.011.008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Радиойодаблация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(после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тиреоидэктомии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йодом-131</w:t>
            </w:r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71 800,00</w:t>
            </w:r>
          </w:p>
        </w:tc>
      </w:tr>
      <w:tr w:rsidR="00850EF3" w:rsidRPr="00251090" w:rsidTr="0078232D">
        <w:trPr>
          <w:gridAfter w:val="1"/>
          <w:wAfter w:w="32" w:type="dxa"/>
          <w:trHeight w:val="502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А07.30.011.009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Радионуклидная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терапия рака щитовидной железы йодом-131</w:t>
            </w:r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98 700,00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0038" w:type="dxa"/>
            <w:gridSpan w:val="6"/>
          </w:tcPr>
          <w:p w:rsidR="00850EF3" w:rsidRPr="0078232D" w:rsidRDefault="00850EF3" w:rsidP="00850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3" w:name="_Toc404095747"/>
            <w:bookmarkStart w:id="4" w:name="_Toc404099386"/>
          </w:p>
          <w:p w:rsidR="00850EF3" w:rsidRPr="0078232D" w:rsidRDefault="00850EF3" w:rsidP="00850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/>
                <w:sz w:val="24"/>
              </w:rPr>
              <w:t>Общая хирургия</w:t>
            </w:r>
            <w:bookmarkEnd w:id="3"/>
            <w:bookmarkEnd w:id="4"/>
          </w:p>
        </w:tc>
      </w:tr>
      <w:tr w:rsidR="00850EF3" w:rsidRPr="00251090" w:rsidTr="0078232D">
        <w:trPr>
          <w:gridAfter w:val="1"/>
          <w:wAfter w:w="32" w:type="dxa"/>
          <w:trHeight w:val="347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27.03.013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Аномалии расположения яичка (с одной стороны) </w:t>
            </w:r>
          </w:p>
        </w:tc>
        <w:tc>
          <w:tcPr>
            <w:tcW w:w="2268" w:type="dxa"/>
            <w:gridSpan w:val="2"/>
          </w:tcPr>
          <w:p w:rsidR="00850EF3" w:rsidRPr="0053713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5371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850EF3" w:rsidRPr="00251090" w:rsidTr="0078232D">
        <w:trPr>
          <w:gridAfter w:val="1"/>
          <w:wAfter w:w="32" w:type="dxa"/>
          <w:trHeight w:val="381"/>
        </w:trPr>
        <w:tc>
          <w:tcPr>
            <w:tcW w:w="10038" w:type="dxa"/>
            <w:gridSpan w:val="6"/>
            <w:vAlign w:val="center"/>
          </w:tcPr>
          <w:p w:rsidR="00850EF3" w:rsidRPr="0078232D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5" w:name="_Toc404095749"/>
            <w:bookmarkStart w:id="6" w:name="_Toc404099388"/>
            <w:r w:rsidRPr="0078232D">
              <w:rPr>
                <w:rFonts w:ascii="Times New Roman" w:hAnsi="Times New Roman"/>
                <w:b/>
                <w:color w:val="auto"/>
                <w:sz w:val="24"/>
              </w:rPr>
              <w:t>Анестезиология и реанимация</w:t>
            </w:r>
            <w:bookmarkEnd w:id="5"/>
            <w:bookmarkEnd w:id="6"/>
          </w:p>
        </w:tc>
      </w:tr>
      <w:tr w:rsidR="00850EF3" w:rsidRPr="00251090" w:rsidTr="0078232D">
        <w:trPr>
          <w:gridAfter w:val="1"/>
          <w:wAfter w:w="32" w:type="dxa"/>
          <w:trHeight w:val="349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sz w:val="24"/>
                <w:szCs w:val="24"/>
                <w:lang w:eastAsia="ru-RU"/>
              </w:rPr>
              <w:t>B01.003.004.016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Продленная </w:t>
            </w:r>
            <w:proofErr w:type="spellStart"/>
            <w:r w:rsidRPr="007823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эпидуральная</w:t>
            </w:r>
            <w:proofErr w:type="spellEnd"/>
            <w:r w:rsidRPr="007823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анестезия 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03.03.001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Аппаратно-масочный наркоз. Анестезиологическое пособие 1-2 степень риска (до 1 часа)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4 300,00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03.04.002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Катетеризация </w:t>
            </w: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кубитальной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других периферических вен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50EF3" w:rsidRPr="00251090" w:rsidTr="0078232D">
        <w:trPr>
          <w:gridAfter w:val="1"/>
          <w:wAfter w:w="32" w:type="dxa"/>
          <w:trHeight w:val="418"/>
        </w:trPr>
        <w:tc>
          <w:tcPr>
            <w:tcW w:w="10038" w:type="dxa"/>
            <w:gridSpan w:val="6"/>
            <w:vAlign w:val="center"/>
          </w:tcPr>
          <w:p w:rsidR="00850EF3" w:rsidRPr="0078232D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7" w:name="_Toc404095750"/>
            <w:bookmarkStart w:id="8" w:name="_Toc404099389"/>
            <w:r w:rsidRPr="0078232D">
              <w:rPr>
                <w:rFonts w:ascii="Times New Roman" w:hAnsi="Times New Roman"/>
                <w:b/>
                <w:color w:val="auto"/>
                <w:sz w:val="24"/>
              </w:rPr>
              <w:t>Гинекология. Хирургические вмешательства</w:t>
            </w:r>
            <w:bookmarkEnd w:id="7"/>
            <w:bookmarkEnd w:id="8"/>
          </w:p>
        </w:tc>
      </w:tr>
      <w:tr w:rsidR="00850EF3" w:rsidRPr="00251090" w:rsidTr="0078232D">
        <w:trPr>
          <w:gridAfter w:val="1"/>
          <w:wAfter w:w="32" w:type="dxa"/>
          <w:trHeight w:val="31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А03.20.003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Гистероскопия</w:t>
            </w:r>
            <w:proofErr w:type="spellEnd"/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33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А03.20.003.002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Контрастная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эхогистеросальпингоскопия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(ЛС.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Хромогидротубация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33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А11.20.004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Биопсия тканей матки, эндометрия (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пайпель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-биопсия) – без учета стоимости гистологического исследования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50EF3" w:rsidRPr="00251090" w:rsidTr="0078232D">
        <w:trPr>
          <w:gridAfter w:val="1"/>
          <w:wAfter w:w="32" w:type="dxa"/>
          <w:trHeight w:val="333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А11.20.011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Биопсия шейки матки методом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радиохирургии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(без учета стоимости гистологического исследования)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A11.20.008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A16.20.001.001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Лапароскопия. Удаление кисты одного яичника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A16.20.001.002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Лапароскопия. Удаление кист яичников (двухсторонняя операция)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A16.20.002.001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Лапароскопия.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Оофорэктомия</w:t>
            </w:r>
            <w:proofErr w:type="spellEnd"/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50EF3" w:rsidRPr="00251090" w:rsidTr="0078232D">
        <w:trPr>
          <w:gridAfter w:val="1"/>
          <w:wAfter w:w="32" w:type="dxa"/>
          <w:trHeight w:val="28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A16.20.002.002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Лапароскопия. Удаление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дисгенетических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гонад 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50EF3" w:rsidRPr="00251090" w:rsidTr="0078232D">
        <w:trPr>
          <w:gridAfter w:val="1"/>
          <w:wAfter w:w="32" w:type="dxa"/>
          <w:trHeight w:val="28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А16.20.003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Лапаротомия.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Аднексэктомия</w:t>
            </w:r>
            <w:proofErr w:type="spellEnd"/>
          </w:p>
        </w:tc>
        <w:tc>
          <w:tcPr>
            <w:tcW w:w="2268" w:type="dxa"/>
            <w:gridSpan w:val="2"/>
          </w:tcPr>
          <w:p w:rsidR="00850EF3" w:rsidRPr="003768CE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sz w:val="24"/>
                <w:szCs w:val="24"/>
                <w:lang w:eastAsia="ru-RU"/>
              </w:rPr>
              <w:t>A16.20.003.001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Лапароскопия. </w:t>
            </w:r>
            <w:proofErr w:type="spellStart"/>
            <w:r w:rsidRPr="0078232D">
              <w:rPr>
                <w:rFonts w:ascii="Times New Roman" w:hAnsi="Times New Roman"/>
                <w:sz w:val="24"/>
                <w:szCs w:val="24"/>
                <w:lang w:eastAsia="ru-RU"/>
              </w:rPr>
              <w:t>Аднексэктомия</w:t>
            </w:r>
            <w:proofErr w:type="spellEnd"/>
            <w:r w:rsidRPr="007823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односторонняя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A16.20.003.002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Лапароскопия.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Аднексэктомия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двухсторонняя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А16.20.004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Лапаротомия.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Тубэктомия</w:t>
            </w:r>
            <w:proofErr w:type="spellEnd"/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A16.20.004.001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Лапароскопия.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Тубэктомия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односторонняя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50EF3" w:rsidRPr="00251090" w:rsidTr="0078232D">
        <w:trPr>
          <w:gridAfter w:val="1"/>
          <w:wAfter w:w="32" w:type="dxa"/>
          <w:trHeight w:val="322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A16.20.004.002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Лапароскопия.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Тубэктомия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двухсторонняя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50EF3" w:rsidRPr="00251090" w:rsidTr="0078232D">
        <w:trPr>
          <w:gridAfter w:val="1"/>
          <w:wAfter w:w="32" w:type="dxa"/>
          <w:trHeight w:val="322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А16.20.008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Разделение внутриматочных сращений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22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А16.20.009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Абляция эндометрия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22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А16.20.010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Лапаротомия.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Надвлагалищная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ампутация матки (субтотальная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22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А16.20.010.001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Лапароскопия.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Надвлагалищная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ампутация матки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22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А16.20.010.002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Лапаротомия.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Надвлагалищная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ампутация матки с придатками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22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А16.20.010.003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Лапароскопия.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Надвлагалищная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ампутация матки с придатками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22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А16.20.011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Лапаротомия.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Экстипрация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матки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A16.20.011.001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Лапароскопия. Экстирпация матки без придатков (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видеоэндоскопическая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А16.20.011.002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Лапаротомия. Экстирпация матки с придатками</w:t>
            </w:r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850EF3" w:rsidRPr="00251090" w:rsidTr="0078232D">
        <w:trPr>
          <w:gridAfter w:val="1"/>
          <w:wAfter w:w="32" w:type="dxa"/>
          <w:trHeight w:val="441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A16.20.011.003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Лапароскопия. Экстирпация матки с придатками (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видеоэндоскопическая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2B4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А16.20.011.008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ретроцервикального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эндометриоза</w:t>
            </w:r>
            <w:proofErr w:type="spellEnd"/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35 000,00</w:t>
            </w:r>
          </w:p>
        </w:tc>
      </w:tr>
      <w:tr w:rsidR="00850EF3" w:rsidRPr="00251090" w:rsidTr="0078232D">
        <w:trPr>
          <w:gridAfter w:val="1"/>
          <w:wAfter w:w="32" w:type="dxa"/>
          <w:trHeight w:val="277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А16.20.012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Влагалищная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экстрипация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матки без придатков</w:t>
            </w:r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850EF3" w:rsidRPr="00251090" w:rsidTr="0078232D">
        <w:trPr>
          <w:gridAfter w:val="1"/>
          <w:wAfter w:w="32" w:type="dxa"/>
          <w:trHeight w:val="267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А16.20.014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Влагалищная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экстрипация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матки с придатками</w:t>
            </w:r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65 000,00</w:t>
            </w:r>
          </w:p>
        </w:tc>
      </w:tr>
      <w:tr w:rsidR="00850EF3" w:rsidRPr="00251090" w:rsidTr="0078232D">
        <w:trPr>
          <w:gridAfter w:val="1"/>
          <w:wAfter w:w="32" w:type="dxa"/>
          <w:trHeight w:val="257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А16.20.015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Восстановление тазового дна</w:t>
            </w:r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850EF3" w:rsidRPr="00251090" w:rsidTr="0078232D">
        <w:trPr>
          <w:gridAfter w:val="1"/>
          <w:wAfter w:w="32" w:type="dxa"/>
          <w:trHeight w:val="261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A16.20.017.001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Лапароскопия. Удаление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параовариальной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кисты 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50EF3" w:rsidRPr="00251090" w:rsidTr="0078232D">
        <w:trPr>
          <w:gridAfter w:val="1"/>
          <w:wAfter w:w="32" w:type="dxa"/>
          <w:trHeight w:val="407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А16.20.019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Восстановление маточного опорного аппарата (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леваторопластика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50EF3" w:rsidRPr="00251090" w:rsidTr="0078232D">
        <w:trPr>
          <w:gridAfter w:val="1"/>
          <w:wAfter w:w="32" w:type="dxa"/>
          <w:trHeight w:val="247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А16.20.028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Операции при опущении стенок матки и влагалища (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кольпоррафия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850EF3" w:rsidRPr="00251090" w:rsidTr="0078232D">
        <w:trPr>
          <w:gridAfter w:val="1"/>
          <w:wAfter w:w="32" w:type="dxa"/>
          <w:trHeight w:val="247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А16.30.036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Лапароскопия. Иссечение очагов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эндометриоза</w:t>
            </w:r>
            <w:proofErr w:type="spellEnd"/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А16.20.061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Лапаротомия. Резекция яичников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27 000,00</w:t>
            </w:r>
          </w:p>
        </w:tc>
      </w:tr>
      <w:tr w:rsidR="00850EF3" w:rsidRPr="00251090" w:rsidTr="0078232D">
        <w:trPr>
          <w:gridAfter w:val="1"/>
          <w:wAfter w:w="32" w:type="dxa"/>
          <w:trHeight w:val="557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A16.20.061.001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Лапароскопия. Резекция яичника с помощью коагулятора 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50EF3" w:rsidRPr="00251090" w:rsidTr="0078232D">
        <w:trPr>
          <w:gridAfter w:val="1"/>
          <w:wAfter w:w="32" w:type="dxa"/>
          <w:trHeight w:val="241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А16.20.061.003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Лапароскопия. Клиновидная резекция яичников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A16.20.061.005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Лапароскопия. Резекция двух яичников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А16.20.062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Экстирпация культи влагалища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А16.20.063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Экстирпация культи шейки матки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А16.20.063.001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видеоэндоскопической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техники (ЛС)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850EF3" w:rsidRPr="00251090" w:rsidTr="0078232D">
        <w:trPr>
          <w:gridAfter w:val="1"/>
          <w:wAfter w:w="32" w:type="dxa"/>
          <w:trHeight w:val="708"/>
        </w:trPr>
        <w:tc>
          <w:tcPr>
            <w:tcW w:w="10038" w:type="dxa"/>
            <w:gridSpan w:val="6"/>
            <w:vAlign w:val="center"/>
          </w:tcPr>
          <w:p w:rsidR="00850EF3" w:rsidRPr="0078232D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9" w:name="_Toc404095751"/>
            <w:bookmarkStart w:id="10" w:name="_Toc404099390"/>
            <w:r w:rsidRPr="0078232D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Гинекология. Малоинвазивные и инструментальные методы обследования</w:t>
            </w:r>
            <w:bookmarkEnd w:id="9"/>
            <w:bookmarkEnd w:id="10"/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А11.20.015.001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Удаление внутриматочной спирали инструментальное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А11.20.002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Взятие цервикального мазка на лабораторные исследования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А11.20.005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Взятие влагалищного мазка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A16.20.006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Радиохирургическая резекция зоны трансформации шейки матки</w:t>
            </w:r>
          </w:p>
        </w:tc>
        <w:tc>
          <w:tcPr>
            <w:tcW w:w="2268" w:type="dxa"/>
            <w:gridSpan w:val="2"/>
          </w:tcPr>
          <w:p w:rsidR="00850EF3" w:rsidRPr="002B4621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0038" w:type="dxa"/>
            <w:gridSpan w:val="6"/>
            <w:vAlign w:val="center"/>
          </w:tcPr>
          <w:p w:rsidR="00850EF3" w:rsidRPr="0078232D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11" w:name="_Toc404095752"/>
            <w:bookmarkStart w:id="12" w:name="_Toc404099391"/>
            <w:r w:rsidRPr="0078232D">
              <w:rPr>
                <w:rFonts w:ascii="Times New Roman" w:hAnsi="Times New Roman"/>
                <w:b/>
                <w:color w:val="auto"/>
                <w:sz w:val="24"/>
              </w:rPr>
              <w:t>Малоинвазивные методы обследования</w:t>
            </w:r>
            <w:bookmarkEnd w:id="11"/>
            <w:bookmarkEnd w:id="12"/>
            <w:r w:rsidRPr="0078232D">
              <w:rPr>
                <w:rFonts w:ascii="Times New Roman" w:hAnsi="Times New Roman"/>
                <w:b/>
                <w:color w:val="auto"/>
                <w:sz w:val="24"/>
              </w:rPr>
              <w:t xml:space="preserve"> и лечения</w:t>
            </w:r>
          </w:p>
        </w:tc>
      </w:tr>
      <w:tr w:rsidR="00850EF3" w:rsidRPr="00251090" w:rsidTr="0078232D">
        <w:trPr>
          <w:gridAfter w:val="1"/>
          <w:wAfter w:w="32" w:type="dxa"/>
          <w:trHeight w:val="14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А11.22.002.001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Пункция щитовидной или околощитовидной железы, или лимфатических узлов под контролем УЗИ с цитологическим исследованием, плановая</w:t>
            </w:r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50EF3" w:rsidRPr="00251090" w:rsidTr="0078232D">
        <w:trPr>
          <w:gridAfter w:val="1"/>
          <w:wAfter w:w="32" w:type="dxa"/>
          <w:trHeight w:val="14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А11.22.002.002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Пункция щитовидной или околощитовидной железы, или лимфатических узлов под контролем УЗИ с цитологическим исследованием, срочная (за 1 час)</w:t>
            </w:r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850EF3" w:rsidRPr="00251090" w:rsidTr="0078232D">
        <w:trPr>
          <w:gridAfter w:val="1"/>
          <w:wAfter w:w="32" w:type="dxa"/>
          <w:trHeight w:val="14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0EF3" w:rsidRPr="00251090" w:rsidTr="0078232D">
        <w:trPr>
          <w:gridAfter w:val="1"/>
          <w:wAfter w:w="32" w:type="dxa"/>
          <w:trHeight w:val="205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A11.05.001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0EF3" w:rsidRPr="00251090" w:rsidTr="0078232D">
        <w:trPr>
          <w:gridAfter w:val="1"/>
          <w:wAfter w:w="32" w:type="dxa"/>
          <w:trHeight w:val="205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А02.30.010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Антропометрия (рост, вес, индекс массы тела, артериальное давление)</w:t>
            </w:r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50EF3" w:rsidRPr="00251090" w:rsidTr="0078232D">
        <w:trPr>
          <w:gridAfter w:val="1"/>
          <w:wAfter w:w="32" w:type="dxa"/>
          <w:trHeight w:val="1068"/>
        </w:trPr>
        <w:tc>
          <w:tcPr>
            <w:tcW w:w="10038" w:type="dxa"/>
            <w:gridSpan w:val="6"/>
            <w:vAlign w:val="center"/>
          </w:tcPr>
          <w:p w:rsidR="00850EF3" w:rsidRPr="0078232D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13" w:name="_Toc404095755"/>
            <w:bookmarkStart w:id="14" w:name="_Toc404099394"/>
            <w:r w:rsidRPr="0078232D">
              <w:rPr>
                <w:rFonts w:ascii="Times New Roman" w:hAnsi="Times New Roman"/>
                <w:b/>
                <w:color w:val="auto"/>
                <w:sz w:val="24"/>
              </w:rPr>
              <w:t>Эндоскопические услуги.</w:t>
            </w:r>
          </w:p>
          <w:p w:rsidR="00850EF3" w:rsidRPr="0078232D" w:rsidRDefault="00850EF3" w:rsidP="00850EF3">
            <w:pPr>
              <w:jc w:val="center"/>
              <w:rPr>
                <w:rFonts w:ascii="Times New Roman" w:hAnsi="Times New Roman"/>
                <w:b/>
              </w:rPr>
            </w:pPr>
            <w:r w:rsidRPr="0078232D">
              <w:rPr>
                <w:rFonts w:ascii="Times New Roman" w:hAnsi="Times New Roman"/>
                <w:b/>
                <w:sz w:val="24"/>
              </w:rPr>
              <w:t>(гастроэнтерология и проктология)</w:t>
            </w:r>
            <w:bookmarkEnd w:id="13"/>
            <w:bookmarkEnd w:id="14"/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А16.30.101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Удаление полипа анального канала</w:t>
            </w:r>
          </w:p>
        </w:tc>
        <w:tc>
          <w:tcPr>
            <w:tcW w:w="2268" w:type="dxa"/>
            <w:gridSpan w:val="2"/>
          </w:tcPr>
          <w:p w:rsidR="00850EF3" w:rsidRPr="007476E0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50EF3" w:rsidRPr="00251090" w:rsidTr="0078232D">
        <w:trPr>
          <w:gridAfter w:val="1"/>
          <w:wAfter w:w="32" w:type="dxa"/>
          <w:trHeight w:val="102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В03.018.005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Лигирование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внутреннего геморроидального узла (за 1 узел) </w:t>
            </w:r>
          </w:p>
        </w:tc>
        <w:tc>
          <w:tcPr>
            <w:tcW w:w="2268" w:type="dxa"/>
            <w:gridSpan w:val="2"/>
          </w:tcPr>
          <w:p w:rsidR="00850EF3" w:rsidRPr="007476E0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В03.018.004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Склерозирование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внутреннего геморроидального узла (за 1 узел)</w:t>
            </w:r>
          </w:p>
        </w:tc>
        <w:tc>
          <w:tcPr>
            <w:tcW w:w="2268" w:type="dxa"/>
            <w:gridSpan w:val="2"/>
          </w:tcPr>
          <w:p w:rsidR="00850EF3" w:rsidRPr="007476E0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В03.018.006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Иссечение наружного геморроидального узла (за 1 узел)</w:t>
            </w:r>
          </w:p>
        </w:tc>
        <w:tc>
          <w:tcPr>
            <w:tcW w:w="2268" w:type="dxa"/>
            <w:gridSpan w:val="2"/>
          </w:tcPr>
          <w:p w:rsidR="00850EF3" w:rsidRPr="007476E0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50EF3" w:rsidRPr="00251090" w:rsidTr="0078232D">
        <w:trPr>
          <w:gridAfter w:val="1"/>
          <w:wAfter w:w="32" w:type="dxa"/>
          <w:trHeight w:val="975"/>
        </w:trPr>
        <w:tc>
          <w:tcPr>
            <w:tcW w:w="10038" w:type="dxa"/>
            <w:gridSpan w:val="6"/>
            <w:vAlign w:val="center"/>
          </w:tcPr>
          <w:p w:rsidR="00850EF3" w:rsidRPr="0078232D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15" w:name="_Toc404095758"/>
            <w:bookmarkStart w:id="16" w:name="_Toc404099397"/>
            <w:r w:rsidRPr="0078232D">
              <w:rPr>
                <w:rFonts w:ascii="Times New Roman" w:hAnsi="Times New Roman"/>
                <w:b/>
                <w:color w:val="auto"/>
                <w:sz w:val="24"/>
              </w:rPr>
              <w:t>Отделение Диабетической стопы.</w:t>
            </w:r>
          </w:p>
          <w:p w:rsidR="00850EF3" w:rsidRPr="0078232D" w:rsidRDefault="00850EF3" w:rsidP="00850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2D">
              <w:rPr>
                <w:rFonts w:ascii="Times New Roman" w:hAnsi="Times New Roman"/>
                <w:b/>
                <w:sz w:val="24"/>
                <w:szCs w:val="24"/>
              </w:rPr>
              <w:t>Терапевтические и хирургические методы лечения</w:t>
            </w:r>
            <w:bookmarkEnd w:id="15"/>
            <w:bookmarkEnd w:id="16"/>
          </w:p>
        </w:tc>
      </w:tr>
      <w:tr w:rsidR="00850EF3" w:rsidRPr="00251090" w:rsidTr="0078232D">
        <w:trPr>
          <w:gridAfter w:val="1"/>
          <w:wAfter w:w="32" w:type="dxa"/>
          <w:trHeight w:val="205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А15.01.002.003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Перевязка одной стопы с использованием инъекций препарата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Эберпрот</w:t>
            </w:r>
            <w:proofErr w:type="spellEnd"/>
          </w:p>
        </w:tc>
        <w:tc>
          <w:tcPr>
            <w:tcW w:w="2268" w:type="dxa"/>
            <w:gridSpan w:val="2"/>
          </w:tcPr>
          <w:p w:rsidR="00850EF3" w:rsidRPr="00612BA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16 500,00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A16.03.416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Хирургическая коррекция деформаций стопы </w:t>
            </w:r>
          </w:p>
        </w:tc>
        <w:tc>
          <w:tcPr>
            <w:tcW w:w="2268" w:type="dxa"/>
            <w:gridSpan w:val="2"/>
          </w:tcPr>
          <w:p w:rsidR="00850EF3" w:rsidRPr="00612BA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0038" w:type="dxa"/>
            <w:gridSpan w:val="6"/>
            <w:vAlign w:val="center"/>
          </w:tcPr>
          <w:p w:rsidR="00850EF3" w:rsidRPr="0078232D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17" w:name="_Toc404095759"/>
            <w:bookmarkStart w:id="18" w:name="_Toc404099398"/>
            <w:r w:rsidRPr="0078232D">
              <w:rPr>
                <w:rFonts w:ascii="Times New Roman" w:hAnsi="Times New Roman"/>
                <w:b/>
                <w:color w:val="auto"/>
                <w:sz w:val="24"/>
              </w:rPr>
              <w:t>Отделение андрологи</w:t>
            </w:r>
            <w:bookmarkEnd w:id="17"/>
            <w:bookmarkEnd w:id="18"/>
            <w:r w:rsidRPr="0078232D">
              <w:rPr>
                <w:rFonts w:ascii="Times New Roman" w:hAnsi="Times New Roman"/>
                <w:b/>
                <w:color w:val="auto"/>
                <w:sz w:val="24"/>
              </w:rPr>
              <w:t>и и урологии.</w:t>
            </w:r>
          </w:p>
          <w:p w:rsidR="00850EF3" w:rsidRPr="0078232D" w:rsidRDefault="00850EF3" w:rsidP="00850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2D">
              <w:rPr>
                <w:rFonts w:ascii="Times New Roman" w:hAnsi="Times New Roman"/>
                <w:b/>
                <w:sz w:val="24"/>
                <w:szCs w:val="24"/>
              </w:rPr>
              <w:t>Диагностика терапии и хирургии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A01.21.004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Пальцевое ректальное исследование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50EF3" w:rsidRPr="00251090" w:rsidTr="0078232D">
        <w:trPr>
          <w:gridAfter w:val="1"/>
          <w:wAfter w:w="32" w:type="dxa"/>
          <w:trHeight w:val="199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A03.28.001 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50EF3" w:rsidRPr="00251090" w:rsidTr="0078232D">
        <w:trPr>
          <w:gridAfter w:val="1"/>
          <w:wAfter w:w="32" w:type="dxa"/>
          <w:trHeight w:val="203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A03.28.002 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Уретроскопия у мужчин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А04.28.002.001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A04.21.001.001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УЗИ предстательной железы, семенных пузырьков (</w:t>
            </w: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A04.21.001.003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УЗИ предстательной железы (</w:t>
            </w: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трансректально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A04.21.010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УЗИ органов мошонки (яички, придатки), с пробой </w:t>
            </w: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Вальсальввы</w:t>
            </w:r>
            <w:proofErr w:type="spellEnd"/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</w:tr>
      <w:tr w:rsidR="00850EF3" w:rsidRPr="00251090" w:rsidTr="0078232D">
        <w:trPr>
          <w:gridAfter w:val="1"/>
          <w:wAfter w:w="32" w:type="dxa"/>
          <w:trHeight w:val="438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A04.28.002.003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A04.28.002.010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УЗИ предстательной железы и мочевого пузыря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A04.28.002.011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УЗИ предстательной железы и мочевого пузыря с определением остаточной мочи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A12.28.006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Измерение скорости потока мочи (</w:t>
            </w: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урофлоуметрия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A16.21.005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Лазерная вапоризация простаты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A16.21.010.001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Орхэктомия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односторонняя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50EF3" w:rsidRPr="00251090" w:rsidTr="0078232D">
        <w:trPr>
          <w:gridAfter w:val="1"/>
          <w:wAfter w:w="32" w:type="dxa"/>
          <w:trHeight w:val="57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A16.21.032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Удаление инородных тел из полового члена с пластикой кожных покровов местными тканями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850EF3" w:rsidRPr="00251090" w:rsidTr="0078232D">
        <w:trPr>
          <w:gridAfter w:val="1"/>
          <w:wAfter w:w="32" w:type="dxa"/>
          <w:trHeight w:val="692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A16.21.033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олеогранулем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полового члена с пластикой кожных покровов с использование кожи мошонки (операция </w:t>
            </w: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Сапожкова-Райха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850EF3" w:rsidRPr="00251090" w:rsidTr="0078232D">
        <w:trPr>
          <w:gridAfter w:val="1"/>
          <w:wAfter w:w="32" w:type="dxa"/>
          <w:trHeight w:val="42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A16.21.034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олеогранулем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мошонки с </w:t>
            </w: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дистантной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кожной пластикой полового члена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A16.21.061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Блокада семенного канатика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50EF3" w:rsidRPr="00251090" w:rsidTr="0078232D">
        <w:trPr>
          <w:gridAfter w:val="1"/>
          <w:wAfter w:w="32" w:type="dxa"/>
          <w:trHeight w:val="546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A16.21.064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Косметические и пластические операции на мошонке 2 категория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50EF3" w:rsidRPr="00251090" w:rsidTr="0078232D">
        <w:trPr>
          <w:gridAfter w:val="1"/>
          <w:wAfter w:w="32" w:type="dxa"/>
          <w:trHeight w:val="554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A16.21.065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Косметические и пластические операции на мошонке 3 категория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850EF3" w:rsidRPr="00251090" w:rsidTr="0078232D">
        <w:trPr>
          <w:gridAfter w:val="1"/>
          <w:wAfter w:w="32" w:type="dxa"/>
          <w:trHeight w:val="548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A16.21.420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Удаление новообразований полового члена (остроконечные кондиломы) лазером – 1 образование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A16.28.004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Нефрэктомия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850EF3" w:rsidRPr="00251090" w:rsidTr="0078232D">
        <w:trPr>
          <w:gridAfter w:val="1"/>
          <w:wAfter w:w="32" w:type="dxa"/>
          <w:trHeight w:val="391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A16.28.091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Трансуретральное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дробление камней мочевого пузыря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A16.28.092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Лапароскопическое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иссечение кисты почки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A16.28.093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Лапароскопическое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удаление камней мочеточников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50EF3" w:rsidRPr="00251090" w:rsidTr="0078232D">
        <w:trPr>
          <w:gridAfter w:val="1"/>
          <w:wAfter w:w="32" w:type="dxa"/>
          <w:trHeight w:val="316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A16.28.094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нефропексия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(фиксация почки) 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A16.28.095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Пиелопластика</w:t>
            </w:r>
            <w:proofErr w:type="spellEnd"/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850EF3" w:rsidRPr="00251090" w:rsidTr="0078232D">
        <w:trPr>
          <w:gridAfter w:val="1"/>
          <w:wAfter w:w="32" w:type="dxa"/>
          <w:trHeight w:val="417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A16.28.098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Рентгеновская </w:t>
            </w: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эндоваскулярная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окклюзия  семенных</w:t>
            </w:r>
            <w:proofErr w:type="gram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вен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A16.28.106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Нейромиография</w:t>
            </w:r>
            <w:proofErr w:type="spellEnd"/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половых органов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A21.21.001.002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Массаж простаты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A22.28.431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УЗ-терапия наружных половых органов (1 сеанс) 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A22.28.432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УЗ-терапия простаты (трансректально-1 сеанс) </w:t>
            </w:r>
          </w:p>
        </w:tc>
        <w:tc>
          <w:tcPr>
            <w:tcW w:w="2268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50EF3" w:rsidRPr="00251090" w:rsidTr="0078232D">
        <w:trPr>
          <w:gridAfter w:val="1"/>
          <w:wAfter w:w="32" w:type="dxa"/>
          <w:trHeight w:val="954"/>
        </w:trPr>
        <w:tc>
          <w:tcPr>
            <w:tcW w:w="10038" w:type="dxa"/>
            <w:gridSpan w:val="6"/>
            <w:vAlign w:val="center"/>
          </w:tcPr>
          <w:p w:rsidR="00850EF3" w:rsidRPr="0078232D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19" w:name="_Toc404095760"/>
            <w:bookmarkStart w:id="20" w:name="_Toc404099399"/>
            <w:r w:rsidRPr="0078232D">
              <w:rPr>
                <w:rFonts w:ascii="Times New Roman" w:hAnsi="Times New Roman"/>
                <w:b/>
                <w:color w:val="auto"/>
                <w:sz w:val="24"/>
              </w:rPr>
              <w:t xml:space="preserve">Отделение вспомогательных репродуктивных технологий. </w:t>
            </w:r>
          </w:p>
          <w:p w:rsidR="00850EF3" w:rsidRPr="0078232D" w:rsidRDefault="00850EF3" w:rsidP="00850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2D">
              <w:rPr>
                <w:rFonts w:ascii="Times New Roman" w:hAnsi="Times New Roman"/>
                <w:b/>
                <w:sz w:val="24"/>
                <w:szCs w:val="24"/>
              </w:rPr>
              <w:t>Обследование мужчин</w:t>
            </w:r>
            <w:bookmarkEnd w:id="19"/>
            <w:bookmarkEnd w:id="20"/>
          </w:p>
        </w:tc>
      </w:tr>
      <w:tr w:rsidR="00850EF3" w:rsidRPr="00251090" w:rsidTr="0078232D">
        <w:trPr>
          <w:gridAfter w:val="1"/>
          <w:wAfter w:w="32" w:type="dxa"/>
          <w:trHeight w:val="509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A09.21.017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 на связывание сперматозоидов с </w:t>
            </w: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гиалуроновой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кислотой</w:t>
            </w:r>
          </w:p>
        </w:tc>
        <w:tc>
          <w:tcPr>
            <w:tcW w:w="2268" w:type="dxa"/>
            <w:gridSpan w:val="2"/>
          </w:tcPr>
          <w:p w:rsidR="00850EF3" w:rsidRPr="008E31EF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E3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50EF3" w:rsidRPr="00251090" w:rsidTr="0078232D">
        <w:trPr>
          <w:gridAfter w:val="1"/>
          <w:wAfter w:w="32" w:type="dxa"/>
          <w:trHeight w:val="1068"/>
        </w:trPr>
        <w:tc>
          <w:tcPr>
            <w:tcW w:w="10038" w:type="dxa"/>
            <w:gridSpan w:val="6"/>
            <w:vAlign w:val="center"/>
          </w:tcPr>
          <w:p w:rsidR="00850EF3" w:rsidRPr="0078232D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21" w:name="_Toc404095761"/>
            <w:bookmarkStart w:id="22" w:name="_Toc404099400"/>
            <w:r w:rsidRPr="0078232D">
              <w:rPr>
                <w:rFonts w:ascii="Times New Roman" w:hAnsi="Times New Roman"/>
                <w:b/>
                <w:color w:val="auto"/>
                <w:sz w:val="24"/>
              </w:rPr>
              <w:t xml:space="preserve">Отделение вспомогательных репродуктивных технологий. </w:t>
            </w:r>
          </w:p>
          <w:p w:rsidR="00850EF3" w:rsidRPr="0078232D" w:rsidRDefault="00850EF3" w:rsidP="00850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2D">
              <w:rPr>
                <w:rFonts w:ascii="Times New Roman" w:hAnsi="Times New Roman"/>
                <w:b/>
                <w:sz w:val="24"/>
                <w:szCs w:val="24"/>
              </w:rPr>
              <w:t>Обследование женщин</w:t>
            </w:r>
            <w:bookmarkEnd w:id="21"/>
            <w:bookmarkEnd w:id="22"/>
          </w:p>
        </w:tc>
      </w:tr>
      <w:tr w:rsidR="00850EF3" w:rsidRPr="00251090" w:rsidTr="0078232D">
        <w:trPr>
          <w:gridAfter w:val="1"/>
          <w:wAfter w:w="32" w:type="dxa"/>
          <w:trHeight w:val="295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A04.20.010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Гистеросонография</w:t>
            </w:r>
            <w:proofErr w:type="spellEnd"/>
          </w:p>
        </w:tc>
        <w:tc>
          <w:tcPr>
            <w:tcW w:w="2268" w:type="dxa"/>
            <w:gridSpan w:val="2"/>
          </w:tcPr>
          <w:p w:rsidR="00850EF3" w:rsidRPr="000164C9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A06.20.001</w:t>
            </w:r>
          </w:p>
        </w:tc>
        <w:tc>
          <w:tcPr>
            <w:tcW w:w="5784" w:type="dxa"/>
            <w:gridSpan w:val="3"/>
          </w:tcPr>
          <w:p w:rsidR="00850EF3" w:rsidRPr="0078232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Гистеросальпингография</w:t>
            </w:r>
            <w:proofErr w:type="spellEnd"/>
            <w:r w:rsidRPr="00782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(ГСГ)</w:t>
            </w:r>
          </w:p>
        </w:tc>
        <w:tc>
          <w:tcPr>
            <w:tcW w:w="2268" w:type="dxa"/>
            <w:gridSpan w:val="2"/>
          </w:tcPr>
          <w:p w:rsidR="00850EF3" w:rsidRPr="000164C9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16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50EF3" w:rsidRPr="00251090" w:rsidTr="0078232D">
        <w:trPr>
          <w:gridAfter w:val="1"/>
          <w:wAfter w:w="32" w:type="dxa"/>
          <w:trHeight w:val="1665"/>
        </w:trPr>
        <w:tc>
          <w:tcPr>
            <w:tcW w:w="10038" w:type="dxa"/>
            <w:gridSpan w:val="6"/>
            <w:vAlign w:val="center"/>
          </w:tcPr>
          <w:p w:rsidR="00850EF3" w:rsidRPr="00B41427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23" w:name="_Toc404095762"/>
            <w:bookmarkStart w:id="24" w:name="_Toc404099401"/>
            <w:r w:rsidRPr="00B41427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Отделение вспомогательных репродуктивных технологий. </w:t>
            </w:r>
          </w:p>
          <w:p w:rsidR="00850EF3" w:rsidRPr="006467F2" w:rsidRDefault="00850EF3" w:rsidP="00850EF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B41427">
              <w:rPr>
                <w:rFonts w:ascii="Times New Roman" w:hAnsi="Times New Roman"/>
                <w:b/>
                <w:sz w:val="24"/>
                <w:szCs w:val="24"/>
              </w:rPr>
              <w:t>Комплексное лечение методом экстракорпорального оплодотворения (ЭКО)</w:t>
            </w:r>
            <w:bookmarkEnd w:id="23"/>
            <w:bookmarkEnd w:id="24"/>
          </w:p>
        </w:tc>
      </w:tr>
      <w:tr w:rsidR="00850EF3" w:rsidRPr="00251090" w:rsidTr="0078232D">
        <w:trPr>
          <w:gridAfter w:val="1"/>
          <w:wAfter w:w="32" w:type="dxa"/>
          <w:trHeight w:val="3300"/>
        </w:trPr>
        <w:tc>
          <w:tcPr>
            <w:tcW w:w="1986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B01.001.101</w:t>
            </w:r>
          </w:p>
        </w:tc>
        <w:tc>
          <w:tcPr>
            <w:tcW w:w="5784" w:type="dxa"/>
            <w:gridSpan w:val="3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Комплексное лечение методом ЭКО (классический вариант), включая до 5 койко-дней пребывания в дневном стационаре без питания, включая УЗ-мониторинг роста и развития фолликулов, пункцию фолликулов и аспирацию ооцитов, внутривенный наркоз, специальную обработку спермы, оплодотворение </w:t>
            </w: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vitro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культивирование гамет и эмбрионов, перенос эмбрионов в матку матери (без стоимости препаратов, гормональных исследований и обследования по приказу №107 МЗ РФ от 12 февраля 2013 г.)</w:t>
            </w:r>
          </w:p>
        </w:tc>
        <w:tc>
          <w:tcPr>
            <w:tcW w:w="2268" w:type="dxa"/>
            <w:gridSpan w:val="2"/>
          </w:tcPr>
          <w:p w:rsidR="00850EF3" w:rsidRPr="000164C9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016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50EF3" w:rsidRPr="00251090" w:rsidTr="0078232D">
        <w:trPr>
          <w:gridAfter w:val="1"/>
          <w:wAfter w:w="32" w:type="dxa"/>
          <w:trHeight w:val="900"/>
        </w:trPr>
        <w:tc>
          <w:tcPr>
            <w:tcW w:w="1986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B01.001.101.009</w:t>
            </w:r>
          </w:p>
        </w:tc>
        <w:tc>
          <w:tcPr>
            <w:tcW w:w="5784" w:type="dxa"/>
            <w:gridSpan w:val="3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УЗ - мониторинг роста и развития фолликулов и эндометрия с применением для стимуляции суперовуляции - Ручки-инжектора </w:t>
            </w: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Пурегон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-Пен</w:t>
            </w:r>
          </w:p>
        </w:tc>
        <w:tc>
          <w:tcPr>
            <w:tcW w:w="2268" w:type="dxa"/>
            <w:gridSpan w:val="2"/>
          </w:tcPr>
          <w:p w:rsidR="00850EF3" w:rsidRPr="000164C9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16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50EF3" w:rsidRPr="00251090" w:rsidTr="0078232D">
        <w:trPr>
          <w:gridAfter w:val="1"/>
          <w:wAfter w:w="32" w:type="dxa"/>
          <w:trHeight w:val="600"/>
        </w:trPr>
        <w:tc>
          <w:tcPr>
            <w:tcW w:w="1986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B01.001.102</w:t>
            </w:r>
          </w:p>
        </w:tc>
        <w:tc>
          <w:tcPr>
            <w:tcW w:w="5784" w:type="dxa"/>
            <w:gridSpan w:val="3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Трансвагинальная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пункция фолликулов и аспирация яйцеклеток под контролем УЗИ</w:t>
            </w:r>
          </w:p>
        </w:tc>
        <w:tc>
          <w:tcPr>
            <w:tcW w:w="2268" w:type="dxa"/>
            <w:gridSpan w:val="2"/>
          </w:tcPr>
          <w:p w:rsidR="00850EF3" w:rsidRPr="000164C9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B01.001.105</w:t>
            </w:r>
          </w:p>
        </w:tc>
        <w:tc>
          <w:tcPr>
            <w:tcW w:w="5784" w:type="dxa"/>
            <w:gridSpan w:val="3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Перенос эмбрионов в матку под контролем УЗИ</w:t>
            </w:r>
          </w:p>
        </w:tc>
        <w:tc>
          <w:tcPr>
            <w:tcW w:w="2268" w:type="dxa"/>
            <w:gridSpan w:val="2"/>
          </w:tcPr>
          <w:p w:rsidR="00850EF3" w:rsidRPr="000164C9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164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.003.004.009</w:t>
            </w:r>
          </w:p>
        </w:tc>
        <w:tc>
          <w:tcPr>
            <w:tcW w:w="5784" w:type="dxa"/>
            <w:gridSpan w:val="3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Внутривенный наркоз с осмотром врача анестезиолога</w:t>
            </w:r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FA510D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В01.003.004.008</w:t>
            </w:r>
          </w:p>
        </w:tc>
        <w:tc>
          <w:tcPr>
            <w:tcW w:w="5784" w:type="dxa"/>
            <w:gridSpan w:val="3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 лекарственных средств в </w:t>
            </w: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спиномозговой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канал с осмотром анестезиолога</w:t>
            </w:r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850EF3" w:rsidRPr="00251090" w:rsidTr="0078232D">
        <w:trPr>
          <w:gridAfter w:val="1"/>
          <w:wAfter w:w="32" w:type="dxa"/>
          <w:trHeight w:val="1613"/>
        </w:trPr>
        <w:tc>
          <w:tcPr>
            <w:tcW w:w="10038" w:type="dxa"/>
            <w:gridSpan w:val="6"/>
            <w:vAlign w:val="center"/>
          </w:tcPr>
          <w:p w:rsidR="00850EF3" w:rsidRPr="00FA510D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25" w:name="_Toc404095766"/>
            <w:bookmarkStart w:id="26" w:name="_Toc404099405"/>
            <w:r w:rsidRPr="00FA510D">
              <w:rPr>
                <w:rFonts w:ascii="Times New Roman" w:hAnsi="Times New Roman"/>
                <w:b/>
                <w:color w:val="auto"/>
                <w:sz w:val="24"/>
              </w:rPr>
              <w:t xml:space="preserve">Отделение вспомогательных репродуктивных технологий. </w:t>
            </w:r>
          </w:p>
          <w:p w:rsidR="00850EF3" w:rsidRPr="006467F2" w:rsidRDefault="00850EF3" w:rsidP="00850EF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FA510D">
              <w:rPr>
                <w:rFonts w:ascii="Times New Roman" w:hAnsi="Times New Roman"/>
                <w:b/>
                <w:sz w:val="24"/>
                <w:szCs w:val="24"/>
              </w:rPr>
              <w:t>Комплексное лечение методом ЭКО с использованием донорских ооцитов (ЭКО-ДО)</w:t>
            </w:r>
            <w:bookmarkEnd w:id="25"/>
            <w:bookmarkEnd w:id="26"/>
          </w:p>
        </w:tc>
      </w:tr>
      <w:tr w:rsidR="00850EF3" w:rsidRPr="00251090" w:rsidTr="0078232D">
        <w:trPr>
          <w:gridAfter w:val="1"/>
          <w:wAfter w:w="32" w:type="dxa"/>
          <w:trHeight w:val="3472"/>
        </w:trPr>
        <w:tc>
          <w:tcPr>
            <w:tcW w:w="1986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B01.001.109</w:t>
            </w:r>
          </w:p>
        </w:tc>
        <w:tc>
          <w:tcPr>
            <w:tcW w:w="5784" w:type="dxa"/>
            <w:gridSpan w:val="3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Комплексное лечение методом ЭКО-ДО, включая до 5 койко-дней пребывания в дневном стационаре без питания (включая УЗ - мониторинг роста и развития фолликулов у персонифицированного донора ооцитов, УЗ - мониторинг роста эндометрия у реципиента, пункцию фолликулов и аспирацию ооцитов у донора под внутривенным наркозом, специальную обработку спермы, культивирование гамет и эмбрионов, перенос эмбрионов в матку  матери-реципиента, без стоимости препаратов, гормональных исследований, оплаты донору ооцитов,  обследования по приказу № 107 МЗ РФ от 12 февраля 2013 г.)</w:t>
            </w:r>
          </w:p>
        </w:tc>
        <w:tc>
          <w:tcPr>
            <w:tcW w:w="2268" w:type="dxa"/>
            <w:gridSpan w:val="2"/>
          </w:tcPr>
          <w:p w:rsidR="00850EF3" w:rsidRPr="00B67DE0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  <w:r w:rsidRPr="00B67D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50EF3" w:rsidRPr="00251090" w:rsidTr="0078232D">
        <w:trPr>
          <w:gridAfter w:val="1"/>
          <w:wAfter w:w="32" w:type="dxa"/>
          <w:trHeight w:val="2826"/>
        </w:trPr>
        <w:tc>
          <w:tcPr>
            <w:tcW w:w="1986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В01.001.109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5784" w:type="dxa"/>
            <w:gridSpan w:val="3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Комплексное лечение методом ЭКО-ДО, включая до 5 койко-дней пребывания в дневном стационаре без питания (ооциты от анонимного донора), включая УЗ-мониторинг роста и развития фолликулов у пациентки, специальную подготовку и обработку спермы для </w:t>
            </w: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инсеминации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культивирование гамет и эмбрионов, перенос эмбрионов в матку матери-реципиента, стоимость донорских ооцитов (1 носитель – 5 ооцитов) без стоимости препаратов, гормональных исследований, обследования по приказу №107 МЗ РФ от 12 февраля 2013 г.</w:t>
            </w:r>
          </w:p>
        </w:tc>
        <w:tc>
          <w:tcPr>
            <w:tcW w:w="2268" w:type="dxa"/>
            <w:gridSpan w:val="2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170 000,00</w:t>
            </w:r>
          </w:p>
        </w:tc>
      </w:tr>
      <w:tr w:rsidR="00850EF3" w:rsidRPr="00251090" w:rsidTr="0078232D">
        <w:trPr>
          <w:gridAfter w:val="1"/>
          <w:wAfter w:w="32" w:type="dxa"/>
          <w:trHeight w:val="300"/>
        </w:trPr>
        <w:tc>
          <w:tcPr>
            <w:tcW w:w="1986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D10.05.001</w:t>
            </w:r>
          </w:p>
        </w:tc>
        <w:tc>
          <w:tcPr>
            <w:tcW w:w="5784" w:type="dxa"/>
            <w:gridSpan w:val="3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до 5 ооцитов</w:t>
            </w:r>
          </w:p>
        </w:tc>
        <w:tc>
          <w:tcPr>
            <w:tcW w:w="2268" w:type="dxa"/>
            <w:gridSpan w:val="2"/>
          </w:tcPr>
          <w:p w:rsidR="00850EF3" w:rsidRPr="00B67DE0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67D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850EF3" w:rsidRPr="00251090" w:rsidTr="0078232D">
        <w:trPr>
          <w:gridAfter w:val="1"/>
          <w:wAfter w:w="32" w:type="dxa"/>
          <w:trHeight w:val="1607"/>
        </w:trPr>
        <w:tc>
          <w:tcPr>
            <w:tcW w:w="10038" w:type="dxa"/>
            <w:gridSpan w:val="6"/>
            <w:vAlign w:val="center"/>
          </w:tcPr>
          <w:p w:rsidR="00850EF3" w:rsidRPr="00FA510D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27" w:name="_Toc404095767"/>
            <w:bookmarkStart w:id="28" w:name="_Toc404099406"/>
            <w:r w:rsidRPr="00FA510D">
              <w:rPr>
                <w:rFonts w:ascii="Times New Roman" w:hAnsi="Times New Roman"/>
                <w:b/>
                <w:color w:val="auto"/>
                <w:sz w:val="24"/>
              </w:rPr>
              <w:t xml:space="preserve">Отделение вспомогательных репродуктивных технологий. </w:t>
            </w:r>
          </w:p>
          <w:p w:rsidR="00850EF3" w:rsidRPr="006467F2" w:rsidRDefault="00850EF3" w:rsidP="00850EF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FA510D">
              <w:rPr>
                <w:rFonts w:ascii="Times New Roman" w:hAnsi="Times New Roman"/>
                <w:b/>
                <w:sz w:val="24"/>
                <w:szCs w:val="24"/>
              </w:rPr>
              <w:t>Комплексное лечение методом в паре генетическая и суррогатная мама (ЭКО-СМ)</w:t>
            </w:r>
            <w:bookmarkEnd w:id="27"/>
            <w:bookmarkEnd w:id="28"/>
          </w:p>
        </w:tc>
      </w:tr>
      <w:tr w:rsidR="00850EF3" w:rsidRPr="00251090" w:rsidTr="0078232D">
        <w:trPr>
          <w:gridAfter w:val="1"/>
          <w:wAfter w:w="32" w:type="dxa"/>
          <w:trHeight w:val="3236"/>
        </w:trPr>
        <w:tc>
          <w:tcPr>
            <w:tcW w:w="1986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B01.001.110</w:t>
            </w:r>
          </w:p>
        </w:tc>
        <w:tc>
          <w:tcPr>
            <w:tcW w:w="5784" w:type="dxa"/>
            <w:gridSpan w:val="3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Комплексное лечение методом ЭКО-СМ, включая до 5 койко-дней пребывания в дневном стационаре без питания (включая УЗ - мониторинг роста и развития фолликулов у генетической матери, УЗ - мониторинг роста эндометрия у суррогатной матери, пункцию фолликулов и аспирацию у ооцитов у генетической матери под наркозом, специальную обработку спермы, культивирование гамет и эмбрионов, перенос эмбрионов в матку суррогатной матери, без стоимости препаратов, гормональных исследований, обследования по приказу № 107 МЗ РФ от 12 февраля 2013 г.)</w:t>
            </w:r>
          </w:p>
        </w:tc>
        <w:tc>
          <w:tcPr>
            <w:tcW w:w="2268" w:type="dxa"/>
            <w:gridSpan w:val="2"/>
          </w:tcPr>
          <w:p w:rsidR="00850EF3" w:rsidRPr="00FC6805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68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FC68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50EF3" w:rsidRPr="00251090" w:rsidTr="0078232D">
        <w:trPr>
          <w:trHeight w:val="1338"/>
        </w:trPr>
        <w:tc>
          <w:tcPr>
            <w:tcW w:w="10070" w:type="dxa"/>
            <w:gridSpan w:val="7"/>
            <w:vAlign w:val="center"/>
          </w:tcPr>
          <w:p w:rsidR="00850EF3" w:rsidRPr="00AF3659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29" w:name="_Toc404095768"/>
            <w:bookmarkStart w:id="30" w:name="_Toc404099407"/>
            <w:r>
              <w:br w:type="page"/>
            </w:r>
            <w:r w:rsidRPr="00AF3659">
              <w:rPr>
                <w:rFonts w:ascii="Times New Roman" w:hAnsi="Times New Roman"/>
                <w:b/>
                <w:color w:val="auto"/>
                <w:sz w:val="24"/>
              </w:rPr>
              <w:t xml:space="preserve"> Отделение вспомогательных репродуктивных технологий. </w:t>
            </w:r>
          </w:p>
          <w:p w:rsidR="00850EF3" w:rsidRPr="006467F2" w:rsidRDefault="00850EF3" w:rsidP="00850EF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proofErr w:type="spellStart"/>
            <w:r w:rsidRPr="00AF3659">
              <w:rPr>
                <w:rFonts w:ascii="Times New Roman" w:hAnsi="Times New Roman"/>
                <w:b/>
                <w:sz w:val="24"/>
                <w:szCs w:val="24"/>
              </w:rPr>
              <w:t>Криоконсервация</w:t>
            </w:r>
            <w:proofErr w:type="spellEnd"/>
            <w:r w:rsidRPr="00AF3659">
              <w:rPr>
                <w:rFonts w:ascii="Times New Roman" w:hAnsi="Times New Roman"/>
                <w:b/>
                <w:sz w:val="24"/>
                <w:szCs w:val="24"/>
              </w:rPr>
              <w:t xml:space="preserve"> и размораживание</w:t>
            </w:r>
            <w:bookmarkEnd w:id="29"/>
            <w:bookmarkEnd w:id="30"/>
          </w:p>
        </w:tc>
      </w:tr>
      <w:tr w:rsidR="00850EF3" w:rsidRPr="00251090" w:rsidTr="0078232D">
        <w:trPr>
          <w:trHeight w:val="6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10.01.002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Специальная подготовка и замораживание ооцитов</w:t>
            </w:r>
          </w:p>
        </w:tc>
        <w:tc>
          <w:tcPr>
            <w:tcW w:w="2409" w:type="dxa"/>
            <w:gridSpan w:val="4"/>
          </w:tcPr>
          <w:p w:rsidR="00850EF3" w:rsidRPr="00C96C8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21 000,00</w:t>
            </w:r>
          </w:p>
        </w:tc>
      </w:tr>
      <w:tr w:rsidR="00850EF3" w:rsidRPr="00251090" w:rsidTr="0078232D">
        <w:trPr>
          <w:trHeight w:val="861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D10.02.002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Криоконсервация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(замораживание) и хранение ооцитов в течение 1 года в жидком азоте, включая специальную подготовку ооцитов </w:t>
            </w:r>
          </w:p>
        </w:tc>
        <w:tc>
          <w:tcPr>
            <w:tcW w:w="2409" w:type="dxa"/>
            <w:gridSpan w:val="4"/>
          </w:tcPr>
          <w:p w:rsidR="00850EF3" w:rsidRPr="00C96C8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33 000,00</w:t>
            </w:r>
          </w:p>
        </w:tc>
      </w:tr>
      <w:tr w:rsidR="00850EF3" w:rsidRPr="00251090" w:rsidTr="0078232D">
        <w:trPr>
          <w:trHeight w:val="9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D10.02.003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Криоконсервация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(замораживание) и хранение ооцитов в течение 3 месяцев в жидком азоте, включая специальную подготовку ооцитов</w:t>
            </w:r>
          </w:p>
        </w:tc>
        <w:tc>
          <w:tcPr>
            <w:tcW w:w="2409" w:type="dxa"/>
            <w:gridSpan w:val="4"/>
          </w:tcPr>
          <w:p w:rsidR="00850EF3" w:rsidRPr="00C96C8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96C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50EF3" w:rsidRPr="00251090" w:rsidTr="0078232D">
        <w:trPr>
          <w:trHeight w:val="9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D10.02.004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Криоконсервация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(замораживание) и хранение ооцитов в течение 1/2 года в жидком азоте, включая специальную подготовку ооцитов</w:t>
            </w:r>
          </w:p>
        </w:tc>
        <w:tc>
          <w:tcPr>
            <w:tcW w:w="2409" w:type="dxa"/>
            <w:gridSpan w:val="4"/>
          </w:tcPr>
          <w:p w:rsidR="00850EF3" w:rsidRPr="00C96C8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C96C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50EF3" w:rsidRPr="00251090" w:rsidTr="0078232D">
        <w:trPr>
          <w:trHeight w:val="599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D10</w:t>
            </w: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.01.002.001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Специальная подготовка и замораживание эмбрионов</w:t>
            </w:r>
          </w:p>
        </w:tc>
        <w:tc>
          <w:tcPr>
            <w:tcW w:w="2409" w:type="dxa"/>
            <w:gridSpan w:val="4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</w:tr>
      <w:tr w:rsidR="00850EF3" w:rsidRPr="00251090" w:rsidTr="0078232D">
        <w:trPr>
          <w:trHeight w:val="9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D10.02.005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Криоконсервация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(замораживание) и хранение эмбрионов в течение 1 года в жидком азоте, включая специальную подготовку ооцитов</w:t>
            </w:r>
          </w:p>
        </w:tc>
        <w:tc>
          <w:tcPr>
            <w:tcW w:w="2409" w:type="dxa"/>
            <w:gridSpan w:val="4"/>
          </w:tcPr>
          <w:p w:rsidR="00850EF3" w:rsidRPr="00C96C8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C96C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50EF3" w:rsidRPr="00251090" w:rsidTr="0078232D">
        <w:trPr>
          <w:trHeight w:val="9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D10</w:t>
            </w: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.02.004.001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Криоконсервация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(замораживание) и хранение эмбрионов в течение 1/2 года в жидком азоте, включая специальную подготовку ооцитов</w:t>
            </w:r>
          </w:p>
        </w:tc>
        <w:tc>
          <w:tcPr>
            <w:tcW w:w="2409" w:type="dxa"/>
            <w:gridSpan w:val="4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27 000,00</w:t>
            </w:r>
          </w:p>
        </w:tc>
      </w:tr>
      <w:tr w:rsidR="00850EF3" w:rsidRPr="00251090" w:rsidTr="0078232D">
        <w:trPr>
          <w:trHeight w:val="9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D10</w:t>
            </w: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.02.003.001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Криоконсервация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(замораживание) и хранение эмбрионов в течение 3 мес. в жидком азоте, включая специальную подготовку ооцитов</w:t>
            </w:r>
          </w:p>
        </w:tc>
        <w:tc>
          <w:tcPr>
            <w:tcW w:w="2409" w:type="dxa"/>
            <w:gridSpan w:val="4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</w:tr>
      <w:tr w:rsidR="00850EF3" w:rsidRPr="00251090" w:rsidTr="0078232D">
        <w:trPr>
          <w:trHeight w:val="6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D10.03.018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за каждый последующий год хранения “+” 50% от стоимости хранения за год спермы</w:t>
            </w:r>
          </w:p>
        </w:tc>
        <w:tc>
          <w:tcPr>
            <w:tcW w:w="2409" w:type="dxa"/>
            <w:gridSpan w:val="4"/>
          </w:tcPr>
          <w:p w:rsidR="00850EF3" w:rsidRPr="00C96C8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9 500,00</w:t>
            </w:r>
          </w:p>
        </w:tc>
      </w:tr>
      <w:tr w:rsidR="00850EF3" w:rsidRPr="00251090" w:rsidTr="0078232D">
        <w:trPr>
          <w:trHeight w:val="6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D10.03.019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за каждый последующий год хранения “+” 50% от стоимости хранения за год ооцитов</w:t>
            </w:r>
          </w:p>
        </w:tc>
        <w:tc>
          <w:tcPr>
            <w:tcW w:w="2409" w:type="dxa"/>
            <w:gridSpan w:val="4"/>
          </w:tcPr>
          <w:p w:rsidR="00850EF3" w:rsidRPr="00C96C8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96C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850EF3" w:rsidRPr="00251090" w:rsidTr="0078232D">
        <w:trPr>
          <w:trHeight w:val="6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D10.03.020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за каждый последующий год хранения “+” 50% от стоимости хранения за год эмбрионов</w:t>
            </w:r>
          </w:p>
        </w:tc>
        <w:tc>
          <w:tcPr>
            <w:tcW w:w="2409" w:type="dxa"/>
            <w:gridSpan w:val="4"/>
          </w:tcPr>
          <w:p w:rsidR="00850EF3" w:rsidRPr="00C96C8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96C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96C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50EF3" w:rsidRPr="00251090" w:rsidTr="0078232D">
        <w:trPr>
          <w:trHeight w:val="6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В01.001.111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Комплексное лечение методом ЭКО-КРИО-1 протокол (программа по переносу замороженных/размороженных эмбрионов), включая: </w:t>
            </w:r>
            <w:proofErr w:type="gram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а)УЗ</w:t>
            </w:r>
            <w:proofErr w:type="gram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-мониторинг роста и созревания эндометрия, б) размораживание, в) перенос эмбрионов в полость матки матери. В комплекс не включена стоимость препаратов, гормональных исследований, обследования по приказу №67 МЗ РФ от 26 февраля 2003 г.</w:t>
            </w:r>
          </w:p>
        </w:tc>
        <w:tc>
          <w:tcPr>
            <w:tcW w:w="2409" w:type="dxa"/>
            <w:gridSpan w:val="4"/>
          </w:tcPr>
          <w:p w:rsidR="00850EF3" w:rsidRPr="00C96C8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850EF3" w:rsidRPr="00251090" w:rsidTr="0078232D">
        <w:trPr>
          <w:trHeight w:val="1500"/>
        </w:trPr>
        <w:tc>
          <w:tcPr>
            <w:tcW w:w="10070" w:type="dxa"/>
            <w:gridSpan w:val="7"/>
            <w:vAlign w:val="center"/>
          </w:tcPr>
          <w:p w:rsidR="00850EF3" w:rsidRPr="00251090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31" w:name="_Toc404095775"/>
            <w:bookmarkStart w:id="32" w:name="_Toc404099414"/>
            <w:r>
              <w:br w:type="page"/>
            </w:r>
            <w:r w:rsidRPr="00251090">
              <w:rPr>
                <w:rFonts w:ascii="Times New Roman" w:hAnsi="Times New Roman"/>
                <w:b/>
                <w:color w:val="auto"/>
                <w:sz w:val="24"/>
              </w:rPr>
              <w:t xml:space="preserve">Лабораторные услуги. Гормоны и их метаболиты, антитела к гормонам и </w:t>
            </w:r>
            <w:proofErr w:type="spellStart"/>
            <w:r w:rsidRPr="00251090">
              <w:rPr>
                <w:rFonts w:ascii="Times New Roman" w:hAnsi="Times New Roman"/>
                <w:b/>
                <w:color w:val="auto"/>
                <w:sz w:val="24"/>
              </w:rPr>
              <w:t>гормонпродуцирующим</w:t>
            </w:r>
            <w:proofErr w:type="spellEnd"/>
            <w:r w:rsidRPr="00251090">
              <w:rPr>
                <w:rFonts w:ascii="Times New Roman" w:hAnsi="Times New Roman"/>
                <w:b/>
                <w:color w:val="auto"/>
                <w:sz w:val="24"/>
              </w:rPr>
              <w:t xml:space="preserve"> тканям</w:t>
            </w:r>
            <w:bookmarkEnd w:id="31"/>
            <w:bookmarkEnd w:id="32"/>
          </w:p>
        </w:tc>
      </w:tr>
      <w:tr w:rsidR="00850EF3" w:rsidRPr="00251090" w:rsidTr="0078232D">
        <w:trPr>
          <w:trHeight w:val="3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A09.05.067.001</w:t>
            </w:r>
          </w:p>
        </w:tc>
        <w:tc>
          <w:tcPr>
            <w:tcW w:w="5365" w:type="dxa"/>
            <w:gridSpan w:val="3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Адренокортикотропный гормон (АКТГ) плазмы крови (утром)</w:t>
            </w:r>
          </w:p>
        </w:tc>
        <w:tc>
          <w:tcPr>
            <w:tcW w:w="2151" w:type="dxa"/>
            <w:gridSpan w:val="2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0EF3" w:rsidRPr="00251090" w:rsidTr="0078232D">
        <w:trPr>
          <w:trHeight w:val="600"/>
        </w:trPr>
        <w:tc>
          <w:tcPr>
            <w:tcW w:w="10070" w:type="dxa"/>
            <w:gridSpan w:val="7"/>
            <w:vAlign w:val="center"/>
          </w:tcPr>
          <w:p w:rsidR="00850EF3" w:rsidRPr="004F6E63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33" w:name="_Toc404095787"/>
            <w:bookmarkStart w:id="34" w:name="_Toc404099426"/>
            <w:r w:rsidRPr="004F6E63">
              <w:rPr>
                <w:rFonts w:ascii="Times New Roman" w:hAnsi="Times New Roman"/>
                <w:b/>
                <w:color w:val="auto"/>
                <w:sz w:val="24"/>
              </w:rPr>
              <w:t>Лаборатория клинической иммунологии и генетики</w:t>
            </w:r>
            <w:bookmarkEnd w:id="33"/>
            <w:bookmarkEnd w:id="34"/>
          </w:p>
        </w:tc>
      </w:tr>
      <w:tr w:rsidR="00850EF3" w:rsidRPr="00251090" w:rsidTr="0078232D">
        <w:trPr>
          <w:trHeight w:val="9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B03.002.001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Исследование иммунологического статуса при клеточном иммунодефиците (СD3; СD4; СD8; СD4\С8; СD19; СD16)</w:t>
            </w:r>
          </w:p>
        </w:tc>
        <w:tc>
          <w:tcPr>
            <w:tcW w:w="2409" w:type="dxa"/>
            <w:gridSpan w:val="4"/>
          </w:tcPr>
          <w:p w:rsidR="00850EF3" w:rsidRPr="003E2D1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50EF3" w:rsidRPr="00251090" w:rsidTr="0078232D">
        <w:trPr>
          <w:trHeight w:val="9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B03.002.204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Скрининг на </w:t>
            </w: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целиакию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определение антител к </w:t>
            </w: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глиадину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A, антител к тканевой </w:t>
            </w: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трансглутаминате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A</w:t>
            </w:r>
          </w:p>
        </w:tc>
        <w:tc>
          <w:tcPr>
            <w:tcW w:w="2409" w:type="dxa"/>
            <w:gridSpan w:val="4"/>
          </w:tcPr>
          <w:p w:rsidR="00850EF3" w:rsidRPr="003E2D1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50EF3" w:rsidRPr="00251090" w:rsidTr="0078232D">
        <w:trPr>
          <w:trHeight w:val="474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А12.06.203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аутоантител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транспортеру цинка 8 (</w:t>
            </w: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ZnT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Ab</w:t>
            </w: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gridSpan w:val="4"/>
          </w:tcPr>
          <w:p w:rsidR="00850EF3" w:rsidRPr="008F770F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3 000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50EF3" w:rsidRPr="00251090" w:rsidTr="0078232D">
        <w:trPr>
          <w:trHeight w:val="3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B03.006.164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Типирование генов DRB1, DQA1, DQB1 HLA класса II</w:t>
            </w:r>
          </w:p>
        </w:tc>
        <w:tc>
          <w:tcPr>
            <w:tcW w:w="2409" w:type="dxa"/>
            <w:gridSpan w:val="4"/>
          </w:tcPr>
          <w:p w:rsidR="00850EF3" w:rsidRPr="003E2D1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850EF3" w:rsidRPr="00251090" w:rsidTr="0078232D">
        <w:trPr>
          <w:trHeight w:val="3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B03.006.167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Детекция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мутаций в гене CYP21: пациент                                  </w:t>
            </w:r>
          </w:p>
        </w:tc>
        <w:tc>
          <w:tcPr>
            <w:tcW w:w="2409" w:type="dxa"/>
            <w:gridSpan w:val="4"/>
          </w:tcPr>
          <w:p w:rsidR="00850EF3" w:rsidRPr="003E2D1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2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850EF3" w:rsidRPr="00251090" w:rsidTr="0078232D">
        <w:trPr>
          <w:trHeight w:val="6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B03.006.168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Детекция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мутаций в гене CYP21: родственники с известной мутацией</w:t>
            </w:r>
          </w:p>
        </w:tc>
        <w:tc>
          <w:tcPr>
            <w:tcW w:w="2409" w:type="dxa"/>
            <w:gridSpan w:val="4"/>
          </w:tcPr>
          <w:p w:rsidR="00850EF3" w:rsidRPr="003E2D1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</w:t>
            </w:r>
            <w:r w:rsidRPr="003E2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50EF3" w:rsidRPr="00251090" w:rsidTr="0078232D">
        <w:trPr>
          <w:trHeight w:val="3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B03.006.169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диагностика мутаций в гене CYP-21</w:t>
            </w:r>
          </w:p>
        </w:tc>
        <w:tc>
          <w:tcPr>
            <w:tcW w:w="2409" w:type="dxa"/>
            <w:gridSpan w:val="4"/>
          </w:tcPr>
          <w:p w:rsidR="00850EF3" w:rsidRPr="003E2D1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2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850EF3" w:rsidRPr="00251090" w:rsidTr="0078232D">
        <w:trPr>
          <w:trHeight w:val="3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B03.006.170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Детекция</w:t>
            </w:r>
            <w:proofErr w:type="spellEnd"/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мутации гена CYP 21 (пятна крови)</w:t>
            </w:r>
          </w:p>
        </w:tc>
        <w:tc>
          <w:tcPr>
            <w:tcW w:w="2409" w:type="dxa"/>
            <w:gridSpan w:val="4"/>
          </w:tcPr>
          <w:p w:rsidR="00850EF3" w:rsidRPr="003E2D16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2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850EF3" w:rsidRPr="00251090" w:rsidTr="0078232D">
        <w:trPr>
          <w:trHeight w:val="600"/>
        </w:trPr>
        <w:tc>
          <w:tcPr>
            <w:tcW w:w="10070" w:type="dxa"/>
            <w:gridSpan w:val="7"/>
            <w:vAlign w:val="center"/>
          </w:tcPr>
          <w:p w:rsidR="00850EF3" w:rsidRPr="004F6E63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35" w:name="_Toc404095789"/>
            <w:bookmarkStart w:id="36" w:name="_Toc404099428"/>
            <w:r w:rsidRPr="004F6E63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Патоморфологические исследования</w:t>
            </w:r>
            <w:bookmarkEnd w:id="35"/>
            <w:bookmarkEnd w:id="36"/>
          </w:p>
        </w:tc>
      </w:tr>
      <w:tr w:rsidR="00850EF3" w:rsidRPr="00251090" w:rsidTr="0078232D">
        <w:trPr>
          <w:trHeight w:val="696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A08.15.003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Морфологическое исследование послеоперационного материала поджелудочной железы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50EF3" w:rsidRPr="00251090" w:rsidTr="0078232D">
        <w:trPr>
          <w:trHeight w:val="491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A08.20.020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Морфологическое исследование послеоперационного материала матки 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50EF3" w:rsidRPr="00251090" w:rsidTr="0078232D">
        <w:trPr>
          <w:trHeight w:val="491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А08.20.015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Пункция молочной железы под контролем УЗИ с цитологическим исследованием, плановая</w:t>
            </w:r>
          </w:p>
        </w:tc>
        <w:tc>
          <w:tcPr>
            <w:tcW w:w="2409" w:type="dxa"/>
            <w:gridSpan w:val="4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50EF3" w:rsidRPr="00251090" w:rsidTr="0078232D">
        <w:trPr>
          <w:trHeight w:val="408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A08.20.022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Патоморфологическое исследование соскобов эндометрия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0EF3" w:rsidRPr="00251090" w:rsidTr="0078232D">
        <w:trPr>
          <w:trHeight w:val="367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A08.20.024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Цитологическое исследование генитальных мазков (без учета взятия материала)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50EF3" w:rsidRPr="00251090" w:rsidTr="0078232D">
        <w:trPr>
          <w:trHeight w:val="9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A08.22.009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Морфологическое исследование послеоперационного материала щитовидной или околощитовидной железы плановое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50EF3" w:rsidRPr="00251090" w:rsidTr="0078232D">
        <w:trPr>
          <w:trHeight w:val="731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sz w:val="24"/>
                <w:szCs w:val="24"/>
                <w:lang w:eastAsia="ru-RU"/>
              </w:rPr>
              <w:t>A08.22.010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Морфологическое исследование послеоперационного материала щитовидной железы срочное (экспресс-диагностика)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850EF3" w:rsidRPr="00251090" w:rsidTr="0078232D">
        <w:trPr>
          <w:trHeight w:val="3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A08.31.009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Окраска готовых цитологических мазков (одно стекло)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50EF3" w:rsidRPr="00251090" w:rsidTr="0078232D">
        <w:trPr>
          <w:trHeight w:val="6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A08.31.011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Консультация фотоснимков морфологических препаратов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50EF3" w:rsidRPr="00251090" w:rsidTr="0078232D">
        <w:trPr>
          <w:trHeight w:val="9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A08.31.012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Морфологическое исследование послеоперационного материала других органов и тканей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850EF3" w:rsidRPr="00251090" w:rsidTr="0078232D">
        <w:trPr>
          <w:trHeight w:val="300"/>
        </w:trPr>
        <w:tc>
          <w:tcPr>
            <w:tcW w:w="10070" w:type="dxa"/>
            <w:gridSpan w:val="7"/>
            <w:vAlign w:val="center"/>
          </w:tcPr>
          <w:p w:rsidR="00850EF3" w:rsidRPr="004F6E63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37" w:name="_Toc404095790"/>
            <w:bookmarkStart w:id="38" w:name="_Toc404099429"/>
            <w:r w:rsidRPr="004F6E63">
              <w:rPr>
                <w:rFonts w:ascii="Times New Roman" w:hAnsi="Times New Roman"/>
                <w:b/>
                <w:color w:val="auto"/>
                <w:sz w:val="24"/>
              </w:rPr>
              <w:t>Ультразвуковая диагностика</w:t>
            </w:r>
            <w:bookmarkEnd w:id="37"/>
            <w:bookmarkEnd w:id="38"/>
          </w:p>
        </w:tc>
      </w:tr>
      <w:tr w:rsidR="00850EF3" w:rsidRPr="00251090" w:rsidTr="0078232D">
        <w:trPr>
          <w:trHeight w:val="3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A04.22.001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УЗИ щитовидной железы + паращитовидной железы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50EF3" w:rsidRPr="00251090" w:rsidTr="0078232D">
        <w:trPr>
          <w:trHeight w:val="3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A04.22.004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850EF3" w:rsidRPr="00251090" w:rsidTr="0078232D">
        <w:trPr>
          <w:trHeight w:val="6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А04.22.008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УЗИ щитовидной железы с </w:t>
            </w:r>
            <w:proofErr w:type="spellStart"/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эластографией</w:t>
            </w:r>
            <w:proofErr w:type="spellEnd"/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сдвиговой волной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3 500,00</w:t>
            </w:r>
          </w:p>
        </w:tc>
      </w:tr>
      <w:tr w:rsidR="00850EF3" w:rsidRPr="00251090" w:rsidTr="0078232D">
        <w:trPr>
          <w:trHeight w:val="600"/>
        </w:trPr>
        <w:tc>
          <w:tcPr>
            <w:tcW w:w="10070" w:type="dxa"/>
            <w:gridSpan w:val="7"/>
            <w:vAlign w:val="center"/>
          </w:tcPr>
          <w:p w:rsidR="00850EF3" w:rsidRPr="004F6E63" w:rsidRDefault="00850EF3" w:rsidP="00850EF3">
            <w:pPr>
              <w:pStyle w:val="1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bookmarkStart w:id="39" w:name="_Toc404095794"/>
            <w:bookmarkStart w:id="40" w:name="_Toc404099433"/>
            <w:proofErr w:type="gramStart"/>
            <w:r w:rsidRPr="004F6E63">
              <w:rPr>
                <w:rFonts w:ascii="Times New Roman" w:hAnsi="Times New Roman"/>
                <w:b/>
                <w:color w:val="auto"/>
                <w:sz w:val="24"/>
              </w:rPr>
              <w:t>Рентгенологические  методы</w:t>
            </w:r>
            <w:proofErr w:type="gramEnd"/>
            <w:r w:rsidRPr="004F6E63">
              <w:rPr>
                <w:rFonts w:ascii="Times New Roman" w:hAnsi="Times New Roman"/>
                <w:b/>
                <w:color w:val="auto"/>
                <w:sz w:val="24"/>
              </w:rPr>
              <w:t xml:space="preserve"> обследования</w:t>
            </w:r>
            <w:bookmarkEnd w:id="39"/>
            <w:bookmarkEnd w:id="40"/>
          </w:p>
        </w:tc>
      </w:tr>
      <w:tr w:rsidR="00850EF3" w:rsidRPr="00251090" w:rsidTr="0078232D">
        <w:trPr>
          <w:trHeight w:val="328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A06.03.005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Рентгенография черепа (1 проекция)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50EF3" w:rsidRPr="00251090" w:rsidTr="0078232D">
        <w:trPr>
          <w:trHeight w:val="6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A06.03.011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Рентгенография позвоночника шейный отдел (1 проекция)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50EF3" w:rsidRPr="00251090" w:rsidTr="0078232D">
        <w:trPr>
          <w:trHeight w:val="6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A06.03.014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Рентгенография позвоночника грудной отдел (1 проекция)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50EF3" w:rsidRPr="00251090" w:rsidTr="0078232D">
        <w:trPr>
          <w:trHeight w:val="6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A06.03.016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Рентгенография позвоночника поясничный отдел (1 проекция)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50EF3" w:rsidRPr="00251090" w:rsidTr="0078232D">
        <w:trPr>
          <w:trHeight w:val="3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A06.03.052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Рентгенография стопы (1 проекция)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850EF3" w:rsidRPr="00251090" w:rsidTr="0078232D">
        <w:trPr>
          <w:trHeight w:val="6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A06.03.058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Рентгенография пораженной части костного скелета (1 проекция) (тазобедренного, коленного сустава)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850EF3" w:rsidRPr="00251090" w:rsidTr="0078232D">
        <w:trPr>
          <w:trHeight w:val="293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A06.04.004.001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Рентгенография кистей с лучезапястными суставами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50EF3" w:rsidRPr="00251090" w:rsidTr="0078232D">
        <w:trPr>
          <w:trHeight w:val="346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A06.09.008.001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Рентгенография грудной клетки (1 проекция)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0EF3" w:rsidRPr="00251090" w:rsidTr="0078232D">
        <w:trPr>
          <w:trHeight w:val="341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A06.16.001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Рентгеноскопия пищевода и желудка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50EF3" w:rsidRPr="00251090" w:rsidTr="0078232D">
        <w:trPr>
          <w:trHeight w:val="6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A06.16.001.001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Рентгенография щитовидной железы с контрастированием пищевода (2 снимка)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50EF3" w:rsidRPr="00251090" w:rsidTr="0078232D">
        <w:trPr>
          <w:trHeight w:val="275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A06.20.006</w:t>
            </w:r>
          </w:p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А06.20.006.001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Маммография (1 проекция)</w:t>
            </w:r>
          </w:p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Маммография (4 проекции)</w:t>
            </w:r>
          </w:p>
        </w:tc>
        <w:tc>
          <w:tcPr>
            <w:tcW w:w="2409" w:type="dxa"/>
            <w:gridSpan w:val="4"/>
          </w:tcPr>
          <w:p w:rsidR="00850EF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50EF3" w:rsidRPr="00251090" w:rsidTr="0078232D">
        <w:trPr>
          <w:trHeight w:val="335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A06.28.001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Обзорная рентгенография почек (2 проекции)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850EF3" w:rsidRPr="00251090" w:rsidTr="0078232D">
        <w:trPr>
          <w:trHeight w:val="269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A06.28.004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Экскреторная урография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850EF3" w:rsidRPr="00251090" w:rsidTr="0078232D">
        <w:trPr>
          <w:trHeight w:val="400"/>
        </w:trPr>
        <w:tc>
          <w:tcPr>
            <w:tcW w:w="2554" w:type="dxa"/>
            <w:gridSpan w:val="2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A06.31.006</w:t>
            </w:r>
          </w:p>
        </w:tc>
        <w:tc>
          <w:tcPr>
            <w:tcW w:w="5107" w:type="dxa"/>
          </w:tcPr>
          <w:p w:rsidR="00850EF3" w:rsidRPr="004F6E63" w:rsidRDefault="00850EF3" w:rsidP="0085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и интерпретация рентгеновских изображений</w:t>
            </w:r>
          </w:p>
        </w:tc>
        <w:tc>
          <w:tcPr>
            <w:tcW w:w="2409" w:type="dxa"/>
            <w:gridSpan w:val="4"/>
          </w:tcPr>
          <w:p w:rsidR="00850EF3" w:rsidRPr="00E45377" w:rsidRDefault="00850EF3" w:rsidP="00850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</w:tbl>
    <w:p w:rsidR="005828BA" w:rsidRDefault="005828BA" w:rsidP="00B95DD2">
      <w:pPr>
        <w:pStyle w:val="1"/>
        <w:rPr>
          <w:rFonts w:ascii="Times New Roman" w:hAnsi="Times New Roman"/>
          <w:sz w:val="24"/>
          <w:szCs w:val="24"/>
        </w:rPr>
      </w:pPr>
    </w:p>
    <w:p w:rsidR="005828BA" w:rsidRPr="0028545F" w:rsidRDefault="005828BA">
      <w:pPr>
        <w:rPr>
          <w:rFonts w:ascii="Times New Roman" w:hAnsi="Times New Roman"/>
          <w:color w:val="2E74B5"/>
          <w:sz w:val="24"/>
          <w:szCs w:val="24"/>
        </w:rPr>
      </w:pPr>
    </w:p>
    <w:p w:rsidR="005828BA" w:rsidRPr="009A7F72" w:rsidRDefault="005828BA" w:rsidP="001C69E4">
      <w:pPr>
        <w:pStyle w:val="1"/>
        <w:jc w:val="center"/>
        <w:rPr>
          <w:rFonts w:ascii="Times New Roman" w:hAnsi="Times New Roman"/>
          <w:sz w:val="24"/>
          <w:szCs w:val="24"/>
        </w:rPr>
      </w:pPr>
    </w:p>
    <w:sectPr w:rsidR="005828BA" w:rsidRPr="009A7F72" w:rsidSect="00792ED8">
      <w:footerReference w:type="default" r:id="rId8"/>
      <w:pgSz w:w="11906" w:h="16838"/>
      <w:pgMar w:top="993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19" w:rsidRDefault="00742D19" w:rsidP="008C6A0D">
      <w:pPr>
        <w:spacing w:after="0" w:line="240" w:lineRule="auto"/>
      </w:pPr>
      <w:r>
        <w:separator/>
      </w:r>
    </w:p>
  </w:endnote>
  <w:endnote w:type="continuationSeparator" w:id="0">
    <w:p w:rsidR="00742D19" w:rsidRDefault="00742D19" w:rsidP="008C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C8" w:rsidRDefault="008921C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50EF3">
      <w:rPr>
        <w:noProof/>
      </w:rPr>
      <w:t>3</w:t>
    </w:r>
    <w:r>
      <w:rPr>
        <w:noProof/>
      </w:rPr>
      <w:fldChar w:fldCharType="end"/>
    </w:r>
  </w:p>
  <w:p w:rsidR="008921C8" w:rsidRDefault="008921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19" w:rsidRDefault="00742D19" w:rsidP="008C6A0D">
      <w:pPr>
        <w:spacing w:after="0" w:line="240" w:lineRule="auto"/>
      </w:pPr>
      <w:r>
        <w:separator/>
      </w:r>
    </w:p>
  </w:footnote>
  <w:footnote w:type="continuationSeparator" w:id="0">
    <w:p w:rsidR="00742D19" w:rsidRDefault="00742D19" w:rsidP="008C6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AE5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F8AF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F4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7CB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D6B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561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E0D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81D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B6F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0AC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77"/>
    <w:rsid w:val="00013843"/>
    <w:rsid w:val="000164C9"/>
    <w:rsid w:val="00042F1E"/>
    <w:rsid w:val="0005284B"/>
    <w:rsid w:val="00071E97"/>
    <w:rsid w:val="00074CB6"/>
    <w:rsid w:val="0007543D"/>
    <w:rsid w:val="000C4062"/>
    <w:rsid w:val="000D2DC2"/>
    <w:rsid w:val="000D602D"/>
    <w:rsid w:val="000E2E8D"/>
    <w:rsid w:val="000F0E01"/>
    <w:rsid w:val="001037D6"/>
    <w:rsid w:val="001162EE"/>
    <w:rsid w:val="00137DB3"/>
    <w:rsid w:val="00141570"/>
    <w:rsid w:val="00143371"/>
    <w:rsid w:val="0015150D"/>
    <w:rsid w:val="0017452D"/>
    <w:rsid w:val="001B7C06"/>
    <w:rsid w:val="001C69E4"/>
    <w:rsid w:val="001D7D27"/>
    <w:rsid w:val="001E2CDF"/>
    <w:rsid w:val="001E787F"/>
    <w:rsid w:val="001F1758"/>
    <w:rsid w:val="001F35A7"/>
    <w:rsid w:val="002017C4"/>
    <w:rsid w:val="00216D34"/>
    <w:rsid w:val="00222589"/>
    <w:rsid w:val="00232FA7"/>
    <w:rsid w:val="002371C3"/>
    <w:rsid w:val="002411BD"/>
    <w:rsid w:val="00244224"/>
    <w:rsid w:val="00251090"/>
    <w:rsid w:val="0028545F"/>
    <w:rsid w:val="00296662"/>
    <w:rsid w:val="002B4621"/>
    <w:rsid w:val="002C3B3C"/>
    <w:rsid w:val="002E14B5"/>
    <w:rsid w:val="002F60B5"/>
    <w:rsid w:val="00300DB5"/>
    <w:rsid w:val="00317F53"/>
    <w:rsid w:val="00320536"/>
    <w:rsid w:val="003264B1"/>
    <w:rsid w:val="00360881"/>
    <w:rsid w:val="00361B90"/>
    <w:rsid w:val="00365034"/>
    <w:rsid w:val="003768CE"/>
    <w:rsid w:val="00386F7E"/>
    <w:rsid w:val="003A014C"/>
    <w:rsid w:val="003A1EB4"/>
    <w:rsid w:val="003A489A"/>
    <w:rsid w:val="003B1A7B"/>
    <w:rsid w:val="003B486E"/>
    <w:rsid w:val="003C2D4C"/>
    <w:rsid w:val="003C6790"/>
    <w:rsid w:val="003D7E6F"/>
    <w:rsid w:val="003E2D16"/>
    <w:rsid w:val="003F148D"/>
    <w:rsid w:val="004351C3"/>
    <w:rsid w:val="0045376C"/>
    <w:rsid w:val="00455322"/>
    <w:rsid w:val="004911E1"/>
    <w:rsid w:val="004A5601"/>
    <w:rsid w:val="004C4927"/>
    <w:rsid w:val="004E4CCC"/>
    <w:rsid w:val="004F6E63"/>
    <w:rsid w:val="004F77C3"/>
    <w:rsid w:val="00502BCC"/>
    <w:rsid w:val="005035CB"/>
    <w:rsid w:val="00510950"/>
    <w:rsid w:val="00525C1D"/>
    <w:rsid w:val="00535296"/>
    <w:rsid w:val="00536FCA"/>
    <w:rsid w:val="0053713E"/>
    <w:rsid w:val="00550298"/>
    <w:rsid w:val="00553A53"/>
    <w:rsid w:val="00557307"/>
    <w:rsid w:val="005649E3"/>
    <w:rsid w:val="005801EA"/>
    <w:rsid w:val="005828BA"/>
    <w:rsid w:val="00586EA3"/>
    <w:rsid w:val="005A1543"/>
    <w:rsid w:val="005A7252"/>
    <w:rsid w:val="005B5BBE"/>
    <w:rsid w:val="005D4ABD"/>
    <w:rsid w:val="005E11B2"/>
    <w:rsid w:val="005E3511"/>
    <w:rsid w:val="005F5CC9"/>
    <w:rsid w:val="00612BA6"/>
    <w:rsid w:val="00623E9E"/>
    <w:rsid w:val="006240DC"/>
    <w:rsid w:val="006301AB"/>
    <w:rsid w:val="0063110D"/>
    <w:rsid w:val="00632E53"/>
    <w:rsid w:val="006467F2"/>
    <w:rsid w:val="006468D2"/>
    <w:rsid w:val="00662B36"/>
    <w:rsid w:val="0067335E"/>
    <w:rsid w:val="00674882"/>
    <w:rsid w:val="00680A4C"/>
    <w:rsid w:val="006A7B24"/>
    <w:rsid w:val="006B0B08"/>
    <w:rsid w:val="006B3D6A"/>
    <w:rsid w:val="006B6865"/>
    <w:rsid w:val="006C0AC2"/>
    <w:rsid w:val="006D50DB"/>
    <w:rsid w:val="006E3885"/>
    <w:rsid w:val="006E591A"/>
    <w:rsid w:val="006F02CF"/>
    <w:rsid w:val="007048CB"/>
    <w:rsid w:val="007222AC"/>
    <w:rsid w:val="00733D15"/>
    <w:rsid w:val="00734879"/>
    <w:rsid w:val="0073755F"/>
    <w:rsid w:val="00742D19"/>
    <w:rsid w:val="007476E0"/>
    <w:rsid w:val="00747BEB"/>
    <w:rsid w:val="00756E5C"/>
    <w:rsid w:val="0075718A"/>
    <w:rsid w:val="0078232D"/>
    <w:rsid w:val="00783738"/>
    <w:rsid w:val="00792ED8"/>
    <w:rsid w:val="00794D51"/>
    <w:rsid w:val="00796AF3"/>
    <w:rsid w:val="00796DF1"/>
    <w:rsid w:val="007A22D9"/>
    <w:rsid w:val="007C5FF8"/>
    <w:rsid w:val="007C69FD"/>
    <w:rsid w:val="007D4968"/>
    <w:rsid w:val="007E51F3"/>
    <w:rsid w:val="007F23B4"/>
    <w:rsid w:val="007F6E63"/>
    <w:rsid w:val="00810BB8"/>
    <w:rsid w:val="00822B55"/>
    <w:rsid w:val="00842E8B"/>
    <w:rsid w:val="00843C62"/>
    <w:rsid w:val="008440B9"/>
    <w:rsid w:val="00850EF3"/>
    <w:rsid w:val="008718B4"/>
    <w:rsid w:val="008921C8"/>
    <w:rsid w:val="008A3311"/>
    <w:rsid w:val="008C6A0D"/>
    <w:rsid w:val="008E31EF"/>
    <w:rsid w:val="008E3CF4"/>
    <w:rsid w:val="008F591E"/>
    <w:rsid w:val="008F770F"/>
    <w:rsid w:val="00907F86"/>
    <w:rsid w:val="00920848"/>
    <w:rsid w:val="00937B2A"/>
    <w:rsid w:val="0095565F"/>
    <w:rsid w:val="009558D9"/>
    <w:rsid w:val="009776D5"/>
    <w:rsid w:val="00981ED7"/>
    <w:rsid w:val="00994931"/>
    <w:rsid w:val="00995963"/>
    <w:rsid w:val="009A1855"/>
    <w:rsid w:val="009A7F72"/>
    <w:rsid w:val="009B663D"/>
    <w:rsid w:val="009B6F0A"/>
    <w:rsid w:val="009C179C"/>
    <w:rsid w:val="009C3052"/>
    <w:rsid w:val="009C4788"/>
    <w:rsid w:val="009C6157"/>
    <w:rsid w:val="009C6DB2"/>
    <w:rsid w:val="009F70FF"/>
    <w:rsid w:val="009F76D2"/>
    <w:rsid w:val="00A03EB0"/>
    <w:rsid w:val="00A064C2"/>
    <w:rsid w:val="00A108D4"/>
    <w:rsid w:val="00A14DFF"/>
    <w:rsid w:val="00A22500"/>
    <w:rsid w:val="00A24F5F"/>
    <w:rsid w:val="00A350AA"/>
    <w:rsid w:val="00A41A96"/>
    <w:rsid w:val="00A50B75"/>
    <w:rsid w:val="00A5493D"/>
    <w:rsid w:val="00A70ACC"/>
    <w:rsid w:val="00A9061A"/>
    <w:rsid w:val="00AA0801"/>
    <w:rsid w:val="00AE7A29"/>
    <w:rsid w:val="00AF22D8"/>
    <w:rsid w:val="00AF2AAF"/>
    <w:rsid w:val="00AF3659"/>
    <w:rsid w:val="00B21505"/>
    <w:rsid w:val="00B23C99"/>
    <w:rsid w:val="00B4107B"/>
    <w:rsid w:val="00B41427"/>
    <w:rsid w:val="00B602EE"/>
    <w:rsid w:val="00B64FD7"/>
    <w:rsid w:val="00B67DE0"/>
    <w:rsid w:val="00B721D9"/>
    <w:rsid w:val="00B773C4"/>
    <w:rsid w:val="00B81758"/>
    <w:rsid w:val="00B83752"/>
    <w:rsid w:val="00B95278"/>
    <w:rsid w:val="00B95DD2"/>
    <w:rsid w:val="00BA29F7"/>
    <w:rsid w:val="00BA3915"/>
    <w:rsid w:val="00BA51D1"/>
    <w:rsid w:val="00BB37EF"/>
    <w:rsid w:val="00BB3FDC"/>
    <w:rsid w:val="00BC2B0B"/>
    <w:rsid w:val="00BD22FD"/>
    <w:rsid w:val="00BD6A32"/>
    <w:rsid w:val="00BD7C35"/>
    <w:rsid w:val="00BE184A"/>
    <w:rsid w:val="00BE422D"/>
    <w:rsid w:val="00BE60D1"/>
    <w:rsid w:val="00BE749C"/>
    <w:rsid w:val="00BF6FEA"/>
    <w:rsid w:val="00BF758A"/>
    <w:rsid w:val="00C241C7"/>
    <w:rsid w:val="00C30151"/>
    <w:rsid w:val="00C32D42"/>
    <w:rsid w:val="00C37B29"/>
    <w:rsid w:val="00C438E2"/>
    <w:rsid w:val="00C46874"/>
    <w:rsid w:val="00C51B65"/>
    <w:rsid w:val="00C546FB"/>
    <w:rsid w:val="00C77FA0"/>
    <w:rsid w:val="00C83F15"/>
    <w:rsid w:val="00C91CBC"/>
    <w:rsid w:val="00C943B1"/>
    <w:rsid w:val="00C96C86"/>
    <w:rsid w:val="00CA42DF"/>
    <w:rsid w:val="00CB5271"/>
    <w:rsid w:val="00CC1CC5"/>
    <w:rsid w:val="00CE680A"/>
    <w:rsid w:val="00CE7CCA"/>
    <w:rsid w:val="00CF1062"/>
    <w:rsid w:val="00D02411"/>
    <w:rsid w:val="00D4314A"/>
    <w:rsid w:val="00D45703"/>
    <w:rsid w:val="00D471DE"/>
    <w:rsid w:val="00D60EF7"/>
    <w:rsid w:val="00D63ADB"/>
    <w:rsid w:val="00D702BA"/>
    <w:rsid w:val="00D90B08"/>
    <w:rsid w:val="00DA0735"/>
    <w:rsid w:val="00DA0D72"/>
    <w:rsid w:val="00DC4887"/>
    <w:rsid w:val="00DD33E9"/>
    <w:rsid w:val="00DD7CF2"/>
    <w:rsid w:val="00DF06C3"/>
    <w:rsid w:val="00DF3469"/>
    <w:rsid w:val="00E012BE"/>
    <w:rsid w:val="00E07C23"/>
    <w:rsid w:val="00E41686"/>
    <w:rsid w:val="00E4323E"/>
    <w:rsid w:val="00E45377"/>
    <w:rsid w:val="00E54149"/>
    <w:rsid w:val="00E61EF3"/>
    <w:rsid w:val="00E67649"/>
    <w:rsid w:val="00E95CE1"/>
    <w:rsid w:val="00ED489C"/>
    <w:rsid w:val="00F37BED"/>
    <w:rsid w:val="00F47734"/>
    <w:rsid w:val="00F600CC"/>
    <w:rsid w:val="00F600EA"/>
    <w:rsid w:val="00F75DDF"/>
    <w:rsid w:val="00F86437"/>
    <w:rsid w:val="00FA3A31"/>
    <w:rsid w:val="00FA510D"/>
    <w:rsid w:val="00FB195C"/>
    <w:rsid w:val="00FB6731"/>
    <w:rsid w:val="00FC6805"/>
    <w:rsid w:val="00FD69DD"/>
    <w:rsid w:val="00FD7F11"/>
    <w:rsid w:val="00FE015F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1AC282-796A-479E-B243-7D300A80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4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373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73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738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83738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8C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6A0D"/>
    <w:rPr>
      <w:rFonts w:cs="Times New Roman"/>
    </w:rPr>
  </w:style>
  <w:style w:type="paragraph" w:styleId="a5">
    <w:name w:val="footer"/>
    <w:basedOn w:val="a"/>
    <w:link w:val="a6"/>
    <w:uiPriority w:val="99"/>
    <w:rsid w:val="008C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6A0D"/>
    <w:rPr>
      <w:rFonts w:cs="Times New Roman"/>
    </w:rPr>
  </w:style>
  <w:style w:type="paragraph" w:styleId="a7">
    <w:name w:val="TOC Heading"/>
    <w:basedOn w:val="1"/>
    <w:next w:val="a"/>
    <w:uiPriority w:val="99"/>
    <w:qFormat/>
    <w:rsid w:val="001C69E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1C69E4"/>
    <w:pPr>
      <w:spacing w:after="100"/>
    </w:pPr>
  </w:style>
  <w:style w:type="character" w:styleId="a8">
    <w:name w:val="Hyperlink"/>
    <w:basedOn w:val="a0"/>
    <w:uiPriority w:val="99"/>
    <w:rsid w:val="001C69E4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2B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B4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5420-F84C-4DDB-8CFE-5C76E828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11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медицинских услуг</vt:lpstr>
    </vt:vector>
  </TitlesOfParts>
  <Company/>
  <LinksUpToDate>false</LinksUpToDate>
  <CharactersWithSpaces>20444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медицинских услуг</dc:title>
  <dc:subject/>
  <dc:creator>Оксана Л. Суркова</dc:creator>
  <cp:keywords/>
  <dc:description/>
  <cp:lastModifiedBy>Лунякина Ольга Витальевна</cp:lastModifiedBy>
  <cp:revision>23</cp:revision>
  <cp:lastPrinted>2016-01-11T06:11:00Z</cp:lastPrinted>
  <dcterms:created xsi:type="dcterms:W3CDTF">2015-12-09T11:10:00Z</dcterms:created>
  <dcterms:modified xsi:type="dcterms:W3CDTF">2016-01-11T06:15:00Z</dcterms:modified>
</cp:coreProperties>
</file>