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ФЕДЕРАЛЬНОЕ ГОСУДАРСТВЕННОЕ БЮДЖЕТНОЕ УЧРЕЖДЕНИЕ </w:t>
      </w:r>
    </w:p>
    <w:p w:rsidR="00000000" w:rsidDel="00000000" w:rsidP="00000000" w:rsidRDefault="00000000" w:rsidRPr="00000000" w14:paraId="00000002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«НАЦИОНАЛЬНЫЙ МЕДИЦИНСКИЙ ИССЛЕДОВАТЕЛЬСКИЙ ЦЕНТР ЭНДОКРИНОЛОГИИ» </w:t>
      </w:r>
    </w:p>
    <w:p w:rsidR="00000000" w:rsidDel="00000000" w:rsidP="00000000" w:rsidRDefault="00000000" w:rsidRPr="00000000" w14:paraId="00000003">
      <w:pPr>
        <w:tabs>
          <w:tab w:val="left" w:pos="600"/>
        </w:tabs>
        <w:spacing w:after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МИНИСТЕРСТВА ЗДРАВООХРАНЕНИЯ РОССИЙСКОЙ ФЕДЕРАЦИИ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Замещение вакантных должностей научных сотрудников Центра осуществляется на конкурсной основе в соответствии с приказом Минобрнауки России от 02.09.2015г. № 937 «Об утверждении перечня должностей научных работников, подлежащих замещению по конкурсу, и порядка проведения указанного конкурса» и Положения о порядке проведения конкурса на замещение должностей научных работников ФГБУ «НМИЦ эндокринологии» Минздрава России, утвержденное приказом ФГБУ «НМИЦ эндокринологии» Минздрава России от 05.02.2018 № 80.</w:t>
      </w:r>
    </w:p>
    <w:p w:rsidR="00000000" w:rsidDel="00000000" w:rsidP="00000000" w:rsidRDefault="00000000" w:rsidRPr="00000000" w14:paraId="0000000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Ведущий научный сотрудник в лабораторию метаболомных и протеомных исследований Института персонализированной медицины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1,0 ставки </w:t>
      </w:r>
    </w:p>
    <w:p w:rsidR="00000000" w:rsidDel="00000000" w:rsidP="00000000" w:rsidRDefault="00000000" w:rsidRPr="00000000" w14:paraId="00000008">
      <w:pPr>
        <w:spacing w:after="0" w:lineRule="auto"/>
        <w:rPr>
          <w:rFonts w:ascii="Times New Roman" w:cs="Times New Roman" w:eastAsia="Times New Roman" w:hAnsi="Times New Roman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начала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20.11.2020 г.</w:t>
      </w:r>
    </w:p>
    <w:p w:rsidR="00000000" w:rsidDel="00000000" w:rsidP="00000000" w:rsidRDefault="00000000" w:rsidRPr="00000000" w14:paraId="0000000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окончания приема заявок: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10.12.2020 г.</w:t>
      </w:r>
    </w:p>
    <w:p w:rsidR="00000000" w:rsidDel="00000000" w:rsidP="00000000" w:rsidRDefault="00000000" w:rsidRPr="00000000" w14:paraId="0000000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Дата и место проведения конкурса: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14.12.2020 г. ФГБУ «НМИЦ эндокринологии» Минздрава России, ул. Дм. Ульянова, д. 11. </w:t>
      </w:r>
    </w:p>
    <w:p w:rsidR="00000000" w:rsidDel="00000000" w:rsidP="00000000" w:rsidRDefault="00000000" w:rsidRPr="00000000" w14:paraId="0000000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Требования к кандидату: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высшее образование по одной из специальностей: «химия», «физическая химия», «аналитическая химия», “биохимия”, “медицина”, “биология” или смежных;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степень кандидата или доктора наук или эквивалентная (PhD);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наличие за последние 5 лет не менее 8 научных трудов (монографий, статей в рецензируемых журналах, патентов на изобретения, зарегистрированных в установленном порядке научных отчетов), включая не менее 4 научных трудов, опубликованных в журналах, индексируемых в Web of Science / Scopus, из них не менее 2 статей в изданиях первого квартиля за последние два года;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за последние 5 лет в качестве ответственного исполнителя или руководителя  в работах по научным грантам, российским или международным контрактам (договорам, соглашениям);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владение английским языком не ниже уровня Advanced;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работы с хромато-масс-спектрометрическими методами не менее 7 лет;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статистической обработки и анализа данных, в том числе с использованием прикладного программного обеспечения;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руководства научной группой;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beforeAutospacing="0" w:line="327.27272727272725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опыт оборудования лабораторий с нуля, проведения закупок, ведения отчетности</w:t>
      </w:r>
    </w:p>
    <w:p w:rsidR="00000000" w:rsidDel="00000000" w:rsidP="00000000" w:rsidRDefault="00000000" w:rsidRPr="00000000" w14:paraId="00000017">
      <w:pPr>
        <w:spacing w:after="0" w:before="240" w:line="327.27272727272725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Условия работы:</w:t>
      </w:r>
    </w:p>
    <w:p w:rsidR="00000000" w:rsidDel="00000000" w:rsidP="00000000" w:rsidRDefault="00000000" w:rsidRPr="00000000" w14:paraId="0000001A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трудовой договор – срочный трудовой договор, на время выполнения работ по гранту;</w:t>
      </w:r>
    </w:p>
    <w:p w:rsidR="00000000" w:rsidDel="00000000" w:rsidP="00000000" w:rsidRDefault="00000000" w:rsidRPr="00000000" w14:paraId="0000001B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 размер заработной платы от 150 000 до 300 000 р. в месяц </w:t>
      </w:r>
    </w:p>
    <w:p w:rsidR="00000000" w:rsidDel="00000000" w:rsidP="00000000" w:rsidRDefault="00000000" w:rsidRPr="00000000" w14:paraId="0000001C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0" w:lineRule="auto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Трудовые функции: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Выбор направления, организация и проведение научных исследований и разработок в области метаболомики и протеомики по тематике проектов подразделения и лаборатории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Поиск, изучение и систематизация научной литературы, в том числе зарубежной, по тематике исследований.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Обработка, анализ и теоретическое обоснование полученных данных и результатов.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Составление научных отчетов, документации по результатам работы и текущим проектам.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и представление результатов работы на всероссийских и международных научных и научно-практических конференциях.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Участие в семинарах, школах, стажировках и т.п. по тематике проводимых исследований и смежных областей науки.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after="0" w:lineRule="auto"/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Подготовка научных публикаций на русском и английском языках по результатам исследований.</w:t>
      </w:r>
    </w:p>
    <w:p w:rsidR="00000000" w:rsidDel="00000000" w:rsidP="00000000" w:rsidRDefault="00000000" w:rsidRPr="00000000" w14:paraId="00000025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секретарь конкурсной комиссии, д.м.н.: Никонова Татьяна Васильевна, адрес электронной почты: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u w:val="single"/>
            <w:rtl w:val="0"/>
          </w:rPr>
          <w:t xml:space="preserve">kalibabina.alena@endocrincentr.ru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Документы необходимые для участия в конкурсе на замещение должностей научных работников опубликованы на официальном сайте ФГБУ «НМИЦ эндокринологии» Минздрава России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4"/>
            <w:szCs w:val="24"/>
            <w:u w:val="single"/>
            <w:rtl w:val="0"/>
          </w:rPr>
          <w:t xml:space="preserve">www.endocrincentr.ru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в разделе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«Конкурс на замещение должностей научных работников».</w:t>
      </w:r>
    </w:p>
    <w:p w:rsidR="00000000" w:rsidDel="00000000" w:rsidP="00000000" w:rsidRDefault="00000000" w:rsidRPr="00000000" w14:paraId="0000002B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426" w:top="709" w:left="1276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72757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066DD1"/>
    <w:rPr>
      <w:color w:val="0563c1" w:themeColor="hyperlink"/>
      <w:u w:val="single"/>
    </w:rPr>
  </w:style>
  <w:style w:type="paragraph" w:styleId="ConsPlusNormal" w:customStyle="1">
    <w:name w:val="ConsPlusNormal"/>
    <w:rsid w:val="0028366D"/>
    <w:pPr>
      <w:widowControl w:val="0"/>
      <w:autoSpaceDE w:val="0"/>
      <w:autoSpaceDN w:val="0"/>
      <w:spacing w:after="0" w:line="240" w:lineRule="auto"/>
    </w:pPr>
    <w:rPr>
      <w:rFonts w:ascii="Calibri" w:cs="Calibri" w:eastAsia="Times New Roman" w:hAnsi="Calibri"/>
      <w:szCs w:val="20"/>
      <w:lang w:eastAsia="ru-RU"/>
    </w:rPr>
  </w:style>
  <w:style w:type="paragraph" w:styleId="a4">
    <w:name w:val="Normal (Web)"/>
    <w:basedOn w:val="a"/>
    <w:uiPriority w:val="99"/>
    <w:unhideWhenUsed w:val="1"/>
    <w:rsid w:val="0028366D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 w:val="1"/>
    <w:unhideWhenUsed w:val="1"/>
    <w:rsid w:val="00D67B12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D67B12"/>
    <w:rPr>
      <w:rFonts w:ascii="Segoe UI" w:cs="Segoe UI" w:hAnsi="Segoe UI"/>
      <w:sz w:val="18"/>
      <w:szCs w:val="18"/>
    </w:rPr>
  </w:style>
  <w:style w:type="paragraph" w:styleId="a7">
    <w:name w:val="List Paragraph"/>
    <w:basedOn w:val="a"/>
    <w:uiPriority w:val="34"/>
    <w:qFormat w:val="1"/>
    <w:rsid w:val="00592F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kalibabina.alena@endocrincentr.ru" TargetMode="External"/><Relationship Id="rId8" Type="http://schemas.openxmlformats.org/officeDocument/2006/relationships/hyperlink" Target="http://www.endocrincen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1ywdTJliU9sJXcgbs3CJibs7o0w==">AMUW2mXEhhcn+DY33GUWMegAjIaniIrrcgYSpdON8yRWpbGPPunCV6+IuYWbWGh8Ev07VrImvgJL2gRR6IU5EOo/JnrB9asA2qlaIuHfraGSpA8pzbwivDqG5bNxOjd9Wo6Ohp9gNC05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2020-09-15T08:25:00Z</dcterms:created>
  <dc:creator>Natalia Klementieva</dc:creator>
</cp:coreProperties>
</file>