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FF" w:rsidRDefault="00D959FF" w:rsidP="00D959FF">
      <w:pPr>
        <w:pStyle w:val="a6"/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Анализы, необходимые при госпитализации в хирургические отделения</w:t>
      </w:r>
    </w:p>
    <w:p w:rsidR="00D959FF" w:rsidRPr="00D959FF" w:rsidRDefault="00D959FF" w:rsidP="00D959FF">
      <w:pPr>
        <w:pStyle w:val="a6"/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D959FF" w:rsidRPr="00D959FF" w:rsidRDefault="00D959FF" w:rsidP="00D959FF">
      <w:pPr>
        <w:pStyle w:val="a6"/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 xml:space="preserve">! Все анализы должны быть на отдельных официальных бланках </w:t>
      </w:r>
    </w:p>
    <w:p w:rsidR="00D959FF" w:rsidRDefault="00D959FF" w:rsidP="00D959FF">
      <w:pPr>
        <w:pStyle w:val="a6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>с ясно различимыми печатями лечебного учреждения!</w:t>
      </w:r>
    </w:p>
    <w:p w:rsidR="00D959FF" w:rsidRDefault="00D959FF" w:rsidP="00D959FF">
      <w:pPr>
        <w:pStyle w:val="a6"/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D959FF" w:rsidRDefault="00D959FF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Результаты анализов крови на ВИЧ, сифилис методом ИФА, </w:t>
      </w:r>
      <w:proofErr w:type="spellStart"/>
      <w:r>
        <w:rPr>
          <w:rFonts w:ascii="Times New Roman" w:hAnsi="Times New Roman"/>
          <w:sz w:val="28"/>
          <w:szCs w:val="28"/>
        </w:rPr>
        <w:t>HRsAg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антн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HCV</w:t>
      </w:r>
      <w:r>
        <w:rPr>
          <w:rFonts w:ascii="Times New Roman" w:hAnsi="Times New Roman"/>
          <w:sz w:val="28"/>
          <w:szCs w:val="28"/>
          <w:lang w:val="ru-RU"/>
        </w:rPr>
        <w:t xml:space="preserve"> методом ИФА (срок годности - </w:t>
      </w:r>
      <w:r w:rsidR="00BA01C9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0 дней);</w:t>
      </w:r>
    </w:p>
    <w:p w:rsidR="00D959FF" w:rsidRDefault="00D959FF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Рентгенография гр</w:t>
      </w:r>
      <w:r w:rsidR="00BA01C9">
        <w:rPr>
          <w:rFonts w:ascii="Times New Roman" w:hAnsi="Times New Roman"/>
          <w:sz w:val="28"/>
          <w:szCs w:val="28"/>
          <w:lang w:val="ru-RU"/>
        </w:rPr>
        <w:t>удной клетки (снимок и описание</w:t>
      </w:r>
      <w:r>
        <w:rPr>
          <w:rFonts w:ascii="Times New Roman" w:hAnsi="Times New Roman"/>
          <w:sz w:val="28"/>
          <w:szCs w:val="28"/>
          <w:lang w:val="ru-RU"/>
        </w:rPr>
        <w:t xml:space="preserve">, срок годности - </w:t>
      </w:r>
      <w:r w:rsidR="00BA01C9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 xml:space="preserve"> месяцев);</w:t>
      </w:r>
    </w:p>
    <w:p w:rsidR="00D959FF" w:rsidRDefault="00D959FF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Общий анализ крови (срок годности - </w:t>
      </w:r>
      <w:r w:rsidR="00BA01C9">
        <w:rPr>
          <w:rFonts w:ascii="Times New Roman" w:hAnsi="Times New Roman"/>
          <w:sz w:val="28"/>
          <w:szCs w:val="28"/>
          <w:lang w:val="ru-RU"/>
        </w:rPr>
        <w:t>14</w:t>
      </w:r>
      <w:r>
        <w:rPr>
          <w:rFonts w:ascii="Times New Roman" w:hAnsi="Times New Roman"/>
          <w:sz w:val="28"/>
          <w:szCs w:val="28"/>
          <w:lang w:val="ru-RU"/>
        </w:rPr>
        <w:t xml:space="preserve"> дней);</w:t>
      </w:r>
    </w:p>
    <w:p w:rsidR="00D959FF" w:rsidRDefault="00D959FF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Общий анализ мочи (срок годности - </w:t>
      </w:r>
      <w:r w:rsidR="00BA01C9">
        <w:rPr>
          <w:rFonts w:ascii="Times New Roman" w:hAnsi="Times New Roman"/>
          <w:sz w:val="28"/>
          <w:szCs w:val="28"/>
          <w:lang w:val="ru-RU"/>
        </w:rPr>
        <w:t>14</w:t>
      </w:r>
      <w:r>
        <w:rPr>
          <w:rFonts w:ascii="Times New Roman" w:hAnsi="Times New Roman"/>
          <w:sz w:val="28"/>
          <w:szCs w:val="28"/>
          <w:lang w:val="ru-RU"/>
        </w:rPr>
        <w:t xml:space="preserve"> дней);</w:t>
      </w:r>
    </w:p>
    <w:p w:rsidR="00D959FF" w:rsidRDefault="00D959FF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Коагулограмма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годности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="00BA01C9">
        <w:rPr>
          <w:rFonts w:ascii="Times New Roman" w:hAnsi="Times New Roman"/>
          <w:sz w:val="28"/>
          <w:szCs w:val="28"/>
          <w:lang w:val="ru-RU"/>
        </w:rPr>
        <w:t>14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дней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959FF" w:rsidRDefault="00D959FF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Биохимический анализ крови: общий б</w:t>
      </w:r>
      <w:r w:rsidR="00C41C15">
        <w:rPr>
          <w:rFonts w:ascii="Times New Roman" w:hAnsi="Times New Roman"/>
          <w:sz w:val="28"/>
          <w:szCs w:val="28"/>
          <w:lang w:val="ru-RU"/>
        </w:rPr>
        <w:t xml:space="preserve">елок, общий билирубин, кальций,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креатинин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мочевина, калий, натрий, кальций, хлор, АЛТ, АСТ, железо, глюкоза (срок годности - </w:t>
      </w:r>
      <w:r w:rsidR="00BA01C9">
        <w:rPr>
          <w:rFonts w:ascii="Times New Roman" w:hAnsi="Times New Roman"/>
          <w:sz w:val="28"/>
          <w:szCs w:val="28"/>
          <w:lang w:val="ru-RU"/>
        </w:rPr>
        <w:t>14</w:t>
      </w:r>
      <w:r>
        <w:rPr>
          <w:rFonts w:ascii="Times New Roman" w:hAnsi="Times New Roman"/>
          <w:sz w:val="28"/>
          <w:szCs w:val="28"/>
          <w:lang w:val="ru-RU"/>
        </w:rPr>
        <w:t xml:space="preserve"> дней);</w:t>
      </w:r>
    </w:p>
    <w:p w:rsidR="00D959FF" w:rsidRDefault="00D959FF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ЭКГ (</w:t>
      </w: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годности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- 1 </w:t>
      </w:r>
      <w:proofErr w:type="spellStart"/>
      <w:r>
        <w:rPr>
          <w:rFonts w:ascii="Times New Roman" w:hAnsi="Times New Roman"/>
          <w:sz w:val="28"/>
          <w:szCs w:val="28"/>
        </w:rPr>
        <w:t>месяц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959FF" w:rsidRDefault="00D959FF" w:rsidP="005D79D2">
      <w:pPr>
        <w:pStyle w:val="a6"/>
        <w:tabs>
          <w:tab w:val="num" w:pos="0"/>
        </w:tabs>
        <w:spacing w:after="0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32"/>
          <w:szCs w:val="32"/>
          <w:lang w:val="ru-RU"/>
        </w:rPr>
        <w:t>+</w:t>
      </w: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 При необходимости, по назначению лечащего врача, дополнительно:</w:t>
      </w:r>
    </w:p>
    <w:p w:rsidR="00D959FF" w:rsidRDefault="00D959FF" w:rsidP="005D79D2">
      <w:pPr>
        <w:pStyle w:val="a6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Гастроскопия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годности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- 1 </w:t>
      </w:r>
      <w:proofErr w:type="spellStart"/>
      <w:r>
        <w:rPr>
          <w:rFonts w:ascii="Times New Roman" w:hAnsi="Times New Roman"/>
          <w:sz w:val="28"/>
          <w:szCs w:val="28"/>
        </w:rPr>
        <w:t>месяц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D959FF" w:rsidRDefault="00D959FF" w:rsidP="005D79D2">
      <w:pPr>
        <w:pStyle w:val="a6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Консультация ЛОР-врача (подвижность голосовых складок);</w:t>
      </w:r>
    </w:p>
    <w:p w:rsidR="00D959FF" w:rsidRDefault="00D959FF" w:rsidP="005D79D2">
      <w:pPr>
        <w:pStyle w:val="a6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Гормональное исследование крови: свободный Т3, свободн</w:t>
      </w:r>
      <w:r w:rsidR="009B434F">
        <w:rPr>
          <w:rFonts w:ascii="Times New Roman" w:hAnsi="Times New Roman"/>
          <w:sz w:val="28"/>
          <w:szCs w:val="28"/>
          <w:lang w:val="ru-RU"/>
        </w:rPr>
        <w:t>ый Т4 (срок годности - 10 дней);</w:t>
      </w:r>
    </w:p>
    <w:p w:rsidR="009B434F" w:rsidRDefault="009B434F" w:rsidP="009B434F">
      <w:pPr>
        <w:pStyle w:val="a6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 стоматолога о санации полости рта.</w:t>
      </w:r>
    </w:p>
    <w:p w:rsidR="009B434F" w:rsidRDefault="009B434F" w:rsidP="009B434F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А.</w:t>
      </w:r>
      <w:r>
        <w:rPr>
          <w:rFonts w:ascii="Times New Roman" w:hAnsi="Times New Roman"/>
          <w:sz w:val="28"/>
          <w:szCs w:val="28"/>
          <w:lang w:val="ru-RU"/>
        </w:rPr>
        <w:t xml:space="preserve"> 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</w:t>
      </w:r>
    </w:p>
    <w:p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Б.</w:t>
      </w:r>
      <w:r>
        <w:rPr>
          <w:rFonts w:ascii="Times New Roman" w:hAnsi="Times New Roman"/>
          <w:sz w:val="28"/>
          <w:szCs w:val="28"/>
          <w:lang w:val="ru-RU"/>
        </w:rPr>
        <w:t xml:space="preserve"> Для женщин репродуктивного периода (при менструальном цикле 28 дней) госпитализация в хирургическое отделение осуществляется с 5 по 20 день менструального цикла. </w:t>
      </w:r>
    </w:p>
    <w:p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В.</w:t>
      </w:r>
      <w:r>
        <w:rPr>
          <w:rFonts w:ascii="Times New Roman" w:hAnsi="Times New Roman"/>
          <w:sz w:val="28"/>
          <w:szCs w:val="28"/>
          <w:lang w:val="ru-RU"/>
        </w:rPr>
        <w:t xml:space="preserve"> С собой также необходимо иметь 2 эластичных бинта (длина 3,5 - 5 метров).</w:t>
      </w:r>
    </w:p>
    <w:p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959FF" w:rsidRDefault="00D959FF" w:rsidP="005D79D2">
      <w:pPr>
        <w:pStyle w:val="Style5"/>
        <w:widowControl/>
        <w:rPr>
          <w:rStyle w:val="FontStyle12"/>
          <w:color w:val="0000FF"/>
          <w:sz w:val="28"/>
          <w:szCs w:val="28"/>
          <w:lang w:eastAsia="en-US"/>
        </w:rPr>
      </w:pPr>
    </w:p>
    <w:p w:rsidR="00D959FF" w:rsidRDefault="00D959FF" w:rsidP="005D79D2">
      <w:pPr>
        <w:pStyle w:val="Style5"/>
        <w:widowControl/>
        <w:rPr>
          <w:rStyle w:val="FontStyle12"/>
          <w:i/>
          <w:color w:val="0000FF"/>
          <w:sz w:val="28"/>
          <w:szCs w:val="28"/>
          <w:lang w:eastAsia="en-US"/>
        </w:rPr>
      </w:pPr>
      <w:r>
        <w:rPr>
          <w:rStyle w:val="FontStyle12"/>
          <w:i/>
          <w:color w:val="0000FF"/>
          <w:sz w:val="28"/>
          <w:szCs w:val="28"/>
          <w:lang w:eastAsia="en-US"/>
        </w:rPr>
        <w:t>При планировании хирургической операции пациент может получить в поликлинику по месту</w:t>
      </w:r>
      <w:r>
        <w:rPr>
          <w:rStyle w:val="FontStyle15"/>
          <w:i w:val="0"/>
          <w:color w:val="0000FF"/>
          <w:sz w:val="28"/>
          <w:szCs w:val="28"/>
          <w:lang w:eastAsia="en-US"/>
        </w:rPr>
        <w:t xml:space="preserve"> </w:t>
      </w:r>
      <w:r>
        <w:rPr>
          <w:rStyle w:val="FontStyle12"/>
          <w:i/>
          <w:color w:val="0000FF"/>
          <w:sz w:val="28"/>
          <w:szCs w:val="28"/>
          <w:lang w:eastAsia="en-US"/>
        </w:rPr>
        <w:t>жительства (работы) от лечащего врача следующий документ:</w:t>
      </w:r>
    </w:p>
    <w:p w:rsidR="00D959FF" w:rsidRDefault="00D959FF" w:rsidP="00D959FF">
      <w:pPr>
        <w:pStyle w:val="a6"/>
        <w:spacing w:after="0"/>
        <w:jc w:val="both"/>
        <w:rPr>
          <w:lang w:val="ru-RU"/>
        </w:rPr>
      </w:pPr>
    </w:p>
    <w:p w:rsidR="00D959FF" w:rsidRDefault="00D959FF" w:rsidP="00D959FF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:rsidR="00D959FF" w:rsidRDefault="00D959FF" w:rsidP="00D959FF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:rsidR="00D959FF" w:rsidRDefault="00D959FF" w:rsidP="00D959FF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:rsidR="00D959FF" w:rsidRDefault="00D959FF" w:rsidP="00D959FF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:rsidR="00D959FF" w:rsidRDefault="00D959FF" w:rsidP="00D959FF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:rsidR="00D959FF" w:rsidRDefault="00D959FF" w:rsidP="00D959FF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:rsidR="00D959FF" w:rsidRDefault="00D959FF" w:rsidP="00D959FF">
      <w:pPr>
        <w:pStyle w:val="Style1"/>
        <w:widowControl/>
        <w:jc w:val="center"/>
        <w:rPr>
          <w:rStyle w:val="FontStyle12"/>
          <w:sz w:val="28"/>
          <w:szCs w:val="28"/>
        </w:rPr>
      </w:pPr>
    </w:p>
    <w:p w:rsidR="00D45277" w:rsidRPr="00D45277" w:rsidRDefault="00D45277" w:rsidP="00D4527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A7E1D">
        <w:rPr>
          <w:rFonts w:ascii="Times New Roman" w:hAnsi="Times New Roman"/>
          <w:b/>
          <w:bCs/>
          <w:noProof/>
          <w:spacing w:val="20"/>
          <w:sz w:val="20"/>
          <w:szCs w:val="20"/>
          <w:lang w:eastAsia="ru-RU"/>
        </w:rPr>
        <w:lastRenderedPageBreak/>
        <w:drawing>
          <wp:inline distT="0" distB="0" distL="0" distR="0">
            <wp:extent cx="830580" cy="342900"/>
            <wp:effectExtent l="0" t="0" r="7620" b="0"/>
            <wp:docPr id="1" name="Рисунок 1" descr="enc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c_logo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277"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t>ФЕДЕРАЛЬНОЕ ГОСУДАРСТВЕННОЕ БЮДЖЕТНОЕ УЧРЕЖДКНИЕ</w:t>
      </w:r>
      <w:r w:rsidRPr="00D45277"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br/>
        <w:t xml:space="preserve">"НАЦИОНАЛЬНЫЙ МЕДИЦИНСКИЙ ИССЛЕДОВАТЕЛЬСКИЙ ЦЕНТР </w:t>
      </w:r>
      <w:r w:rsidRPr="00D45277">
        <w:rPr>
          <w:rFonts w:ascii="Times New Roman" w:eastAsia="Calibri" w:hAnsi="Times New Roman" w:cs="Times New Roman"/>
          <w:b/>
          <w:bCs/>
          <w:spacing w:val="40"/>
          <w:sz w:val="20"/>
          <w:szCs w:val="20"/>
        </w:rPr>
        <w:t>ЭНДОКРИНОЛОГИИ»</w:t>
      </w:r>
    </w:p>
    <w:p w:rsidR="00D45277" w:rsidRPr="00D45277" w:rsidRDefault="00D45277" w:rsidP="00D452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</w:pPr>
      <w:r w:rsidRPr="00D45277">
        <w:rPr>
          <w:rFonts w:ascii="Times New Roman" w:eastAsia="Calibri" w:hAnsi="Times New Roman" w:cs="Times New Roman"/>
          <w:b/>
          <w:bCs/>
          <w:sz w:val="20"/>
          <w:szCs w:val="20"/>
        </w:rPr>
        <w:t>МИНИСТЕРСТВА ЗДРАВООХРАНЕНИЯ РОССИЙСКОЙ ФЕДЕРАЦИИ</w:t>
      </w:r>
    </w:p>
    <w:p w:rsidR="00D45277" w:rsidRPr="00D45277" w:rsidRDefault="00D45277" w:rsidP="00D452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40"/>
        </w:rPr>
      </w:pPr>
    </w:p>
    <w:p w:rsidR="00D45277" w:rsidRPr="00D45277" w:rsidRDefault="00D45277" w:rsidP="00D45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41C15" w:rsidRPr="00D45277" w:rsidRDefault="00C41C15" w:rsidP="00C41C15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</w:rPr>
        <w:t>117036, Москва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Справочная: 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+7 (499) 124 58 32</w:t>
      </w:r>
    </w:p>
    <w:p w:rsidR="00C41C15" w:rsidRPr="00D45277" w:rsidRDefault="00C41C15" w:rsidP="00C41C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</w:rPr>
        <w:t>ул. Дмитрия Ульянова, 11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proofErr w:type="gramStart"/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Регистратура:   </w:t>
      </w:r>
      <w:proofErr w:type="gramEnd"/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   +7 (495) 500 00 90</w:t>
      </w:r>
    </w:p>
    <w:p w:rsidR="00C41C15" w:rsidRDefault="00C41C15" w:rsidP="00C41C15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D4527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endocrincentr</w:t>
      </w:r>
      <w:proofErr w:type="spellEnd"/>
      <w:r w:rsidRPr="00D4527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342C72">
        <w:rPr>
          <w:rFonts w:ascii="Times New Roman" w:eastAsia="Calibri" w:hAnsi="Times New Roman" w:cs="Times New Roman"/>
          <w:sz w:val="24"/>
          <w:szCs w:val="24"/>
        </w:rPr>
        <w:t>Приемное отделение:  +7 (495) 668 20 79</w:t>
      </w:r>
    </w:p>
    <w:p w:rsidR="00C41C15" w:rsidRPr="00D45277" w:rsidRDefault="00C41C15" w:rsidP="00C41C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42C72">
        <w:rPr>
          <w:rFonts w:ascii="Times New Roman" w:eastAsia="Calibri" w:hAnsi="Times New Roman" w:cs="Times New Roman"/>
          <w:sz w:val="24"/>
          <w:szCs w:val="24"/>
        </w:rPr>
        <w:t xml:space="preserve">(доб. </w:t>
      </w:r>
      <w:r>
        <w:rPr>
          <w:rFonts w:ascii="Times New Roman" w:eastAsia="Calibri" w:hAnsi="Times New Roman" w:cs="Times New Roman"/>
          <w:sz w:val="24"/>
          <w:szCs w:val="24"/>
        </w:rPr>
        <w:t>4150</w:t>
      </w:r>
      <w:r w:rsidRPr="00342C7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10.00 до 12.00</w:t>
      </w:r>
    </w:p>
    <w:p w:rsidR="00D45277" w:rsidRDefault="00D45277" w:rsidP="00D959FF">
      <w:pPr>
        <w:pStyle w:val="Style1"/>
        <w:widowControl/>
        <w:jc w:val="center"/>
        <w:rPr>
          <w:rStyle w:val="FontStyle12"/>
          <w:sz w:val="28"/>
          <w:szCs w:val="28"/>
        </w:rPr>
      </w:pPr>
      <w:bookmarkStart w:id="0" w:name="_GoBack"/>
      <w:bookmarkEnd w:id="0"/>
    </w:p>
    <w:p w:rsidR="00D959FF" w:rsidRPr="00C41C15" w:rsidRDefault="00D959FF" w:rsidP="00D959FF">
      <w:pPr>
        <w:pStyle w:val="Style5"/>
        <w:widowControl/>
        <w:jc w:val="right"/>
        <w:rPr>
          <w:rStyle w:val="FontStyle12"/>
          <w:sz w:val="26"/>
          <w:szCs w:val="26"/>
          <w:lang w:eastAsia="en-US"/>
        </w:rPr>
      </w:pPr>
      <w:r w:rsidRPr="00C41C15">
        <w:rPr>
          <w:rStyle w:val="FontStyle12"/>
          <w:sz w:val="26"/>
          <w:szCs w:val="26"/>
          <w:lang w:eastAsia="en-US"/>
        </w:rPr>
        <w:t>В поликлинику по месту</w:t>
      </w:r>
      <w:r w:rsidRPr="00C41C15">
        <w:rPr>
          <w:rStyle w:val="FontStyle15"/>
          <w:i w:val="0"/>
          <w:sz w:val="26"/>
          <w:szCs w:val="26"/>
          <w:lang w:eastAsia="en-US"/>
        </w:rPr>
        <w:t xml:space="preserve"> </w:t>
      </w:r>
      <w:r w:rsidRPr="00C41C15">
        <w:rPr>
          <w:rStyle w:val="FontStyle12"/>
          <w:sz w:val="26"/>
          <w:szCs w:val="26"/>
          <w:lang w:eastAsia="en-US"/>
        </w:rPr>
        <w:t>жительства (работы)</w:t>
      </w:r>
    </w:p>
    <w:p w:rsidR="00D959FF" w:rsidRPr="00C41C15" w:rsidRDefault="00D959FF" w:rsidP="00D959FF">
      <w:pPr>
        <w:pStyle w:val="Style5"/>
        <w:widowControl/>
        <w:jc w:val="right"/>
        <w:rPr>
          <w:rStyle w:val="FontStyle12"/>
          <w:sz w:val="26"/>
          <w:szCs w:val="26"/>
          <w:lang w:eastAsia="en-US"/>
        </w:rPr>
      </w:pPr>
    </w:p>
    <w:p w:rsidR="00D959FF" w:rsidRPr="00C41C15" w:rsidRDefault="00D959FF" w:rsidP="00C41C15">
      <w:pPr>
        <w:pStyle w:val="Style9"/>
        <w:widowControl/>
        <w:spacing w:after="60" w:line="240" w:lineRule="auto"/>
        <w:ind w:firstLine="0"/>
        <w:rPr>
          <w:rStyle w:val="FontStyle16"/>
          <w:sz w:val="26"/>
          <w:szCs w:val="26"/>
        </w:rPr>
      </w:pPr>
      <w:r w:rsidRPr="00C41C15">
        <w:rPr>
          <w:rStyle w:val="FontStyle16"/>
          <w:sz w:val="26"/>
          <w:szCs w:val="26"/>
        </w:rPr>
        <w:t>В связи с предстоящей хирургической операцией прошу провести обследование пациенту</w:t>
      </w:r>
    </w:p>
    <w:p w:rsidR="00D959FF" w:rsidRPr="00C41C15" w:rsidRDefault="00D959FF" w:rsidP="00C41C15">
      <w:pPr>
        <w:pStyle w:val="Style9"/>
        <w:widowControl/>
        <w:spacing w:after="60" w:line="240" w:lineRule="auto"/>
        <w:ind w:firstLine="0"/>
        <w:rPr>
          <w:rStyle w:val="FontStyle16"/>
          <w:sz w:val="26"/>
          <w:szCs w:val="26"/>
        </w:rPr>
      </w:pPr>
      <w:r w:rsidRPr="00C41C15">
        <w:rPr>
          <w:rStyle w:val="FontStyle16"/>
          <w:sz w:val="26"/>
          <w:szCs w:val="26"/>
        </w:rPr>
        <w:t>__________________________________________________________________</w:t>
      </w:r>
    </w:p>
    <w:p w:rsidR="00D959FF" w:rsidRPr="00C41C15" w:rsidRDefault="00D959FF" w:rsidP="00C41C15">
      <w:pPr>
        <w:pStyle w:val="Style7"/>
        <w:widowControl/>
        <w:spacing w:after="60"/>
        <w:rPr>
          <w:rStyle w:val="FontStyle16"/>
          <w:sz w:val="26"/>
          <w:szCs w:val="26"/>
        </w:rPr>
      </w:pPr>
      <w:r w:rsidRPr="00C41C15">
        <w:rPr>
          <w:rStyle w:val="FontStyle16"/>
          <w:sz w:val="26"/>
          <w:szCs w:val="26"/>
        </w:rPr>
        <w:t>и приложить результаты следующих исследований (анализов):</w:t>
      </w:r>
    </w:p>
    <w:p w:rsidR="00D959FF" w:rsidRPr="00C41C15" w:rsidRDefault="00D959FF" w:rsidP="00C41C15">
      <w:pPr>
        <w:pStyle w:val="a6"/>
        <w:numPr>
          <w:ilvl w:val="0"/>
          <w:numId w:val="4"/>
        </w:numPr>
        <w:spacing w:after="60"/>
        <w:ind w:left="0" w:firstLine="0"/>
        <w:rPr>
          <w:sz w:val="26"/>
          <w:szCs w:val="26"/>
          <w:lang w:val="ru-RU"/>
        </w:rPr>
      </w:pPr>
      <w:r w:rsidRPr="00C41C15">
        <w:rPr>
          <w:rFonts w:ascii="Times New Roman" w:hAnsi="Times New Roman"/>
          <w:sz w:val="26"/>
          <w:szCs w:val="26"/>
          <w:lang w:val="ru-RU"/>
        </w:rPr>
        <w:t xml:space="preserve">Результаты анализов крови на ВИЧ, сифилис методом ИФА, </w:t>
      </w:r>
      <w:proofErr w:type="spellStart"/>
      <w:r w:rsidRPr="00C41C15">
        <w:rPr>
          <w:rFonts w:ascii="Times New Roman" w:hAnsi="Times New Roman"/>
          <w:sz w:val="26"/>
          <w:szCs w:val="26"/>
        </w:rPr>
        <w:t>HRsAg</w:t>
      </w:r>
      <w:proofErr w:type="spellEnd"/>
      <w:r w:rsidRPr="00C41C15">
        <w:rPr>
          <w:rFonts w:ascii="Times New Roman" w:hAnsi="Times New Roman"/>
          <w:sz w:val="26"/>
          <w:szCs w:val="26"/>
          <w:lang w:val="ru-RU"/>
        </w:rPr>
        <w:t xml:space="preserve"> и </w:t>
      </w:r>
      <w:proofErr w:type="spellStart"/>
      <w:r w:rsidRPr="00C41C15">
        <w:rPr>
          <w:rFonts w:ascii="Times New Roman" w:hAnsi="Times New Roman"/>
          <w:sz w:val="26"/>
          <w:szCs w:val="26"/>
          <w:lang w:val="ru-RU"/>
        </w:rPr>
        <w:t>антн</w:t>
      </w:r>
      <w:proofErr w:type="spellEnd"/>
      <w:r w:rsidRPr="00C41C15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C41C15">
        <w:rPr>
          <w:rFonts w:ascii="Times New Roman" w:hAnsi="Times New Roman"/>
          <w:sz w:val="26"/>
          <w:szCs w:val="26"/>
        </w:rPr>
        <w:t>HCV</w:t>
      </w:r>
      <w:r w:rsidRPr="00C41C15">
        <w:rPr>
          <w:rFonts w:ascii="Times New Roman" w:hAnsi="Times New Roman"/>
          <w:sz w:val="26"/>
          <w:szCs w:val="26"/>
          <w:lang w:val="ru-RU"/>
        </w:rPr>
        <w:t xml:space="preserve"> методом ИФА (срок годности - </w:t>
      </w:r>
      <w:r w:rsidR="00BA01C9" w:rsidRPr="00C41C15">
        <w:rPr>
          <w:rFonts w:ascii="Times New Roman" w:hAnsi="Times New Roman"/>
          <w:sz w:val="26"/>
          <w:szCs w:val="26"/>
          <w:lang w:val="ru-RU"/>
        </w:rPr>
        <w:t>9</w:t>
      </w:r>
      <w:r w:rsidRPr="00C41C15">
        <w:rPr>
          <w:rFonts w:ascii="Times New Roman" w:hAnsi="Times New Roman"/>
          <w:sz w:val="26"/>
          <w:szCs w:val="26"/>
          <w:lang w:val="ru-RU"/>
        </w:rPr>
        <w:t>0 дней);</w:t>
      </w:r>
    </w:p>
    <w:p w:rsidR="00D959FF" w:rsidRPr="00C41C15" w:rsidRDefault="00D959FF" w:rsidP="00C41C15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C41C15">
        <w:rPr>
          <w:rFonts w:ascii="Times New Roman" w:hAnsi="Times New Roman"/>
          <w:sz w:val="26"/>
          <w:szCs w:val="26"/>
          <w:lang w:val="ru-RU"/>
        </w:rPr>
        <w:t xml:space="preserve">Рентгенография грудной клетки (снимок и описание, срок годности - </w:t>
      </w:r>
      <w:r w:rsidR="00BA01C9" w:rsidRPr="00C41C15">
        <w:rPr>
          <w:rFonts w:ascii="Times New Roman" w:hAnsi="Times New Roman"/>
          <w:sz w:val="26"/>
          <w:szCs w:val="26"/>
          <w:lang w:val="ru-RU"/>
        </w:rPr>
        <w:t>12</w:t>
      </w:r>
      <w:r w:rsidRPr="00C41C15">
        <w:rPr>
          <w:rFonts w:ascii="Times New Roman" w:hAnsi="Times New Roman"/>
          <w:sz w:val="26"/>
          <w:szCs w:val="26"/>
          <w:lang w:val="ru-RU"/>
        </w:rPr>
        <w:t xml:space="preserve"> месяцев);</w:t>
      </w:r>
    </w:p>
    <w:p w:rsidR="00D959FF" w:rsidRPr="00C41C15" w:rsidRDefault="00D959FF" w:rsidP="00C41C15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C41C15">
        <w:rPr>
          <w:rFonts w:ascii="Times New Roman" w:hAnsi="Times New Roman"/>
          <w:sz w:val="26"/>
          <w:szCs w:val="26"/>
          <w:lang w:val="ru-RU"/>
        </w:rPr>
        <w:t>Общий анализ крови (срок годности - 1</w:t>
      </w:r>
      <w:r w:rsidR="00BA01C9" w:rsidRPr="00C41C15">
        <w:rPr>
          <w:rFonts w:ascii="Times New Roman" w:hAnsi="Times New Roman"/>
          <w:sz w:val="26"/>
          <w:szCs w:val="26"/>
          <w:lang w:val="ru-RU"/>
        </w:rPr>
        <w:t>4</w:t>
      </w:r>
      <w:r w:rsidRPr="00C41C15">
        <w:rPr>
          <w:rFonts w:ascii="Times New Roman" w:hAnsi="Times New Roman"/>
          <w:sz w:val="26"/>
          <w:szCs w:val="26"/>
          <w:lang w:val="ru-RU"/>
        </w:rPr>
        <w:t xml:space="preserve"> дней);</w:t>
      </w:r>
    </w:p>
    <w:p w:rsidR="00D959FF" w:rsidRPr="00C41C15" w:rsidRDefault="00D959FF" w:rsidP="00C41C15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C41C15">
        <w:rPr>
          <w:rFonts w:ascii="Times New Roman" w:hAnsi="Times New Roman"/>
          <w:sz w:val="26"/>
          <w:szCs w:val="26"/>
          <w:lang w:val="ru-RU"/>
        </w:rPr>
        <w:t>Общий анализ мочи (срок годности - 1</w:t>
      </w:r>
      <w:r w:rsidR="00BA01C9" w:rsidRPr="00C41C15">
        <w:rPr>
          <w:rFonts w:ascii="Times New Roman" w:hAnsi="Times New Roman"/>
          <w:sz w:val="26"/>
          <w:szCs w:val="26"/>
          <w:lang w:val="ru-RU"/>
        </w:rPr>
        <w:t>4</w:t>
      </w:r>
      <w:r w:rsidRPr="00C41C15">
        <w:rPr>
          <w:rFonts w:ascii="Times New Roman" w:hAnsi="Times New Roman"/>
          <w:sz w:val="26"/>
          <w:szCs w:val="26"/>
          <w:lang w:val="ru-RU"/>
        </w:rPr>
        <w:t xml:space="preserve"> дней);</w:t>
      </w:r>
    </w:p>
    <w:p w:rsidR="00D959FF" w:rsidRPr="00C41C15" w:rsidRDefault="00D959FF" w:rsidP="00C41C15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41C15">
        <w:rPr>
          <w:rFonts w:ascii="Times New Roman" w:hAnsi="Times New Roman"/>
          <w:sz w:val="26"/>
          <w:szCs w:val="26"/>
        </w:rPr>
        <w:t>Коагулограмма</w:t>
      </w:r>
      <w:proofErr w:type="spellEnd"/>
      <w:r w:rsidRPr="00C41C1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C41C15">
        <w:rPr>
          <w:rFonts w:ascii="Times New Roman" w:hAnsi="Times New Roman"/>
          <w:sz w:val="26"/>
          <w:szCs w:val="26"/>
        </w:rPr>
        <w:t>срок</w:t>
      </w:r>
      <w:proofErr w:type="spellEnd"/>
      <w:r w:rsidRPr="00C41C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1C15">
        <w:rPr>
          <w:rFonts w:ascii="Times New Roman" w:hAnsi="Times New Roman"/>
          <w:sz w:val="26"/>
          <w:szCs w:val="26"/>
        </w:rPr>
        <w:t>годности</w:t>
      </w:r>
      <w:proofErr w:type="spellEnd"/>
      <w:r w:rsidRPr="00C41C15">
        <w:rPr>
          <w:rFonts w:ascii="Times New Roman" w:hAnsi="Times New Roman"/>
          <w:sz w:val="26"/>
          <w:szCs w:val="26"/>
        </w:rPr>
        <w:t xml:space="preserve"> - 1</w:t>
      </w:r>
      <w:r w:rsidR="00BA01C9" w:rsidRPr="00C41C15">
        <w:rPr>
          <w:rFonts w:ascii="Times New Roman" w:hAnsi="Times New Roman"/>
          <w:sz w:val="26"/>
          <w:szCs w:val="26"/>
          <w:lang w:val="ru-RU"/>
        </w:rPr>
        <w:t>4</w:t>
      </w:r>
      <w:r w:rsidRPr="00C41C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1C15">
        <w:rPr>
          <w:rFonts w:ascii="Times New Roman" w:hAnsi="Times New Roman"/>
          <w:sz w:val="26"/>
          <w:szCs w:val="26"/>
        </w:rPr>
        <w:t>дней</w:t>
      </w:r>
      <w:proofErr w:type="spellEnd"/>
      <w:r w:rsidRPr="00C41C15">
        <w:rPr>
          <w:rFonts w:ascii="Times New Roman" w:hAnsi="Times New Roman"/>
          <w:sz w:val="26"/>
          <w:szCs w:val="26"/>
        </w:rPr>
        <w:t>);</w:t>
      </w:r>
    </w:p>
    <w:p w:rsidR="00D959FF" w:rsidRPr="00C41C15" w:rsidRDefault="00D959FF" w:rsidP="00C41C15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C41C15">
        <w:rPr>
          <w:rFonts w:ascii="Times New Roman" w:hAnsi="Times New Roman"/>
          <w:sz w:val="26"/>
          <w:szCs w:val="26"/>
          <w:lang w:val="ru-RU"/>
        </w:rPr>
        <w:t xml:space="preserve">Биохимический анализ крови: </w:t>
      </w:r>
      <w:r w:rsidR="00C41C15" w:rsidRPr="00C41C15">
        <w:rPr>
          <w:rFonts w:ascii="Times New Roman" w:hAnsi="Times New Roman"/>
          <w:sz w:val="26"/>
          <w:szCs w:val="26"/>
          <w:lang w:val="ru-RU"/>
        </w:rPr>
        <w:t xml:space="preserve">общий белок, общий билирубин, кальций, </w:t>
      </w:r>
      <w:proofErr w:type="spellStart"/>
      <w:r w:rsidR="00C41C15" w:rsidRPr="00C41C15">
        <w:rPr>
          <w:rFonts w:ascii="Times New Roman" w:hAnsi="Times New Roman"/>
          <w:sz w:val="26"/>
          <w:szCs w:val="26"/>
          <w:lang w:val="ru-RU"/>
        </w:rPr>
        <w:t>креатинин</w:t>
      </w:r>
      <w:proofErr w:type="spellEnd"/>
      <w:r w:rsidR="00C41C15" w:rsidRPr="00C41C15">
        <w:rPr>
          <w:rFonts w:ascii="Times New Roman" w:hAnsi="Times New Roman"/>
          <w:sz w:val="26"/>
          <w:szCs w:val="26"/>
          <w:lang w:val="ru-RU"/>
        </w:rPr>
        <w:t>, мочевина, калий, натрий, кальций, хлор, АЛТ, АСТ, железо, глюкоза (срок годности - 14 дней)</w:t>
      </w:r>
      <w:r w:rsidRPr="00C41C15">
        <w:rPr>
          <w:rFonts w:ascii="Times New Roman" w:hAnsi="Times New Roman"/>
          <w:sz w:val="26"/>
          <w:szCs w:val="26"/>
          <w:lang w:val="ru-RU"/>
        </w:rPr>
        <w:t>;</w:t>
      </w:r>
    </w:p>
    <w:p w:rsidR="00D959FF" w:rsidRPr="00C41C15" w:rsidRDefault="00C41C15" w:rsidP="00C41C15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ЭКГ (</w:t>
      </w:r>
      <w:proofErr w:type="spellStart"/>
      <w:r>
        <w:rPr>
          <w:rFonts w:ascii="Times New Roman" w:hAnsi="Times New Roman"/>
          <w:sz w:val="26"/>
          <w:szCs w:val="26"/>
        </w:rPr>
        <w:t>срок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годности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- 1 </w:t>
      </w:r>
      <w:proofErr w:type="spellStart"/>
      <w:r>
        <w:rPr>
          <w:rFonts w:ascii="Times New Roman" w:hAnsi="Times New Roman"/>
          <w:sz w:val="26"/>
          <w:szCs w:val="26"/>
        </w:rPr>
        <w:t>месяц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D959FF" w:rsidRPr="00C41C15" w:rsidRDefault="00D959FF" w:rsidP="00C41C15">
      <w:pPr>
        <w:pStyle w:val="a6"/>
        <w:spacing w:after="60"/>
        <w:rPr>
          <w:rFonts w:ascii="Times New Roman" w:hAnsi="Times New Roman"/>
          <w:b/>
          <w:sz w:val="26"/>
          <w:szCs w:val="26"/>
          <w:lang w:val="ru-RU"/>
        </w:rPr>
      </w:pPr>
      <w:r w:rsidRPr="00C41C15">
        <w:rPr>
          <w:rFonts w:ascii="Times New Roman" w:hAnsi="Times New Roman"/>
          <w:b/>
          <w:sz w:val="26"/>
          <w:szCs w:val="26"/>
          <w:lang w:val="ru-RU"/>
        </w:rPr>
        <w:t>При необходимости, по назначению лечащего врача, дополнительно:</w:t>
      </w:r>
    </w:p>
    <w:p w:rsidR="00D959FF" w:rsidRPr="00C41C15" w:rsidRDefault="00D959FF" w:rsidP="00C41C15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</w:rPr>
      </w:pPr>
      <w:proofErr w:type="spellStart"/>
      <w:r w:rsidRPr="00C41C15">
        <w:rPr>
          <w:rFonts w:ascii="Times New Roman" w:hAnsi="Times New Roman"/>
          <w:sz w:val="26"/>
          <w:szCs w:val="26"/>
        </w:rPr>
        <w:t>Гастроскопия</w:t>
      </w:r>
      <w:proofErr w:type="spellEnd"/>
      <w:r w:rsidRPr="00C41C15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C41C15">
        <w:rPr>
          <w:rFonts w:ascii="Times New Roman" w:hAnsi="Times New Roman"/>
          <w:sz w:val="26"/>
          <w:szCs w:val="26"/>
        </w:rPr>
        <w:t>срок</w:t>
      </w:r>
      <w:proofErr w:type="spellEnd"/>
      <w:r w:rsidRPr="00C41C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41C15">
        <w:rPr>
          <w:rFonts w:ascii="Times New Roman" w:hAnsi="Times New Roman"/>
          <w:sz w:val="26"/>
          <w:szCs w:val="26"/>
        </w:rPr>
        <w:t>годности</w:t>
      </w:r>
      <w:proofErr w:type="spellEnd"/>
      <w:r w:rsidRPr="00C41C15">
        <w:rPr>
          <w:rFonts w:ascii="Times New Roman" w:hAnsi="Times New Roman"/>
          <w:sz w:val="26"/>
          <w:szCs w:val="26"/>
        </w:rPr>
        <w:t xml:space="preserve"> - 1 </w:t>
      </w:r>
      <w:proofErr w:type="spellStart"/>
      <w:r w:rsidRPr="00C41C15">
        <w:rPr>
          <w:rFonts w:ascii="Times New Roman" w:hAnsi="Times New Roman"/>
          <w:sz w:val="26"/>
          <w:szCs w:val="26"/>
        </w:rPr>
        <w:t>месяц</w:t>
      </w:r>
      <w:proofErr w:type="spellEnd"/>
      <w:r w:rsidRPr="00C41C15">
        <w:rPr>
          <w:rFonts w:ascii="Times New Roman" w:hAnsi="Times New Roman"/>
          <w:sz w:val="26"/>
          <w:szCs w:val="26"/>
        </w:rPr>
        <w:t>);</w:t>
      </w:r>
    </w:p>
    <w:p w:rsidR="00D959FF" w:rsidRPr="00C41C15" w:rsidRDefault="00D959FF" w:rsidP="00C41C15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C41C15">
        <w:rPr>
          <w:rFonts w:ascii="Times New Roman" w:hAnsi="Times New Roman"/>
          <w:sz w:val="26"/>
          <w:szCs w:val="26"/>
          <w:lang w:val="ru-RU"/>
        </w:rPr>
        <w:t>Консультация ЛОР-врача (подвижность голосовых складок);</w:t>
      </w:r>
    </w:p>
    <w:p w:rsidR="00D959FF" w:rsidRPr="00C41C15" w:rsidRDefault="00D959FF" w:rsidP="00C41C15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C41C15">
        <w:rPr>
          <w:rFonts w:ascii="Times New Roman" w:hAnsi="Times New Roman"/>
          <w:sz w:val="26"/>
          <w:szCs w:val="26"/>
          <w:lang w:val="ru-RU"/>
        </w:rPr>
        <w:t>Гормональное исследование крови: свободный Т3, свободный Т4 (срок годности - 10 дней).</w:t>
      </w:r>
    </w:p>
    <w:p w:rsidR="009B434F" w:rsidRDefault="009B434F" w:rsidP="00C41C15">
      <w:pPr>
        <w:pStyle w:val="a6"/>
        <w:numPr>
          <w:ilvl w:val="0"/>
          <w:numId w:val="4"/>
        </w:numPr>
        <w:spacing w:after="60"/>
        <w:ind w:left="0" w:firstLine="0"/>
        <w:rPr>
          <w:rFonts w:ascii="Times New Roman" w:hAnsi="Times New Roman"/>
          <w:sz w:val="26"/>
          <w:szCs w:val="26"/>
          <w:lang w:val="ru-RU"/>
        </w:rPr>
      </w:pPr>
      <w:r w:rsidRPr="00C41C15">
        <w:rPr>
          <w:rFonts w:ascii="Times New Roman" w:hAnsi="Times New Roman"/>
          <w:sz w:val="26"/>
          <w:szCs w:val="26"/>
          <w:lang w:val="ru-RU"/>
        </w:rPr>
        <w:t>Заключение стоматолога о санации полости рта.</w:t>
      </w:r>
    </w:p>
    <w:p w:rsidR="00C41C15" w:rsidRPr="00C41C15" w:rsidRDefault="00C41C15" w:rsidP="00C41C15">
      <w:pPr>
        <w:pStyle w:val="a6"/>
        <w:spacing w:after="60"/>
        <w:rPr>
          <w:rFonts w:ascii="Times New Roman" w:hAnsi="Times New Roman"/>
          <w:sz w:val="26"/>
          <w:szCs w:val="26"/>
          <w:lang w:val="ru-RU"/>
        </w:rPr>
      </w:pPr>
    </w:p>
    <w:p w:rsidR="00D959FF" w:rsidRPr="00C41C15" w:rsidRDefault="00D959FF" w:rsidP="00C41C15">
      <w:pPr>
        <w:pStyle w:val="a6"/>
        <w:spacing w:after="60"/>
        <w:rPr>
          <w:rFonts w:ascii="Times New Roman" w:hAnsi="Times New Roman"/>
          <w:sz w:val="26"/>
          <w:szCs w:val="26"/>
          <w:lang w:val="ru-RU"/>
        </w:rPr>
      </w:pPr>
      <w:r w:rsidRPr="00C41C15">
        <w:rPr>
          <w:rFonts w:ascii="Times New Roman" w:hAnsi="Times New Roman"/>
          <w:sz w:val="26"/>
          <w:szCs w:val="26"/>
          <w:lang w:val="ru-RU"/>
        </w:rPr>
        <w:t>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</w:t>
      </w:r>
    </w:p>
    <w:p w:rsidR="00C41C15" w:rsidRPr="00C41C15" w:rsidRDefault="00C41C15" w:rsidP="00C41C15">
      <w:pPr>
        <w:pStyle w:val="a6"/>
        <w:spacing w:after="60"/>
        <w:rPr>
          <w:rFonts w:ascii="Times New Roman" w:hAnsi="Times New Roman"/>
          <w:sz w:val="26"/>
          <w:szCs w:val="26"/>
          <w:lang w:val="ru-RU"/>
        </w:rPr>
      </w:pPr>
      <w:r w:rsidRPr="00C41C15">
        <w:rPr>
          <w:rFonts w:ascii="Times New Roman" w:hAnsi="Times New Roman"/>
          <w:sz w:val="26"/>
          <w:szCs w:val="26"/>
          <w:lang w:val="ru-RU"/>
        </w:rPr>
        <w:t xml:space="preserve">При положительном анализе на сифилис - справка от </w:t>
      </w:r>
      <w:proofErr w:type="spellStart"/>
      <w:r w:rsidRPr="00C41C15">
        <w:rPr>
          <w:rFonts w:ascii="Times New Roman" w:hAnsi="Times New Roman"/>
          <w:sz w:val="26"/>
          <w:szCs w:val="26"/>
          <w:lang w:val="ru-RU"/>
        </w:rPr>
        <w:t>дерматовенеролога</w:t>
      </w:r>
      <w:proofErr w:type="spellEnd"/>
      <w:r w:rsidRPr="00C41C15">
        <w:rPr>
          <w:rFonts w:ascii="Times New Roman" w:hAnsi="Times New Roman"/>
          <w:sz w:val="26"/>
          <w:szCs w:val="26"/>
          <w:lang w:val="ru-RU"/>
        </w:rPr>
        <w:t>. При наличии патологии органов грудной клетки - иметь заключение врача-специалиста об отсутствии противопоказаний к госпитализации и оригинал снимка на руках.</w:t>
      </w:r>
    </w:p>
    <w:p w:rsidR="00C41C15" w:rsidRPr="00C41C15" w:rsidRDefault="00C41C15" w:rsidP="00C41C15">
      <w:pPr>
        <w:pStyle w:val="a6"/>
        <w:spacing w:after="60"/>
        <w:rPr>
          <w:rFonts w:ascii="Times New Roman" w:hAnsi="Times New Roman"/>
          <w:sz w:val="26"/>
          <w:szCs w:val="26"/>
          <w:lang w:val="ru-RU"/>
        </w:rPr>
      </w:pPr>
      <w:r w:rsidRPr="00C41C15">
        <w:rPr>
          <w:rFonts w:ascii="Times New Roman" w:hAnsi="Times New Roman"/>
          <w:sz w:val="26"/>
          <w:szCs w:val="26"/>
          <w:lang w:val="ru-RU"/>
        </w:rPr>
        <w:t>При наличии патологии в описании органов грудной клетки - иметь заключение врача-специалиста об отсутствии противопоказаний к госпитализации и оригинал снимка на руках.</w:t>
      </w:r>
      <w:r w:rsidRPr="00C41C15">
        <w:rPr>
          <w:rFonts w:ascii="Times New Roman" w:hAnsi="Times New Roman"/>
          <w:sz w:val="26"/>
          <w:szCs w:val="26"/>
          <w:lang w:val="ru-RU"/>
        </w:rPr>
        <w:br/>
        <w:t>При наличии кожных высыпаний (кроме угревой сыпи) - предоставить справку от дерматолога.</w:t>
      </w:r>
    </w:p>
    <w:p w:rsidR="00C41C15" w:rsidRPr="00C41C15" w:rsidRDefault="00C41C15" w:rsidP="009B434F">
      <w:pPr>
        <w:pStyle w:val="a6"/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D959FF" w:rsidRPr="00C41C15" w:rsidRDefault="00D959FF" w:rsidP="005D79D2">
      <w:pPr>
        <w:pStyle w:val="Style4"/>
        <w:widowControl/>
        <w:tabs>
          <w:tab w:val="left" w:pos="2198"/>
        </w:tabs>
        <w:rPr>
          <w:rStyle w:val="FontStyle12"/>
          <w:sz w:val="26"/>
          <w:szCs w:val="26"/>
        </w:rPr>
      </w:pPr>
    </w:p>
    <w:p w:rsidR="00D959FF" w:rsidRPr="00C41C15" w:rsidRDefault="00D959FF" w:rsidP="005D79D2">
      <w:pPr>
        <w:pStyle w:val="Style4"/>
        <w:widowControl/>
        <w:tabs>
          <w:tab w:val="left" w:pos="2198"/>
        </w:tabs>
        <w:rPr>
          <w:rStyle w:val="FontStyle12"/>
          <w:sz w:val="26"/>
          <w:szCs w:val="26"/>
          <w:lang w:val="en-US"/>
        </w:rPr>
      </w:pPr>
      <w:r w:rsidRPr="00C41C15">
        <w:rPr>
          <w:rStyle w:val="FontStyle12"/>
          <w:sz w:val="26"/>
          <w:szCs w:val="26"/>
        </w:rPr>
        <w:t>Лечащий</w:t>
      </w:r>
      <w:r w:rsidRPr="00C41C15">
        <w:rPr>
          <w:rStyle w:val="FontStyle16"/>
          <w:sz w:val="26"/>
          <w:szCs w:val="26"/>
        </w:rPr>
        <w:t xml:space="preserve"> </w:t>
      </w:r>
      <w:r w:rsidRPr="00C41C15">
        <w:rPr>
          <w:rStyle w:val="FontStyle12"/>
          <w:sz w:val="26"/>
          <w:szCs w:val="26"/>
        </w:rPr>
        <w:t xml:space="preserve">врач </w:t>
      </w:r>
      <w:r w:rsidRPr="00C41C15">
        <w:rPr>
          <w:rStyle w:val="FontStyle12"/>
          <w:sz w:val="26"/>
          <w:szCs w:val="26"/>
          <w:lang w:val="en-US"/>
        </w:rPr>
        <w:t xml:space="preserve">                                              </w:t>
      </w:r>
    </w:p>
    <w:p w:rsidR="00D959FF" w:rsidRDefault="00D959FF" w:rsidP="00D959FF">
      <w:pPr>
        <w:pStyle w:val="Style4"/>
        <w:widowControl/>
        <w:tabs>
          <w:tab w:val="left" w:pos="2198"/>
        </w:tabs>
      </w:pPr>
      <w:r w:rsidRPr="00C41C15">
        <w:rPr>
          <w:rStyle w:val="FontStyle12"/>
          <w:sz w:val="26"/>
          <w:szCs w:val="26"/>
          <w:lang w:val="en-US"/>
        </w:rPr>
        <w:t xml:space="preserve">                                                                              </w:t>
      </w:r>
      <w:proofErr w:type="gramStart"/>
      <w:r w:rsidRPr="00C41C15">
        <w:rPr>
          <w:rStyle w:val="FontStyle14"/>
          <w:sz w:val="26"/>
          <w:szCs w:val="26"/>
        </w:rPr>
        <w:t xml:space="preserve">«  </w:t>
      </w:r>
      <w:proofErr w:type="gramEnd"/>
      <w:r w:rsidRPr="00C41C15">
        <w:rPr>
          <w:rStyle w:val="FontStyle14"/>
          <w:sz w:val="26"/>
          <w:szCs w:val="26"/>
        </w:rPr>
        <w:t xml:space="preserve">    »</w:t>
      </w:r>
      <w:r w:rsidRPr="00C41C15">
        <w:rPr>
          <w:rStyle w:val="FontStyle12"/>
          <w:sz w:val="26"/>
          <w:szCs w:val="26"/>
          <w:u w:val="single"/>
        </w:rPr>
        <w:t xml:space="preserve">        </w:t>
      </w:r>
      <w:r w:rsidRPr="00C41C15">
        <w:rPr>
          <w:rStyle w:val="FontStyle12"/>
          <w:sz w:val="26"/>
          <w:szCs w:val="26"/>
          <w:u w:val="single"/>
          <w:lang w:val="en-US"/>
        </w:rPr>
        <w:t xml:space="preserve">       </w:t>
      </w:r>
      <w:r w:rsidRPr="00C41C15">
        <w:rPr>
          <w:rStyle w:val="FontStyle14"/>
          <w:b w:val="0"/>
          <w:i w:val="0"/>
          <w:sz w:val="26"/>
          <w:szCs w:val="26"/>
          <w:lang w:val="en-US"/>
        </w:rPr>
        <w:t>20</w:t>
      </w:r>
      <w:r w:rsidR="007D76B4" w:rsidRPr="00C41C15">
        <w:rPr>
          <w:rStyle w:val="FontStyle14"/>
          <w:sz w:val="26"/>
          <w:szCs w:val="26"/>
        </w:rPr>
        <w:t xml:space="preserve">  </w:t>
      </w:r>
      <w:r w:rsidRPr="00C41C15">
        <w:rPr>
          <w:rStyle w:val="FontStyle13"/>
          <w:b w:val="0"/>
          <w:sz w:val="26"/>
          <w:szCs w:val="26"/>
        </w:rPr>
        <w:t>г.</w:t>
      </w:r>
      <w:r w:rsidRPr="00C41C15">
        <w:rPr>
          <w:rStyle w:val="FontStyle12"/>
          <w:sz w:val="26"/>
          <w:szCs w:val="26"/>
          <w:u w:val="single"/>
        </w:rPr>
        <w:t xml:space="preserve"> </w:t>
      </w:r>
      <w:r w:rsidRPr="00C41C15">
        <w:rPr>
          <w:rStyle w:val="FontStyle12"/>
          <w:color w:val="943634"/>
          <w:sz w:val="26"/>
          <w:szCs w:val="26"/>
          <w:u w:val="single"/>
        </w:rPr>
        <w:t xml:space="preserve">                            </w:t>
      </w:r>
      <w:r w:rsidRPr="00C41C15">
        <w:rPr>
          <w:rStyle w:val="FontStyle12"/>
          <w:color w:val="943634"/>
          <w:sz w:val="26"/>
          <w:szCs w:val="26"/>
        </w:rPr>
        <w:t xml:space="preserve">     </w:t>
      </w:r>
      <w:r>
        <w:rPr>
          <w:rStyle w:val="FontStyle12"/>
          <w:color w:val="943634"/>
          <w:sz w:val="28"/>
          <w:szCs w:val="28"/>
        </w:rPr>
        <w:t xml:space="preserve">                  </w:t>
      </w:r>
    </w:p>
    <w:sectPr w:rsidR="00D959FF" w:rsidSect="00D45277">
      <w:pgSz w:w="11906" w:h="16838"/>
      <w:pgMar w:top="1134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2D9"/>
    <w:multiLevelType w:val="hybridMultilevel"/>
    <w:tmpl w:val="3708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B037C"/>
    <w:multiLevelType w:val="hybridMultilevel"/>
    <w:tmpl w:val="D17C3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37C4B"/>
    <w:multiLevelType w:val="multilevel"/>
    <w:tmpl w:val="2844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72510F"/>
    <w:multiLevelType w:val="hybridMultilevel"/>
    <w:tmpl w:val="F10C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772C89"/>
    <w:multiLevelType w:val="hybridMultilevel"/>
    <w:tmpl w:val="7636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D0"/>
    <w:rsid w:val="000321B6"/>
    <w:rsid w:val="0009381F"/>
    <w:rsid w:val="000C1DC3"/>
    <w:rsid w:val="000E285B"/>
    <w:rsid w:val="00126B87"/>
    <w:rsid w:val="0017629B"/>
    <w:rsid w:val="00194996"/>
    <w:rsid w:val="002246D0"/>
    <w:rsid w:val="002256B0"/>
    <w:rsid w:val="0025494C"/>
    <w:rsid w:val="00256947"/>
    <w:rsid w:val="002571D5"/>
    <w:rsid w:val="002A73F4"/>
    <w:rsid w:val="002F182C"/>
    <w:rsid w:val="00316204"/>
    <w:rsid w:val="003A174F"/>
    <w:rsid w:val="003A6547"/>
    <w:rsid w:val="003B48BB"/>
    <w:rsid w:val="004D2431"/>
    <w:rsid w:val="004F6596"/>
    <w:rsid w:val="004F6DCA"/>
    <w:rsid w:val="0050477E"/>
    <w:rsid w:val="00564FF0"/>
    <w:rsid w:val="005D79D2"/>
    <w:rsid w:val="006070A0"/>
    <w:rsid w:val="00652CCA"/>
    <w:rsid w:val="006E3F7F"/>
    <w:rsid w:val="00723219"/>
    <w:rsid w:val="0078074C"/>
    <w:rsid w:val="007D76B4"/>
    <w:rsid w:val="00866C29"/>
    <w:rsid w:val="009A497B"/>
    <w:rsid w:val="009A6C82"/>
    <w:rsid w:val="009B434F"/>
    <w:rsid w:val="009F5B2B"/>
    <w:rsid w:val="00A03856"/>
    <w:rsid w:val="00AE330A"/>
    <w:rsid w:val="00AF0576"/>
    <w:rsid w:val="00BA01C9"/>
    <w:rsid w:val="00C41C15"/>
    <w:rsid w:val="00C7165C"/>
    <w:rsid w:val="00CB1EBC"/>
    <w:rsid w:val="00D45277"/>
    <w:rsid w:val="00D81992"/>
    <w:rsid w:val="00D959FF"/>
    <w:rsid w:val="00DA4FCE"/>
    <w:rsid w:val="00DB0AD9"/>
    <w:rsid w:val="00DD3B6C"/>
    <w:rsid w:val="00E559A9"/>
    <w:rsid w:val="00E81762"/>
    <w:rsid w:val="00E9469F"/>
    <w:rsid w:val="00E973F7"/>
    <w:rsid w:val="00F15115"/>
    <w:rsid w:val="00F37795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533B"/>
  <w15:chartTrackingRefBased/>
  <w15:docId w15:val="{2B3910FA-32F3-49CE-AB86-C04B471A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4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94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F65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B6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F65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E285B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1992"/>
    <w:rPr>
      <w:b/>
      <w:bCs/>
    </w:rPr>
  </w:style>
  <w:style w:type="paragraph" w:customStyle="1" w:styleId="rtejustify">
    <w:name w:val="rtejustify"/>
    <w:basedOn w:val="a"/>
    <w:rsid w:val="00D81992"/>
    <w:pPr>
      <w:spacing w:after="3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9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ody Text"/>
    <w:basedOn w:val="a"/>
    <w:link w:val="a7"/>
    <w:semiHidden/>
    <w:unhideWhenUsed/>
    <w:rsid w:val="00D959F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semiHidden/>
    <w:rsid w:val="00D959FF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959FF"/>
    <w:pPr>
      <w:widowControl w:val="0"/>
      <w:autoSpaceDE w:val="0"/>
      <w:autoSpaceDN w:val="0"/>
      <w:adjustRightInd w:val="0"/>
      <w:spacing w:after="0" w:line="250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959FF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13">
    <w:name w:val="Font Style13"/>
    <w:basedOn w:val="a0"/>
    <w:uiPriority w:val="99"/>
    <w:rsid w:val="00D959FF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character" w:customStyle="1" w:styleId="FontStyle14">
    <w:name w:val="Font Style14"/>
    <w:basedOn w:val="a0"/>
    <w:uiPriority w:val="99"/>
    <w:rsid w:val="00D959FF"/>
    <w:rPr>
      <w:rFonts w:ascii="Times New Roman" w:hAnsi="Times New Roman" w:cs="Times New Roman" w:hint="default"/>
      <w:b/>
      <w:bCs/>
      <w:i/>
      <w:iCs/>
      <w:color w:val="000000"/>
      <w:spacing w:val="30"/>
      <w:sz w:val="14"/>
      <w:szCs w:val="14"/>
    </w:rPr>
  </w:style>
  <w:style w:type="character" w:customStyle="1" w:styleId="FontStyle15">
    <w:name w:val="Font Style15"/>
    <w:basedOn w:val="a0"/>
    <w:uiPriority w:val="99"/>
    <w:rsid w:val="00D959FF"/>
    <w:rPr>
      <w:rFonts w:ascii="Microsoft Sans Serif" w:hAnsi="Microsoft Sans Serif" w:cs="Microsoft Sans Serif" w:hint="default"/>
      <w:i/>
      <w:iCs/>
      <w:color w:val="000000"/>
      <w:sz w:val="18"/>
      <w:szCs w:val="18"/>
    </w:rPr>
  </w:style>
  <w:style w:type="character" w:customStyle="1" w:styleId="FontStyle16">
    <w:name w:val="Font Style16"/>
    <w:basedOn w:val="a0"/>
    <w:uiPriority w:val="99"/>
    <w:rsid w:val="00D959FF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4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491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1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8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9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68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1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3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3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0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04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8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9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32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0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4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0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0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8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07521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68736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89955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2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26075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61823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82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715817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067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027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6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8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0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06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08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66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69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92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38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37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809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7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3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09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46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8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14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0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3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9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95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07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13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61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05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06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3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5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3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8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9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06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69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52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80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32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33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5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3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7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6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0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7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83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74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1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3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1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6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7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43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16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2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8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5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8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00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1176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1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0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2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86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4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7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02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2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2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4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35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7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4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5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15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57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52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85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8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65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03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82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49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04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54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42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93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87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11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508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1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5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13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6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26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72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79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1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65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05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45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5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6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29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94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96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72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98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22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46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7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46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03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80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7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2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75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69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87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99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07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23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609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5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9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62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1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1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85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8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3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1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0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55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1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9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1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0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3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7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31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4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4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62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16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6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3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2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14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3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28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1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6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9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9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1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9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9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75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4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12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25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0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8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0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0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400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0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8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4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6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7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457312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64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326314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260011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430004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117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1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360301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23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588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9329">
      <w:bodyDiv w:val="1"/>
      <w:marLeft w:val="0"/>
      <w:marRight w:val="0"/>
      <w:marTop w:val="90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24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3293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63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7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1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5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5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12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2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6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317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5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44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0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47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2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4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6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71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28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77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0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4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36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41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1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573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65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2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7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3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1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3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5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8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74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27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91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92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3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84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36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04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7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67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83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Клефортова Инна Игоревна</cp:lastModifiedBy>
  <cp:revision>2</cp:revision>
  <dcterms:created xsi:type="dcterms:W3CDTF">2020-01-14T07:28:00Z</dcterms:created>
  <dcterms:modified xsi:type="dcterms:W3CDTF">2020-01-14T07:28:00Z</dcterms:modified>
</cp:coreProperties>
</file>