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9E" w:rsidRDefault="00535C9E" w:rsidP="0071480E">
      <w:pPr>
        <w:ind w:left="-426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EAA500" wp14:editId="64C8BC9A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Pr="00535C9E" w:rsidRDefault="00535C9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 xml:space="preserve">ОПИСАНИЕ </w:t>
      </w:r>
    </w:p>
    <w:p w:rsidR="00535C9E" w:rsidRPr="00535C9E" w:rsidRDefault="00535C9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>программы и информация о лекторах</w:t>
      </w:r>
    </w:p>
    <w:p w:rsidR="004968C9" w:rsidRDefault="00AD53B6" w:rsidP="004968C9">
      <w:pPr>
        <w:pStyle w:val="a4"/>
        <w:spacing w:before="240"/>
        <w:ind w:left="-709"/>
        <w:jc w:val="center"/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7"/>
          <w:lang w:val="ru-RU"/>
        </w:rPr>
        <w:t>Научно-</w:t>
      </w:r>
      <w:r w:rsidR="004B085A" w:rsidRPr="00AD53B6">
        <w:rPr>
          <w:rFonts w:ascii="Times New Roman" w:eastAsia="Times New Roman" w:hAnsi="Times New Roman" w:cs="Times New Roman"/>
          <w:b/>
          <w:bCs/>
          <w:sz w:val="36"/>
          <w:szCs w:val="37"/>
          <w:lang w:val="ru-RU"/>
        </w:rPr>
        <w:t xml:space="preserve">практическая школа </w:t>
      </w:r>
      <w:r w:rsidR="004B085A" w:rsidRPr="00AD53B6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«</w:t>
      </w:r>
      <w:r w:rsidRPr="00AD53B6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Первичный гиперпаратиреоз: дифференциальная диагностика, выбор тактики лечения. Российский регистр пациентов с </w:t>
      </w:r>
      <w:r w:rsidR="004968C9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п</w:t>
      </w:r>
      <w:r w:rsidR="004968C9" w:rsidRPr="004968C9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ервичны</w:t>
      </w:r>
      <w:r w:rsidR="004968C9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м</w:t>
      </w:r>
      <w:r w:rsidR="004968C9" w:rsidRPr="004968C9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 </w:t>
      </w:r>
      <w:proofErr w:type="spellStart"/>
      <w:r w:rsidR="004968C9" w:rsidRPr="004968C9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гиперпаратиреоз</w:t>
      </w:r>
      <w:r w:rsidR="004968C9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ом</w:t>
      </w:r>
      <w:proofErr w:type="spellEnd"/>
      <w:r w:rsidR="004B085A" w:rsidRPr="00AD53B6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»</w:t>
      </w:r>
    </w:p>
    <w:p w:rsidR="00535C9E" w:rsidRPr="00AD53B6" w:rsidRDefault="0022371A" w:rsidP="004968C9">
      <w:pPr>
        <w:pStyle w:val="a4"/>
        <w:spacing w:before="240"/>
        <w:ind w:left="-709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10 сентября</w:t>
      </w:r>
      <w:r w:rsidR="004968C9">
        <w:rPr>
          <w:rFonts w:ascii="Times New Roman" w:eastAsia="Times New Roman" w:hAnsi="Times New Roman" w:cs="Times New Roman"/>
          <w:b/>
          <w:bCs/>
          <w:sz w:val="32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2019</w:t>
      </w:r>
      <w:r w:rsidR="00AD53B6" w:rsidRPr="00AD53B6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 г</w:t>
      </w:r>
      <w:r w:rsidR="004968C9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.</w:t>
      </w:r>
    </w:p>
    <w:p w:rsidR="004B085A" w:rsidRPr="004B085A" w:rsidRDefault="004B085A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tbl>
      <w:tblPr>
        <w:tblStyle w:val="a7"/>
        <w:tblW w:w="9923" w:type="dxa"/>
        <w:tblInd w:w="-1139" w:type="dxa"/>
        <w:tblLook w:val="04A0" w:firstRow="1" w:lastRow="0" w:firstColumn="1" w:lastColumn="0" w:noHBand="0" w:noVBand="1"/>
      </w:tblPr>
      <w:tblGrid>
        <w:gridCol w:w="850"/>
        <w:gridCol w:w="1418"/>
        <w:gridCol w:w="7655"/>
      </w:tblGrid>
      <w:tr w:rsidR="006C0F19" w:rsidRPr="009D47E4" w:rsidTr="003768C3">
        <w:tc>
          <w:tcPr>
            <w:tcW w:w="850" w:type="dxa"/>
            <w:vMerge w:val="restart"/>
          </w:tcPr>
          <w:p w:rsidR="006C0F19" w:rsidRPr="008D23A1" w:rsidRDefault="006C0F19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  <w:vMerge w:val="restart"/>
          </w:tcPr>
          <w:p w:rsidR="006C0F19" w:rsidRDefault="006C0F19" w:rsidP="00F2711A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15:30-16:15</w:t>
            </w:r>
          </w:p>
          <w:p w:rsidR="006C0F19" w:rsidRPr="00256BFF" w:rsidRDefault="006C0F19" w:rsidP="00E32D2D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655" w:type="dxa"/>
          </w:tcPr>
          <w:p w:rsidR="006C0F19" w:rsidRPr="008D23A1" w:rsidRDefault="006C0F19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23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6C0F19" w:rsidRPr="008D23A1" w:rsidRDefault="009D47E4" w:rsidP="0037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Новая парадигма первичного гиперпаратиреоза. Современная тактика ведения пациента. </w:t>
            </w:r>
          </w:p>
        </w:tc>
      </w:tr>
      <w:tr w:rsidR="006C0F19" w:rsidRPr="00DE51D1" w:rsidTr="003768C3">
        <w:tc>
          <w:tcPr>
            <w:tcW w:w="850" w:type="dxa"/>
            <w:vMerge/>
          </w:tcPr>
          <w:p w:rsidR="006C0F19" w:rsidRPr="008D23A1" w:rsidRDefault="006C0F19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0F19" w:rsidRPr="008D23A1" w:rsidRDefault="006C0F19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47E4" w:rsidRDefault="009D47E4" w:rsidP="00F2711A">
            <w:pPr>
              <w:rPr>
                <w:rFonts w:ascii="Times New Roman" w:hAnsi="Times New Roman"/>
                <w:i/>
                <w:spacing w:val="-1"/>
                <w:sz w:val="28"/>
              </w:rPr>
            </w:pPr>
          </w:p>
          <w:p w:rsidR="006C0F19" w:rsidRPr="00535C9E" w:rsidRDefault="006C0F19" w:rsidP="00F271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д.м.н., проф.</w:t>
            </w:r>
            <w:r w:rsidRPr="00535C9E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/>
                <w:i/>
                <w:spacing w:val="-2"/>
                <w:sz w:val="28"/>
              </w:rPr>
              <w:t>Мокрышева</w:t>
            </w:r>
            <w:proofErr w:type="spellEnd"/>
            <w:r w:rsidRPr="00535C9E"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 w:rsidRPr="00535C9E">
              <w:rPr>
                <w:rFonts w:ascii="Times New Roman" w:hAnsi="Times New Roman"/>
                <w:i/>
                <w:sz w:val="28"/>
              </w:rPr>
              <w:t>Н</w:t>
            </w:r>
            <w:r>
              <w:rPr>
                <w:rFonts w:ascii="Times New Roman" w:hAnsi="Times New Roman"/>
                <w:i/>
                <w:sz w:val="28"/>
              </w:rPr>
              <w:t xml:space="preserve">аталья </w:t>
            </w:r>
            <w:r w:rsidRPr="00535C9E">
              <w:rPr>
                <w:rFonts w:ascii="Times New Roman" w:hAnsi="Times New Roman"/>
                <w:i/>
                <w:sz w:val="28"/>
              </w:rPr>
              <w:t>Г</w:t>
            </w:r>
            <w:r>
              <w:rPr>
                <w:rFonts w:ascii="Times New Roman" w:hAnsi="Times New Roman"/>
                <w:i/>
                <w:sz w:val="28"/>
              </w:rPr>
              <w:t>еоргиевна</w:t>
            </w:r>
          </w:p>
        </w:tc>
      </w:tr>
      <w:tr w:rsidR="006C0F19" w:rsidRPr="00DE51D1" w:rsidTr="003768C3">
        <w:tc>
          <w:tcPr>
            <w:tcW w:w="850" w:type="dxa"/>
          </w:tcPr>
          <w:p w:rsidR="006C0F19" w:rsidRPr="008D23A1" w:rsidRDefault="006C0F19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C0F19" w:rsidRDefault="006C0F19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16:15-16:45</w:t>
            </w:r>
          </w:p>
          <w:p w:rsidR="006C0F19" w:rsidRPr="008D23A1" w:rsidRDefault="006C0F19" w:rsidP="00E32D2D">
            <w:pPr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47E4" w:rsidRPr="009D47E4" w:rsidRDefault="009D47E4" w:rsidP="009D47E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47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разбором клинических случаев</w:t>
            </w:r>
          </w:p>
          <w:p w:rsidR="006C0F19" w:rsidRPr="00304B60" w:rsidRDefault="009D47E4" w:rsidP="009D47E4">
            <w:pPr>
              <w:rPr>
                <w:rFonts w:eastAsiaTheme="minorEastAsia"/>
                <w:b/>
                <w:bCs/>
              </w:rPr>
            </w:pPr>
            <w:r w:rsidRPr="009D47E4">
              <w:rPr>
                <w:rFonts w:ascii="Times New Roman" w:hAnsi="Times New Roman"/>
                <w:spacing w:val="-1"/>
                <w:sz w:val="28"/>
              </w:rPr>
              <w:t xml:space="preserve">Дифференциальный диагноз первичного и вторичного гиперпаратиреоза. </w:t>
            </w:r>
          </w:p>
        </w:tc>
      </w:tr>
      <w:tr w:rsidR="006C0F19" w:rsidRPr="00DE51D1" w:rsidTr="003768C3">
        <w:tc>
          <w:tcPr>
            <w:tcW w:w="850" w:type="dxa"/>
          </w:tcPr>
          <w:p w:rsidR="006C0F19" w:rsidRPr="008D23A1" w:rsidRDefault="006C0F19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F19" w:rsidRPr="008D23A1" w:rsidRDefault="006C0F19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47E4" w:rsidRDefault="009D47E4" w:rsidP="00AD53B6">
            <w:pPr>
              <w:rPr>
                <w:rFonts w:ascii="Times New Roman" w:hAnsi="Times New Roman"/>
                <w:i/>
                <w:spacing w:val="-2"/>
                <w:sz w:val="28"/>
              </w:rPr>
            </w:pPr>
          </w:p>
          <w:p w:rsidR="006C0F19" w:rsidRPr="00304B60" w:rsidRDefault="009D47E4" w:rsidP="00AD53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к.м.н. </w:t>
            </w:r>
            <w:r w:rsidRPr="009D47E4">
              <w:rPr>
                <w:rFonts w:ascii="Times New Roman" w:hAnsi="Times New Roman"/>
                <w:i/>
                <w:spacing w:val="-2"/>
                <w:sz w:val="28"/>
              </w:rPr>
              <w:t>Мирная Светлана Сергеевна</w:t>
            </w:r>
          </w:p>
        </w:tc>
      </w:tr>
      <w:tr w:rsidR="006C0F19" w:rsidRPr="009D47E4" w:rsidTr="003768C3">
        <w:tc>
          <w:tcPr>
            <w:tcW w:w="850" w:type="dxa"/>
          </w:tcPr>
          <w:p w:rsidR="006C0F19" w:rsidRPr="008D23A1" w:rsidRDefault="006C0F19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F19" w:rsidRPr="008D23A1" w:rsidRDefault="006C0F19" w:rsidP="00E32D2D">
            <w:pPr>
              <w:spacing w:line="360" w:lineRule="auto"/>
              <w:ind w:left="-75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D47E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-17:00</w:t>
            </w:r>
          </w:p>
        </w:tc>
        <w:tc>
          <w:tcPr>
            <w:tcW w:w="7655" w:type="dxa"/>
          </w:tcPr>
          <w:p w:rsidR="006C0F19" w:rsidRPr="00304B60" w:rsidRDefault="006C0F19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067A">
              <w:rPr>
                <w:rFonts w:ascii="Times New Roman" w:hAnsi="Times New Roman"/>
                <w:spacing w:val="-1"/>
                <w:sz w:val="28"/>
              </w:rPr>
              <w:t>ПЕРЕРЫВ</w:t>
            </w:r>
          </w:p>
        </w:tc>
      </w:tr>
      <w:tr w:rsidR="006C0F19" w:rsidRPr="00DE51D1" w:rsidTr="003768C3">
        <w:tc>
          <w:tcPr>
            <w:tcW w:w="850" w:type="dxa"/>
            <w:vMerge w:val="restart"/>
          </w:tcPr>
          <w:p w:rsidR="006C0F19" w:rsidRPr="008D23A1" w:rsidRDefault="006C0F19" w:rsidP="007A69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C0F19" w:rsidRPr="008D23A1" w:rsidRDefault="006C0F19" w:rsidP="007A69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C0F19" w:rsidRDefault="006C0F19" w:rsidP="007A6903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F19" w:rsidRPr="008D23A1" w:rsidRDefault="006C0F19" w:rsidP="003768C3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47E4" w:rsidRDefault="009D47E4" w:rsidP="009D47E4">
            <w:pPr>
              <w:spacing w:line="360" w:lineRule="auto"/>
              <w:rPr>
                <w:rFonts w:ascii="Times New Roman" w:hAnsi="Times New Roman"/>
                <w:spacing w:val="-1"/>
                <w:sz w:val="28"/>
              </w:rPr>
            </w:pPr>
            <w:r w:rsidRPr="009D47E4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случаев.</w:t>
            </w:r>
            <w:r w:rsidRPr="009D47E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</w:p>
          <w:p w:rsidR="006C0F19" w:rsidRPr="008D23A1" w:rsidRDefault="009D47E4" w:rsidP="009D47E4">
            <w:pPr>
              <w:rPr>
                <w:rFonts w:ascii="Times New Roman" w:hAnsi="Times New Roman"/>
                <w:sz w:val="24"/>
                <w:szCs w:val="24"/>
              </w:rPr>
            </w:pPr>
            <w:r w:rsidRPr="009D47E4">
              <w:rPr>
                <w:rFonts w:ascii="Times New Roman" w:hAnsi="Times New Roman"/>
                <w:spacing w:val="-1"/>
                <w:sz w:val="28"/>
              </w:rPr>
              <w:t xml:space="preserve">Топическая диагностика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</w:t>
            </w:r>
            <w:r w:rsidRPr="009D47E4">
              <w:rPr>
                <w:rFonts w:ascii="Times New Roman" w:hAnsi="Times New Roman"/>
                <w:spacing w:val="-1"/>
                <w:sz w:val="28"/>
              </w:rPr>
              <w:t xml:space="preserve"> околощитовидных желез при первичном </w:t>
            </w:r>
            <w:proofErr w:type="spellStart"/>
            <w:r w:rsidRPr="009D47E4">
              <w:rPr>
                <w:rFonts w:ascii="Times New Roman" w:hAnsi="Times New Roman"/>
                <w:spacing w:val="-1"/>
                <w:sz w:val="28"/>
              </w:rPr>
              <w:t>гиперпаратиреозе</w:t>
            </w:r>
            <w:proofErr w:type="spellEnd"/>
            <w:r w:rsidRPr="009D47E4"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6C0F19" w:rsidRPr="009D47E4" w:rsidTr="003768C3">
        <w:tc>
          <w:tcPr>
            <w:tcW w:w="850" w:type="dxa"/>
            <w:vMerge/>
          </w:tcPr>
          <w:p w:rsidR="006C0F19" w:rsidRPr="008D23A1" w:rsidRDefault="006C0F19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0F19" w:rsidRPr="008D23A1" w:rsidRDefault="006C0F19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47E4" w:rsidRDefault="009D47E4" w:rsidP="00E32D2D">
            <w:pPr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6C0F19" w:rsidRPr="00535C9E" w:rsidRDefault="009D47E4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Крупинова Юлия Александровна </w:t>
            </w:r>
            <w:r w:rsidRPr="00AD53B6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</w:tc>
      </w:tr>
      <w:tr w:rsidR="009D47E4" w:rsidRPr="00DE51D1" w:rsidTr="003768C3">
        <w:tc>
          <w:tcPr>
            <w:tcW w:w="850" w:type="dxa"/>
          </w:tcPr>
          <w:p w:rsidR="009D47E4" w:rsidRPr="008D23A1" w:rsidRDefault="009D47E4" w:rsidP="009D47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D47E4" w:rsidRDefault="009D47E4" w:rsidP="009D47E4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7E4" w:rsidRPr="008D23A1" w:rsidRDefault="009D47E4" w:rsidP="009D47E4">
            <w:pPr>
              <w:spacing w:line="36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47E4" w:rsidRPr="008D23A1" w:rsidRDefault="009D47E4" w:rsidP="009D47E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23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9D47E4" w:rsidRPr="008D23A1" w:rsidRDefault="009D47E4" w:rsidP="009D47E4">
            <w:pPr>
              <w:rPr>
                <w:rFonts w:ascii="Times New Roman" w:hAnsi="Times New Roman"/>
                <w:sz w:val="24"/>
                <w:szCs w:val="24"/>
              </w:rPr>
            </w:pPr>
            <w:r w:rsidRPr="009D47E4">
              <w:rPr>
                <w:rFonts w:ascii="Times New Roman" w:hAnsi="Times New Roman"/>
                <w:spacing w:val="-1"/>
                <w:sz w:val="28"/>
              </w:rPr>
              <w:t xml:space="preserve">Хирургическая тактика при первичном </w:t>
            </w:r>
            <w:proofErr w:type="spellStart"/>
            <w:r w:rsidRPr="009D47E4">
              <w:rPr>
                <w:rFonts w:ascii="Times New Roman" w:hAnsi="Times New Roman"/>
                <w:spacing w:val="-1"/>
                <w:sz w:val="28"/>
              </w:rPr>
              <w:t>гиперпаратиреозе</w:t>
            </w:r>
            <w:proofErr w:type="spellEnd"/>
          </w:p>
        </w:tc>
      </w:tr>
      <w:tr w:rsidR="009D47E4" w:rsidRPr="00DE51D1" w:rsidTr="003768C3">
        <w:tc>
          <w:tcPr>
            <w:tcW w:w="850" w:type="dxa"/>
          </w:tcPr>
          <w:p w:rsidR="009D47E4" w:rsidRPr="008D23A1" w:rsidRDefault="009D47E4" w:rsidP="009D47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7E4" w:rsidRPr="008D23A1" w:rsidRDefault="009D47E4" w:rsidP="009D47E4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47E4" w:rsidRDefault="009D47E4" w:rsidP="009D47E4">
            <w:pPr>
              <w:rPr>
                <w:rFonts w:ascii="Times New Roman" w:hAnsi="Times New Roman"/>
                <w:i/>
                <w:spacing w:val="-1"/>
                <w:sz w:val="28"/>
              </w:rPr>
            </w:pPr>
          </w:p>
          <w:p w:rsidR="009D47E4" w:rsidRPr="009D47E4" w:rsidRDefault="00DE51D1" w:rsidP="009D47E4">
            <w:pPr>
              <w:rPr>
                <w:rFonts w:ascii="Times New Roman" w:hAnsi="Times New Roman"/>
                <w:i/>
                <w:spacing w:val="-1"/>
                <w:sz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к.м.н., Ким Илья</w:t>
            </w:r>
            <w:r w:rsidR="009D47E4"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Викторович</w:t>
            </w:r>
          </w:p>
        </w:tc>
      </w:tr>
      <w:tr w:rsidR="009D47E4" w:rsidRPr="006C0F19" w:rsidTr="003768C3">
        <w:tc>
          <w:tcPr>
            <w:tcW w:w="850" w:type="dxa"/>
          </w:tcPr>
          <w:p w:rsidR="009D47E4" w:rsidRPr="008D23A1" w:rsidRDefault="009D47E4" w:rsidP="009D47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9D47E4" w:rsidRPr="008D23A1" w:rsidRDefault="009D47E4" w:rsidP="009D47E4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0-18: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9D47E4" w:rsidRPr="00CF2F0F" w:rsidRDefault="009D47E4" w:rsidP="009D47E4">
            <w:pPr>
              <w:rPr>
                <w:rFonts w:ascii="Times New Roman" w:hAnsi="Times New Roman"/>
                <w:i/>
                <w:spacing w:val="-1"/>
                <w:sz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Дискуссия</w:t>
            </w:r>
          </w:p>
        </w:tc>
      </w:tr>
    </w:tbl>
    <w:p w:rsidR="00F218A7" w:rsidRDefault="00F218A7" w:rsidP="00F218A7">
      <w:pPr>
        <w:rPr>
          <w:lang w:val="ru-RU"/>
        </w:rPr>
      </w:pPr>
    </w:p>
    <w:p w:rsidR="00F218A7" w:rsidRDefault="00F218A7" w:rsidP="00F218A7">
      <w:pPr>
        <w:rPr>
          <w:lang w:val="ru-RU"/>
        </w:rPr>
      </w:pPr>
    </w:p>
    <w:p w:rsidR="00F218A7" w:rsidRDefault="00F218A7" w:rsidP="00F218A7">
      <w:pPr>
        <w:rPr>
          <w:lang w:val="ru-RU"/>
        </w:rPr>
      </w:pPr>
    </w:p>
    <w:p w:rsidR="0028563F" w:rsidRPr="00F218A7" w:rsidRDefault="0028563F" w:rsidP="00F218A7">
      <w:pPr>
        <w:ind w:left="-709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28563F" w:rsidRPr="00F218A7" w:rsidSect="0071480E">
      <w:type w:val="continuous"/>
      <w:pgSz w:w="11910" w:h="16840"/>
      <w:pgMar w:top="1080" w:right="780" w:bottom="28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5"/>
    <w:rsid w:val="00070636"/>
    <w:rsid w:val="000C3AED"/>
    <w:rsid w:val="000C4C78"/>
    <w:rsid w:val="0017510A"/>
    <w:rsid w:val="0022371A"/>
    <w:rsid w:val="0028563F"/>
    <w:rsid w:val="00363A6C"/>
    <w:rsid w:val="003768C3"/>
    <w:rsid w:val="003B7322"/>
    <w:rsid w:val="00455E83"/>
    <w:rsid w:val="004968C9"/>
    <w:rsid w:val="004B085A"/>
    <w:rsid w:val="00535C9E"/>
    <w:rsid w:val="005E5994"/>
    <w:rsid w:val="00621FDC"/>
    <w:rsid w:val="006456DE"/>
    <w:rsid w:val="006C0F19"/>
    <w:rsid w:val="0071480E"/>
    <w:rsid w:val="00716316"/>
    <w:rsid w:val="009251FD"/>
    <w:rsid w:val="0096067A"/>
    <w:rsid w:val="00972660"/>
    <w:rsid w:val="00985555"/>
    <w:rsid w:val="009D47E4"/>
    <w:rsid w:val="00AD53B6"/>
    <w:rsid w:val="00AE19DD"/>
    <w:rsid w:val="00B2219C"/>
    <w:rsid w:val="00C40D20"/>
    <w:rsid w:val="00CF2F0F"/>
    <w:rsid w:val="00D67958"/>
    <w:rsid w:val="00DE51D1"/>
    <w:rsid w:val="00E269AB"/>
    <w:rsid w:val="00E32D2D"/>
    <w:rsid w:val="00E47CA5"/>
    <w:rsid w:val="00F11717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8091-79F7-428E-90BD-114E18A9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</dc:creator>
  <cp:lastModifiedBy>Пляц Павел Анатольевич</cp:lastModifiedBy>
  <cp:revision>3</cp:revision>
  <cp:lastPrinted>2018-05-21T13:30:00Z</cp:lastPrinted>
  <dcterms:created xsi:type="dcterms:W3CDTF">2019-09-05T09:10:00Z</dcterms:created>
  <dcterms:modified xsi:type="dcterms:W3CDTF">2019-09-10T08:37:00Z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