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3313CE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3313C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B09788" wp14:editId="65B22B73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F76" w:rsidRPr="003313C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313C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Pr="003313CE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Pr="003313CE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Pr="003313CE" w:rsidRDefault="006214CA" w:rsidP="006214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2BA0" w:rsidRPr="003313CE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3313CE"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Pr="003313CE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3313CE">
        <w:rPr>
          <w:rFonts w:ascii="Times New Roman" w:hAnsi="Times New Roman"/>
          <w:b/>
          <w:sz w:val="32"/>
          <w:szCs w:val="32"/>
        </w:rPr>
        <w:t>программы и информация о лекторах</w:t>
      </w:r>
    </w:p>
    <w:p w:rsidR="006E6C6F" w:rsidRPr="006E6C6F" w:rsidRDefault="006E6C6F" w:rsidP="006E6C6F">
      <w:pPr>
        <w:spacing w:after="160" w:line="259" w:lineRule="auto"/>
        <w:jc w:val="center"/>
        <w:rPr>
          <w:rFonts w:ascii="Times New Roman" w:eastAsiaTheme="minorHAnsi" w:hAnsi="Times New Roman"/>
          <w:sz w:val="32"/>
        </w:rPr>
      </w:pPr>
      <w:r w:rsidRPr="006E6C6F">
        <w:rPr>
          <w:rFonts w:ascii="Times New Roman" w:eastAsiaTheme="minorHAnsi" w:hAnsi="Times New Roman"/>
          <w:sz w:val="32"/>
        </w:rPr>
        <w:t>Программа</w:t>
      </w:r>
    </w:p>
    <w:p w:rsidR="006E6C6F" w:rsidRPr="006E6C6F" w:rsidRDefault="006E6C6F" w:rsidP="006E6C6F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</w:rPr>
      </w:pPr>
      <w:r w:rsidRPr="006E6C6F">
        <w:rPr>
          <w:rFonts w:ascii="Times New Roman" w:eastAsiaTheme="minorHAnsi" w:hAnsi="Times New Roman"/>
          <w:b/>
          <w:sz w:val="28"/>
        </w:rPr>
        <w:t>Научно-образовательн</w:t>
      </w:r>
      <w:r w:rsidR="002356E7">
        <w:rPr>
          <w:rFonts w:ascii="Times New Roman" w:eastAsiaTheme="minorHAnsi" w:hAnsi="Times New Roman"/>
          <w:b/>
          <w:sz w:val="28"/>
        </w:rPr>
        <w:t xml:space="preserve">ый </w:t>
      </w:r>
      <w:proofErr w:type="spellStart"/>
      <w:r w:rsidR="002356E7">
        <w:rPr>
          <w:rFonts w:ascii="Times New Roman" w:eastAsiaTheme="minorHAnsi" w:hAnsi="Times New Roman"/>
          <w:b/>
          <w:sz w:val="28"/>
        </w:rPr>
        <w:t>вебинар</w:t>
      </w:r>
      <w:proofErr w:type="spellEnd"/>
      <w:r w:rsidRPr="006E6C6F">
        <w:rPr>
          <w:rFonts w:ascii="Times New Roman" w:eastAsiaTheme="minorHAnsi" w:hAnsi="Times New Roman"/>
          <w:b/>
          <w:sz w:val="28"/>
        </w:rPr>
        <w:t xml:space="preserve"> </w:t>
      </w:r>
      <w:r w:rsidR="002356E7">
        <w:rPr>
          <w:rFonts w:ascii="Times New Roman" w:eastAsiaTheme="minorHAnsi" w:hAnsi="Times New Roman"/>
          <w:b/>
          <w:sz w:val="28"/>
        </w:rPr>
        <w:t>«</w:t>
      </w:r>
      <w:r w:rsidR="002356E7" w:rsidRPr="006E6C6F">
        <w:rPr>
          <w:rFonts w:ascii="Times New Roman" w:eastAsiaTheme="minorHAnsi" w:hAnsi="Times New Roman"/>
          <w:b/>
          <w:sz w:val="26"/>
          <w:szCs w:val="26"/>
        </w:rPr>
        <w:t>Остеопороз у пациентов с онкологическими заболеваниями»</w:t>
      </w:r>
      <w:r w:rsidR="002356E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2356E7">
        <w:rPr>
          <w:rFonts w:ascii="Times New Roman" w:eastAsiaTheme="minorHAnsi" w:hAnsi="Times New Roman"/>
          <w:b/>
          <w:sz w:val="28"/>
        </w:rPr>
        <w:t>в рамках образовательного проекта</w:t>
      </w:r>
      <w:r w:rsidRPr="006E6C6F">
        <w:rPr>
          <w:rFonts w:ascii="Times New Roman" w:eastAsiaTheme="minorHAnsi" w:hAnsi="Times New Roman"/>
          <w:b/>
          <w:sz w:val="28"/>
        </w:rPr>
        <w:t xml:space="preserve"> «</w:t>
      </w:r>
      <w:proofErr w:type="spellStart"/>
      <w:r w:rsidRPr="006E6C6F">
        <w:rPr>
          <w:rFonts w:ascii="Times New Roman" w:eastAsiaTheme="minorHAnsi" w:hAnsi="Times New Roman"/>
          <w:b/>
          <w:sz w:val="28"/>
        </w:rPr>
        <w:t>Bone</w:t>
      </w:r>
      <w:proofErr w:type="spellEnd"/>
      <w:r w:rsidRPr="006E6C6F">
        <w:rPr>
          <w:rFonts w:ascii="Times New Roman" w:eastAsiaTheme="minorHAnsi" w:hAnsi="Times New Roman"/>
          <w:b/>
          <w:sz w:val="28"/>
        </w:rPr>
        <w:t xml:space="preserve"> </w:t>
      </w:r>
      <w:proofErr w:type="spellStart"/>
      <w:r w:rsidRPr="006E6C6F">
        <w:rPr>
          <w:rFonts w:ascii="Times New Roman" w:eastAsiaTheme="minorHAnsi" w:hAnsi="Times New Roman"/>
          <w:b/>
          <w:sz w:val="28"/>
        </w:rPr>
        <w:t>Health</w:t>
      </w:r>
      <w:proofErr w:type="spellEnd"/>
      <w:r w:rsidRPr="006E6C6F">
        <w:rPr>
          <w:rFonts w:ascii="Times New Roman" w:eastAsiaTheme="minorHAnsi" w:hAnsi="Times New Roman"/>
          <w:b/>
          <w:sz w:val="28"/>
        </w:rPr>
        <w:t xml:space="preserve"> </w:t>
      </w:r>
      <w:proofErr w:type="spellStart"/>
      <w:r w:rsidRPr="006E6C6F">
        <w:rPr>
          <w:rFonts w:ascii="Times New Roman" w:eastAsiaTheme="minorHAnsi" w:hAnsi="Times New Roman"/>
          <w:b/>
          <w:sz w:val="28"/>
        </w:rPr>
        <w:t>TeleECHO</w:t>
      </w:r>
      <w:proofErr w:type="spellEnd"/>
      <w:r w:rsidRPr="006E6C6F">
        <w:rPr>
          <w:rFonts w:ascii="Times New Roman" w:eastAsiaTheme="minorHAnsi" w:hAnsi="Times New Roman"/>
          <w:b/>
          <w:sz w:val="28"/>
        </w:rPr>
        <w:t>»</w:t>
      </w:r>
    </w:p>
    <w:p w:rsidR="006E6C6F" w:rsidRPr="006E6C6F" w:rsidRDefault="006E6C6F" w:rsidP="006E6C6F">
      <w:pPr>
        <w:spacing w:after="160" w:line="259" w:lineRule="auto"/>
        <w:jc w:val="center"/>
        <w:rPr>
          <w:rFonts w:ascii="Times New Roman" w:eastAsiaTheme="minorHAnsi" w:hAnsi="Times New Roman"/>
          <w:sz w:val="28"/>
        </w:rPr>
      </w:pPr>
      <w:r w:rsidRPr="006E6C6F">
        <w:rPr>
          <w:rFonts w:ascii="Times New Roman" w:eastAsiaTheme="minorHAnsi" w:hAnsi="Times New Roman"/>
          <w:sz w:val="28"/>
        </w:rPr>
        <w:t>27 февраля 2019 г.</w:t>
      </w:r>
    </w:p>
    <w:p w:rsidR="006E6C6F" w:rsidRPr="006E6C6F" w:rsidRDefault="006E6C6F" w:rsidP="006E6C6F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6"/>
          <w:szCs w:val="26"/>
        </w:rPr>
      </w:pPr>
      <w:r w:rsidRPr="006E6C6F">
        <w:rPr>
          <w:rFonts w:ascii="Times New Roman" w:eastAsiaTheme="minorHAnsi" w:hAnsi="Times New Roman"/>
          <w:sz w:val="26"/>
          <w:szCs w:val="26"/>
        </w:rPr>
        <w:t xml:space="preserve">12.00-12.30 Лекция </w:t>
      </w:r>
      <w:r w:rsidRPr="006E6C6F">
        <w:rPr>
          <w:rFonts w:ascii="Times New Roman" w:eastAsiaTheme="minorHAnsi" w:hAnsi="Times New Roman"/>
          <w:b/>
          <w:sz w:val="26"/>
          <w:szCs w:val="26"/>
        </w:rPr>
        <w:t>«Остеопороз у пациентов с онкологическими заболеваниями»</w:t>
      </w:r>
    </w:p>
    <w:p w:rsidR="006E6C6F" w:rsidRPr="006E6C6F" w:rsidRDefault="006E6C6F" w:rsidP="006E6C6F">
      <w:pPr>
        <w:spacing w:after="0" w:line="240" w:lineRule="auto"/>
        <w:ind w:firstLine="357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6E6C6F">
        <w:rPr>
          <w:rFonts w:ascii="Times New Roman" w:eastAsiaTheme="minorHAnsi" w:hAnsi="Times New Roman"/>
          <w:i/>
          <w:sz w:val="26"/>
          <w:szCs w:val="26"/>
        </w:rPr>
        <w:t>В лекции раскрывается патогенез вторичного остеопороза у пациентов с онкологическими заболеваниями, приводится алгоритм диагностики и лечения.</w:t>
      </w:r>
    </w:p>
    <w:p w:rsidR="006E6C6F" w:rsidRPr="006E6C6F" w:rsidRDefault="006E6C6F" w:rsidP="006E6C6F">
      <w:pPr>
        <w:spacing w:after="0" w:line="240" w:lineRule="auto"/>
        <w:ind w:firstLine="357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6E6C6F">
        <w:rPr>
          <w:rFonts w:ascii="Times New Roman" w:eastAsiaTheme="minorHAnsi" w:hAnsi="Times New Roman"/>
          <w:i/>
          <w:sz w:val="26"/>
          <w:szCs w:val="26"/>
        </w:rPr>
        <w:t xml:space="preserve">Лектор: д.м.н. профессор </w:t>
      </w:r>
      <w:r w:rsidRPr="002356E7">
        <w:rPr>
          <w:rFonts w:ascii="Times New Roman" w:eastAsiaTheme="minorHAnsi" w:hAnsi="Times New Roman"/>
          <w:b/>
          <w:i/>
          <w:sz w:val="26"/>
          <w:szCs w:val="26"/>
        </w:rPr>
        <w:t>Рожинская Людмила Яковлевна</w:t>
      </w:r>
      <w:r w:rsidRPr="006E6C6F">
        <w:rPr>
          <w:rFonts w:ascii="Times New Roman" w:eastAsiaTheme="minorHAnsi" w:hAnsi="Times New Roman"/>
          <w:i/>
          <w:sz w:val="26"/>
          <w:szCs w:val="26"/>
        </w:rPr>
        <w:t xml:space="preserve"> - главный научный сотрудник отделения </w:t>
      </w:r>
      <w:proofErr w:type="spellStart"/>
      <w:r w:rsidRPr="006E6C6F">
        <w:rPr>
          <w:rFonts w:ascii="Times New Roman" w:eastAsiaTheme="minorHAnsi" w:hAnsi="Times New Roman"/>
          <w:i/>
          <w:sz w:val="26"/>
          <w:szCs w:val="26"/>
        </w:rPr>
        <w:t>нейроэндокринологии</w:t>
      </w:r>
      <w:proofErr w:type="spellEnd"/>
      <w:r w:rsidRPr="006E6C6F">
        <w:rPr>
          <w:rFonts w:ascii="Times New Roman" w:eastAsiaTheme="minorHAnsi" w:hAnsi="Times New Roman"/>
          <w:i/>
          <w:sz w:val="26"/>
          <w:szCs w:val="26"/>
        </w:rPr>
        <w:t xml:space="preserve"> и </w:t>
      </w:r>
      <w:proofErr w:type="spellStart"/>
      <w:r w:rsidRPr="006E6C6F">
        <w:rPr>
          <w:rFonts w:ascii="Times New Roman" w:eastAsiaTheme="minorHAnsi" w:hAnsi="Times New Roman"/>
          <w:i/>
          <w:sz w:val="26"/>
          <w:szCs w:val="26"/>
        </w:rPr>
        <w:t>остеопатий</w:t>
      </w:r>
      <w:proofErr w:type="spellEnd"/>
      <w:r w:rsidRPr="006E6C6F">
        <w:rPr>
          <w:rFonts w:ascii="Times New Roman" w:eastAsiaTheme="minorHAnsi" w:hAnsi="Times New Roman"/>
          <w:i/>
          <w:sz w:val="26"/>
          <w:szCs w:val="26"/>
        </w:rPr>
        <w:t xml:space="preserve"> ФГБУ «НМИЦ эндокринологии» Минздрава России</w:t>
      </w:r>
    </w:p>
    <w:p w:rsidR="006E6C6F" w:rsidRPr="006E6C6F" w:rsidRDefault="006E6C6F" w:rsidP="006E6C6F">
      <w:pPr>
        <w:spacing w:after="160"/>
        <w:ind w:firstLine="360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6E6C6F">
        <w:rPr>
          <w:rFonts w:ascii="Times New Roman" w:eastAsiaTheme="minorHAnsi" w:hAnsi="Times New Roman"/>
          <w:i/>
          <w:sz w:val="26"/>
          <w:szCs w:val="26"/>
        </w:rPr>
        <w:t>12.30-13.30 Разбор клинических случаев из практики по теме лекции.</w:t>
      </w:r>
    </w:p>
    <w:p w:rsidR="006E6C6F" w:rsidRPr="006E6C6F" w:rsidRDefault="006E6C6F" w:rsidP="006E6C6F">
      <w:pPr>
        <w:spacing w:after="160"/>
        <w:ind w:firstLine="360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6E6C6F">
        <w:rPr>
          <w:rFonts w:ascii="Times New Roman" w:eastAsiaTheme="minorHAnsi" w:hAnsi="Times New Roman"/>
          <w:i/>
          <w:sz w:val="26"/>
          <w:szCs w:val="26"/>
        </w:rPr>
        <w:t>13.30-13.45 Дискуссия</w:t>
      </w:r>
    </w:p>
    <w:p w:rsidR="006E6C6F" w:rsidRPr="006E6C6F" w:rsidRDefault="006E6C6F" w:rsidP="006E6C6F">
      <w:pPr>
        <w:spacing w:after="160"/>
        <w:ind w:firstLine="360"/>
        <w:jc w:val="both"/>
        <w:rPr>
          <w:rFonts w:ascii="Times New Roman" w:eastAsiaTheme="minorHAnsi" w:hAnsi="Times New Roman"/>
          <w:i/>
          <w:sz w:val="26"/>
          <w:szCs w:val="26"/>
        </w:rPr>
      </w:pPr>
      <w:bookmarkStart w:id="0" w:name="_GoBack"/>
      <w:bookmarkEnd w:id="0"/>
    </w:p>
    <w:p w:rsidR="006E6C6F" w:rsidRPr="006E6C6F" w:rsidRDefault="006E6C6F" w:rsidP="006E6C6F">
      <w:pPr>
        <w:spacing w:after="160"/>
        <w:ind w:firstLine="360"/>
        <w:jc w:val="both"/>
        <w:rPr>
          <w:rFonts w:ascii="Times New Roman" w:eastAsiaTheme="minorHAnsi" w:hAnsi="Times New Roman"/>
          <w:sz w:val="26"/>
          <w:szCs w:val="26"/>
        </w:rPr>
      </w:pPr>
    </w:p>
    <w:p w:rsidR="001A7708" w:rsidRPr="00C63EA7" w:rsidRDefault="001A7708" w:rsidP="006E6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708" w:rsidRPr="00C63EA7" w:rsidSect="006E6C6F">
      <w:footerReference w:type="default" r:id="rId8"/>
      <w:pgSz w:w="11906" w:h="16838" w:code="9"/>
      <w:pgMar w:top="993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F8" w:rsidRDefault="00530DF8" w:rsidP="007E0044">
      <w:pPr>
        <w:spacing w:after="0" w:line="240" w:lineRule="auto"/>
      </w:pPr>
      <w:r>
        <w:separator/>
      </w:r>
    </w:p>
  </w:endnote>
  <w:endnote w:type="continuationSeparator" w:id="0">
    <w:p w:rsidR="00530DF8" w:rsidRDefault="00530DF8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871414"/>
      <w:docPartObj>
        <w:docPartGallery w:val="Page Numbers (Bottom of Page)"/>
        <w:docPartUnique/>
      </w:docPartObj>
    </w:sdtPr>
    <w:sdtEndPr/>
    <w:sdtContent>
      <w:p w:rsidR="009D6FF3" w:rsidRDefault="009D6F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E7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F8" w:rsidRDefault="00530DF8" w:rsidP="007E0044">
      <w:pPr>
        <w:spacing w:after="0" w:line="240" w:lineRule="auto"/>
      </w:pPr>
      <w:r>
        <w:separator/>
      </w:r>
    </w:p>
  </w:footnote>
  <w:footnote w:type="continuationSeparator" w:id="0">
    <w:p w:rsidR="00530DF8" w:rsidRDefault="00530DF8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BE12954"/>
    <w:multiLevelType w:val="hybridMultilevel"/>
    <w:tmpl w:val="1666B5BC"/>
    <w:lvl w:ilvl="0" w:tplc="DCE276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7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369D0"/>
    <w:rsid w:val="00042AC1"/>
    <w:rsid w:val="0005532A"/>
    <w:rsid w:val="00075484"/>
    <w:rsid w:val="000830E3"/>
    <w:rsid w:val="0009404E"/>
    <w:rsid w:val="0009653A"/>
    <w:rsid w:val="000A4586"/>
    <w:rsid w:val="000E373D"/>
    <w:rsid w:val="00102048"/>
    <w:rsid w:val="00105E13"/>
    <w:rsid w:val="00120B62"/>
    <w:rsid w:val="00121FD7"/>
    <w:rsid w:val="00127FB3"/>
    <w:rsid w:val="001417E1"/>
    <w:rsid w:val="001464B8"/>
    <w:rsid w:val="0016025D"/>
    <w:rsid w:val="00162B8B"/>
    <w:rsid w:val="00173DBA"/>
    <w:rsid w:val="001A3AA4"/>
    <w:rsid w:val="001A555F"/>
    <w:rsid w:val="001A7708"/>
    <w:rsid w:val="001B47DC"/>
    <w:rsid w:val="001E7DC0"/>
    <w:rsid w:val="00203DC4"/>
    <w:rsid w:val="002114DB"/>
    <w:rsid w:val="002356E7"/>
    <w:rsid w:val="00270F1F"/>
    <w:rsid w:val="00297796"/>
    <w:rsid w:val="00310B7F"/>
    <w:rsid w:val="0032138E"/>
    <w:rsid w:val="003313CE"/>
    <w:rsid w:val="00364951"/>
    <w:rsid w:val="003967BF"/>
    <w:rsid w:val="00407967"/>
    <w:rsid w:val="00426D7A"/>
    <w:rsid w:val="00432EF3"/>
    <w:rsid w:val="00460117"/>
    <w:rsid w:val="004D4DC2"/>
    <w:rsid w:val="004E5A89"/>
    <w:rsid w:val="005012D8"/>
    <w:rsid w:val="00530DF8"/>
    <w:rsid w:val="00541E46"/>
    <w:rsid w:val="005624C3"/>
    <w:rsid w:val="00597F76"/>
    <w:rsid w:val="005B2FBD"/>
    <w:rsid w:val="005D0088"/>
    <w:rsid w:val="00600D36"/>
    <w:rsid w:val="006214CA"/>
    <w:rsid w:val="00622232"/>
    <w:rsid w:val="006350D2"/>
    <w:rsid w:val="00660631"/>
    <w:rsid w:val="006A6A9E"/>
    <w:rsid w:val="006D1EF5"/>
    <w:rsid w:val="006E6C6F"/>
    <w:rsid w:val="006F20A1"/>
    <w:rsid w:val="00700893"/>
    <w:rsid w:val="007521FF"/>
    <w:rsid w:val="007E0044"/>
    <w:rsid w:val="007E5351"/>
    <w:rsid w:val="00806BB1"/>
    <w:rsid w:val="00811714"/>
    <w:rsid w:val="0084122B"/>
    <w:rsid w:val="008604A4"/>
    <w:rsid w:val="00893574"/>
    <w:rsid w:val="008B474A"/>
    <w:rsid w:val="008D0F5A"/>
    <w:rsid w:val="008E65CC"/>
    <w:rsid w:val="00926417"/>
    <w:rsid w:val="009356C5"/>
    <w:rsid w:val="009463D6"/>
    <w:rsid w:val="00965C5F"/>
    <w:rsid w:val="009670CB"/>
    <w:rsid w:val="00996E6E"/>
    <w:rsid w:val="009D6FF3"/>
    <w:rsid w:val="00A35308"/>
    <w:rsid w:val="00A41A90"/>
    <w:rsid w:val="00A61DE4"/>
    <w:rsid w:val="00A678A5"/>
    <w:rsid w:val="00A74587"/>
    <w:rsid w:val="00AA1E19"/>
    <w:rsid w:val="00AB0F2E"/>
    <w:rsid w:val="00AB77D1"/>
    <w:rsid w:val="00AC1D33"/>
    <w:rsid w:val="00B01B32"/>
    <w:rsid w:val="00B251C2"/>
    <w:rsid w:val="00B84FBA"/>
    <w:rsid w:val="00BC11EF"/>
    <w:rsid w:val="00BE07B1"/>
    <w:rsid w:val="00BE55BD"/>
    <w:rsid w:val="00C22242"/>
    <w:rsid w:val="00C63EA7"/>
    <w:rsid w:val="00C64296"/>
    <w:rsid w:val="00C93783"/>
    <w:rsid w:val="00CC707F"/>
    <w:rsid w:val="00CF6989"/>
    <w:rsid w:val="00D17B48"/>
    <w:rsid w:val="00D4387B"/>
    <w:rsid w:val="00D75A35"/>
    <w:rsid w:val="00D9677D"/>
    <w:rsid w:val="00DD71DC"/>
    <w:rsid w:val="00DF210F"/>
    <w:rsid w:val="00E02456"/>
    <w:rsid w:val="00E06C6C"/>
    <w:rsid w:val="00E55BBE"/>
    <w:rsid w:val="00E705A0"/>
    <w:rsid w:val="00E7136E"/>
    <w:rsid w:val="00E96E7E"/>
    <w:rsid w:val="00EA53D4"/>
    <w:rsid w:val="00EE5E1A"/>
    <w:rsid w:val="00F358DA"/>
    <w:rsid w:val="00F538FB"/>
    <w:rsid w:val="00F64F81"/>
    <w:rsid w:val="00F95CAA"/>
    <w:rsid w:val="00FB11B5"/>
    <w:rsid w:val="00FE634E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EF842-0CDA-4910-8486-C4A23AE7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Батчаева Светлана Азреталиевна</cp:lastModifiedBy>
  <cp:revision>2</cp:revision>
  <cp:lastPrinted>2018-12-10T14:51:00Z</cp:lastPrinted>
  <dcterms:created xsi:type="dcterms:W3CDTF">2019-02-18T10:32:00Z</dcterms:created>
  <dcterms:modified xsi:type="dcterms:W3CDTF">2019-02-18T10:32:00Z</dcterms:modified>
</cp:coreProperties>
</file>