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F76" w:rsidRPr="00042AC1" w:rsidRDefault="006214CA" w:rsidP="00597F76">
      <w:pPr>
        <w:tabs>
          <w:tab w:val="left" w:pos="0"/>
        </w:tabs>
        <w:ind w:firstLine="567"/>
        <w:jc w:val="both"/>
        <w:rPr>
          <w:rStyle w:val="a5"/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-1260475</wp:posOffset>
            </wp:positionH>
            <wp:positionV relativeFrom="paragraph">
              <wp:posOffset>-268605</wp:posOffset>
            </wp:positionV>
            <wp:extent cx="7560945" cy="1647825"/>
            <wp:effectExtent l="0" t="0" r="1905" b="9525"/>
            <wp:wrapNone/>
            <wp:docPr id="7" name="Рисунок 7" descr="66-Бланк-РАЭ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66-Бланк-РАЭ-2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t="15229" b="27500"/>
                    <a:stretch/>
                  </pic:blipFill>
                  <pic:spPr bwMode="auto">
                    <a:xfrm>
                      <a:off x="0" y="0"/>
                      <a:ext cx="756094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597F76" w:rsidRPr="0032138E" w:rsidRDefault="00597F76" w:rsidP="00597F76">
      <w:pPr>
        <w:tabs>
          <w:tab w:val="left" w:pos="0"/>
        </w:tabs>
        <w:ind w:firstLine="567"/>
        <w:jc w:val="both"/>
        <w:rPr>
          <w:rStyle w:val="a5"/>
          <w:rFonts w:ascii="Times New Roman" w:hAnsi="Times New Roman"/>
          <w:sz w:val="24"/>
          <w:szCs w:val="24"/>
        </w:rPr>
      </w:pPr>
    </w:p>
    <w:p w:rsidR="00597F76" w:rsidRPr="0032138E" w:rsidRDefault="00597F76" w:rsidP="00597F76">
      <w:pPr>
        <w:tabs>
          <w:tab w:val="left" w:pos="0"/>
        </w:tabs>
        <w:ind w:firstLine="567"/>
        <w:jc w:val="both"/>
        <w:rPr>
          <w:rStyle w:val="a5"/>
          <w:rFonts w:ascii="Times New Roman" w:hAnsi="Times New Roman"/>
          <w:sz w:val="24"/>
          <w:szCs w:val="24"/>
          <w:lang w:val="en-US"/>
        </w:rPr>
      </w:pPr>
    </w:p>
    <w:p w:rsidR="009463D6" w:rsidRDefault="009463D6" w:rsidP="0032138E">
      <w:pPr>
        <w:pStyle w:val="Style1"/>
        <w:widowControl/>
        <w:spacing w:line="240" w:lineRule="auto"/>
        <w:ind w:left="4395"/>
        <w:jc w:val="left"/>
        <w:rPr>
          <w:rFonts w:ascii="Times New Roman" w:eastAsia="Calibri" w:hAnsi="Times New Roman"/>
          <w:sz w:val="26"/>
          <w:szCs w:val="26"/>
          <w:lang w:eastAsia="en-US"/>
        </w:rPr>
      </w:pPr>
    </w:p>
    <w:p w:rsidR="009463D6" w:rsidRDefault="009463D6" w:rsidP="0032138E">
      <w:pPr>
        <w:pStyle w:val="Style1"/>
        <w:widowControl/>
        <w:spacing w:line="240" w:lineRule="auto"/>
        <w:ind w:left="4395"/>
        <w:jc w:val="left"/>
        <w:rPr>
          <w:rFonts w:ascii="Times New Roman" w:eastAsia="Calibri" w:hAnsi="Times New Roman"/>
          <w:sz w:val="26"/>
          <w:szCs w:val="26"/>
          <w:lang w:eastAsia="en-US"/>
        </w:rPr>
      </w:pPr>
    </w:p>
    <w:p w:rsidR="006214CA" w:rsidRDefault="006214CA" w:rsidP="0032138E">
      <w:pPr>
        <w:pStyle w:val="Style1"/>
        <w:widowControl/>
        <w:spacing w:line="240" w:lineRule="auto"/>
        <w:ind w:left="4395"/>
        <w:jc w:val="left"/>
        <w:rPr>
          <w:rFonts w:ascii="Times New Roman" w:eastAsia="Calibri" w:hAnsi="Times New Roman"/>
          <w:sz w:val="26"/>
          <w:szCs w:val="26"/>
          <w:lang w:eastAsia="en-US"/>
        </w:rPr>
      </w:pPr>
    </w:p>
    <w:p w:rsidR="006214CA" w:rsidRDefault="006214CA" w:rsidP="0032138E">
      <w:pPr>
        <w:pStyle w:val="Style1"/>
        <w:widowControl/>
        <w:spacing w:line="240" w:lineRule="auto"/>
        <w:ind w:left="4395"/>
        <w:jc w:val="left"/>
        <w:rPr>
          <w:rFonts w:ascii="Times New Roman" w:eastAsia="Calibri" w:hAnsi="Times New Roman"/>
          <w:sz w:val="26"/>
          <w:szCs w:val="26"/>
          <w:lang w:eastAsia="en-US"/>
        </w:rPr>
      </w:pPr>
    </w:p>
    <w:p w:rsidR="00105E13" w:rsidRDefault="00105E13" w:rsidP="001F29AE">
      <w:pPr>
        <w:spacing w:line="240" w:lineRule="auto"/>
        <w:ind w:left="-567"/>
        <w:jc w:val="center"/>
        <w:rPr>
          <w:rStyle w:val="ab"/>
          <w:rFonts w:ascii="Times New Roman" w:hAnsi="Times New Roman"/>
          <w:sz w:val="24"/>
          <w:szCs w:val="24"/>
        </w:rPr>
      </w:pPr>
    </w:p>
    <w:p w:rsidR="00105E13" w:rsidRDefault="00105E13" w:rsidP="001F29AE">
      <w:pPr>
        <w:pStyle w:val="ac"/>
        <w:spacing w:before="240" w:line="240" w:lineRule="auto"/>
        <w:ind w:left="-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05E13">
        <w:rPr>
          <w:rFonts w:ascii="Times New Roman" w:eastAsia="Calibri" w:hAnsi="Times New Roman" w:cs="Times New Roman"/>
          <w:b/>
          <w:sz w:val="28"/>
          <w:szCs w:val="28"/>
        </w:rPr>
        <w:t>ПРОГРАММА</w:t>
      </w:r>
    </w:p>
    <w:p w:rsidR="00105E13" w:rsidRDefault="00105E13" w:rsidP="001F29AE">
      <w:pPr>
        <w:pStyle w:val="ac"/>
        <w:spacing w:before="240" w:line="240" w:lineRule="auto"/>
        <w:ind w:left="-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114DB">
        <w:rPr>
          <w:rFonts w:ascii="Times New Roman" w:eastAsia="Calibri" w:hAnsi="Times New Roman" w:cs="Times New Roman"/>
          <w:b/>
          <w:sz w:val="28"/>
          <w:szCs w:val="28"/>
        </w:rPr>
        <w:t>Научно-практическая школа</w:t>
      </w:r>
    </w:p>
    <w:p w:rsidR="00442DA7" w:rsidRPr="00442DA7" w:rsidRDefault="00442DA7" w:rsidP="001F29A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  <w:t>«</w:t>
      </w:r>
      <w:r w:rsidRPr="00442DA7">
        <w:rPr>
          <w:rFonts w:ascii="Times New Roman" w:eastAsia="Times New Roman" w:hAnsi="Times New Roman"/>
          <w:b/>
          <w:color w:val="000000"/>
          <w:sz w:val="32"/>
          <w:szCs w:val="32"/>
          <w:lang w:eastAsia="ru-RU"/>
        </w:rPr>
        <w:t>Контрацепция у женщин с эндокринной патологией»</w:t>
      </w:r>
    </w:p>
    <w:tbl>
      <w:tblPr>
        <w:tblStyle w:val="ad"/>
        <w:tblW w:w="10490" w:type="dxa"/>
        <w:tblInd w:w="-1139" w:type="dxa"/>
        <w:tblLook w:val="04A0"/>
      </w:tblPr>
      <w:tblGrid>
        <w:gridCol w:w="567"/>
        <w:gridCol w:w="1560"/>
        <w:gridCol w:w="4110"/>
        <w:gridCol w:w="4253"/>
      </w:tblGrid>
      <w:tr w:rsidR="00105E13" w:rsidTr="00A74587">
        <w:tc>
          <w:tcPr>
            <w:tcW w:w="567" w:type="dxa"/>
          </w:tcPr>
          <w:p w:rsidR="00105E13" w:rsidRPr="00E55BBE" w:rsidRDefault="00E55BBE" w:rsidP="00105E13">
            <w:pPr>
              <w:spacing w:before="24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55BBE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560" w:type="dxa"/>
          </w:tcPr>
          <w:p w:rsidR="00105E13" w:rsidRPr="00E55BBE" w:rsidRDefault="00E55BBE" w:rsidP="00105E13">
            <w:pPr>
              <w:spacing w:before="24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55BBE">
              <w:rPr>
                <w:rFonts w:ascii="Times New Roman" w:hAnsi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4110" w:type="dxa"/>
          </w:tcPr>
          <w:p w:rsidR="00105E13" w:rsidRPr="00E55BBE" w:rsidRDefault="00E55BBE" w:rsidP="00664822">
            <w:pPr>
              <w:spacing w:before="24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55BBE">
              <w:rPr>
                <w:rFonts w:ascii="Times New Roman" w:hAnsi="Times New Roman"/>
                <w:b/>
                <w:sz w:val="24"/>
                <w:szCs w:val="24"/>
              </w:rPr>
              <w:t xml:space="preserve">Название </w:t>
            </w:r>
            <w:r w:rsidR="00664822">
              <w:rPr>
                <w:rFonts w:ascii="Times New Roman" w:hAnsi="Times New Roman"/>
                <w:b/>
                <w:sz w:val="24"/>
                <w:szCs w:val="24"/>
              </w:rPr>
              <w:t>доклада</w:t>
            </w:r>
          </w:p>
        </w:tc>
        <w:tc>
          <w:tcPr>
            <w:tcW w:w="4253" w:type="dxa"/>
          </w:tcPr>
          <w:p w:rsidR="00105E13" w:rsidRPr="00E55BBE" w:rsidRDefault="00664822" w:rsidP="006E34F7">
            <w:pPr>
              <w:spacing w:before="24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Докладчик</w:t>
            </w:r>
          </w:p>
        </w:tc>
      </w:tr>
      <w:tr w:rsidR="00105E13" w:rsidTr="00A74587">
        <w:tc>
          <w:tcPr>
            <w:tcW w:w="567" w:type="dxa"/>
          </w:tcPr>
          <w:p w:rsidR="00105E13" w:rsidRPr="00E55BBE" w:rsidRDefault="00E55BBE" w:rsidP="00E55B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105E13" w:rsidRPr="00E55BBE" w:rsidRDefault="00DB1F35" w:rsidP="002130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15:00-16</w:t>
            </w:r>
            <w:r w:rsidR="00E55BBE">
              <w:rPr>
                <w:rFonts w:ascii="Times New Roman" w:hAnsi="Times New Roman"/>
                <w:sz w:val="24"/>
                <w:szCs w:val="24"/>
              </w:rPr>
              <w:t>:</w:t>
            </w:r>
            <w:r w:rsidR="0021302B">
              <w:rPr>
                <w:rFonts w:ascii="Times New Roman" w:hAnsi="Times New Roman"/>
                <w:sz w:val="24"/>
                <w:szCs w:val="24"/>
              </w:rPr>
              <w:t>10</w:t>
            </w:r>
            <w:r w:rsidR="00E55BB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10" w:type="dxa"/>
          </w:tcPr>
          <w:p w:rsidR="00DB1F35" w:rsidRPr="00DB1F35" w:rsidRDefault="00DB1F35" w:rsidP="00DB1F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1F3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Клинико-фармакологические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эффекты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оральных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контрацептивов</w:t>
            </w:r>
            <w:proofErr w:type="spellEnd"/>
          </w:p>
          <w:p w:rsidR="00105E13" w:rsidRPr="00E55BBE" w:rsidRDefault="00105E13" w:rsidP="001C19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105E13" w:rsidRPr="00E55BBE" w:rsidRDefault="0021302B" w:rsidP="003158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Д.м.н., профессор </w:t>
            </w:r>
            <w:r w:rsidR="00DB1F3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Андреева Е.Н.   </w:t>
            </w:r>
          </w:p>
        </w:tc>
      </w:tr>
      <w:tr w:rsidR="0021302B" w:rsidTr="00A74587">
        <w:tc>
          <w:tcPr>
            <w:tcW w:w="567" w:type="dxa"/>
          </w:tcPr>
          <w:p w:rsidR="0021302B" w:rsidRDefault="0021302B" w:rsidP="0021302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21302B" w:rsidRPr="00E55BBE" w:rsidRDefault="0021302B" w:rsidP="0021302B">
            <w:pPr>
              <w:spacing w:before="2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16:10-17:00</w:t>
            </w:r>
          </w:p>
        </w:tc>
        <w:tc>
          <w:tcPr>
            <w:tcW w:w="4110" w:type="dxa"/>
          </w:tcPr>
          <w:p w:rsidR="0021302B" w:rsidRPr="00DB1F35" w:rsidRDefault="0021302B" w:rsidP="0021302B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1F3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Применение КОК у больных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гиперандрогенией</w:t>
            </w:r>
            <w:proofErr w:type="spellEnd"/>
          </w:p>
        </w:tc>
        <w:tc>
          <w:tcPr>
            <w:tcW w:w="4253" w:type="dxa"/>
          </w:tcPr>
          <w:p w:rsidR="0021302B" w:rsidRDefault="0021302B" w:rsidP="002130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К.м.н.</w:t>
            </w:r>
            <w:r w:rsidR="0031581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Шереметьева Е.В. </w:t>
            </w:r>
          </w:p>
        </w:tc>
      </w:tr>
      <w:tr w:rsidR="0021302B" w:rsidTr="00CE7294">
        <w:tc>
          <w:tcPr>
            <w:tcW w:w="567" w:type="dxa"/>
          </w:tcPr>
          <w:p w:rsidR="0021302B" w:rsidRPr="00E55BBE" w:rsidRDefault="0021302B" w:rsidP="0021302B">
            <w:pPr>
              <w:spacing w:before="2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21302B" w:rsidRPr="00E55BBE" w:rsidRDefault="0021302B" w:rsidP="0021302B">
            <w:pPr>
              <w:spacing w:before="2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17:00-17:20</w:t>
            </w:r>
          </w:p>
        </w:tc>
        <w:tc>
          <w:tcPr>
            <w:tcW w:w="8363" w:type="dxa"/>
            <w:gridSpan w:val="2"/>
          </w:tcPr>
          <w:p w:rsidR="0021302B" w:rsidRPr="00E55BBE" w:rsidRDefault="0021302B" w:rsidP="002130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Перерыв на кофе</w:t>
            </w:r>
          </w:p>
        </w:tc>
      </w:tr>
      <w:tr w:rsidR="0021302B" w:rsidTr="0021302B">
        <w:trPr>
          <w:trHeight w:val="70"/>
        </w:trPr>
        <w:tc>
          <w:tcPr>
            <w:tcW w:w="567" w:type="dxa"/>
          </w:tcPr>
          <w:p w:rsidR="0021302B" w:rsidRPr="00E55BBE" w:rsidRDefault="0021302B" w:rsidP="0021302B">
            <w:pPr>
              <w:spacing w:before="2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21302B" w:rsidRPr="00E55BBE" w:rsidRDefault="0021302B" w:rsidP="0021302B">
            <w:pPr>
              <w:spacing w:before="2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17:20-18:00</w:t>
            </w:r>
          </w:p>
        </w:tc>
        <w:tc>
          <w:tcPr>
            <w:tcW w:w="4110" w:type="dxa"/>
          </w:tcPr>
          <w:p w:rsidR="0021302B" w:rsidRPr="00DB1F35" w:rsidRDefault="0021302B" w:rsidP="0021302B">
            <w:pPr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B1F35">
              <w:rPr>
                <w:rFonts w:ascii="Times New Roman" w:hAnsi="Times New Roman"/>
                <w:sz w:val="24"/>
                <w:szCs w:val="24"/>
                <w:lang w:eastAsia="ru-RU"/>
              </w:rPr>
              <w:t>Контрацепция у гинекологических больных</w:t>
            </w:r>
          </w:p>
          <w:p w:rsidR="0021302B" w:rsidRPr="00B371D2" w:rsidRDefault="0021302B" w:rsidP="0021302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21302B" w:rsidRDefault="0021302B" w:rsidP="002130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Д.м.н., профессор Андреева Е.Н.</w:t>
            </w:r>
          </w:p>
          <w:p w:rsidR="0021302B" w:rsidRPr="00E55BBE" w:rsidRDefault="0021302B" w:rsidP="002130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1302B" w:rsidTr="00A74587">
        <w:tc>
          <w:tcPr>
            <w:tcW w:w="567" w:type="dxa"/>
          </w:tcPr>
          <w:p w:rsidR="0021302B" w:rsidRPr="00E55BBE" w:rsidRDefault="0021302B" w:rsidP="0021302B">
            <w:pPr>
              <w:spacing w:before="2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21302B" w:rsidRPr="00E55BBE" w:rsidRDefault="0021302B" w:rsidP="0021302B">
            <w:pPr>
              <w:spacing w:before="2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18:00-18:40</w:t>
            </w:r>
          </w:p>
        </w:tc>
        <w:tc>
          <w:tcPr>
            <w:tcW w:w="4110" w:type="dxa"/>
          </w:tcPr>
          <w:p w:rsidR="0021302B" w:rsidRPr="00B371D2" w:rsidRDefault="0021302B" w:rsidP="0021302B">
            <w:pPr>
              <w:spacing w:before="24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1F35">
              <w:rPr>
                <w:rFonts w:ascii="Times New Roman" w:hAnsi="Times New Roman"/>
                <w:sz w:val="24"/>
                <w:szCs w:val="24"/>
                <w:lang w:eastAsia="ru-RU"/>
              </w:rPr>
              <w:t>Контрацепция у больных с нарушениями углеводного обмена и сахарным диабетом 1 и 2 типа</w:t>
            </w:r>
            <w:r w:rsidRPr="00B371D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253" w:type="dxa"/>
          </w:tcPr>
          <w:p w:rsidR="0021302B" w:rsidRPr="00B371D2" w:rsidRDefault="00315813" w:rsidP="003158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Д.м.н. </w:t>
            </w:r>
            <w:r w:rsidR="0021302B" w:rsidRPr="00B371D2">
              <w:rPr>
                <w:rFonts w:ascii="Times New Roman" w:hAnsi="Times New Roman"/>
                <w:bCs/>
                <w:sz w:val="24"/>
                <w:szCs w:val="24"/>
              </w:rPr>
              <w:t>Григорян О.Р</w:t>
            </w:r>
            <w:r w:rsidR="001F29AE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21302B" w:rsidTr="00821EE3">
        <w:tc>
          <w:tcPr>
            <w:tcW w:w="567" w:type="dxa"/>
          </w:tcPr>
          <w:p w:rsidR="0021302B" w:rsidRPr="00E55BBE" w:rsidRDefault="0021302B" w:rsidP="0021302B">
            <w:pPr>
              <w:spacing w:before="2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21302B" w:rsidRDefault="0021302B" w:rsidP="0021302B">
            <w:pPr>
              <w:spacing w:before="2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18:40-19:00</w:t>
            </w:r>
          </w:p>
        </w:tc>
        <w:tc>
          <w:tcPr>
            <w:tcW w:w="8363" w:type="dxa"/>
            <w:gridSpan w:val="2"/>
          </w:tcPr>
          <w:p w:rsidR="0021302B" w:rsidRPr="00E55BBE" w:rsidRDefault="0021302B" w:rsidP="002130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</w:t>
            </w:r>
          </w:p>
        </w:tc>
      </w:tr>
    </w:tbl>
    <w:p w:rsidR="00FF2BA0" w:rsidRPr="0032138E" w:rsidRDefault="00FF2BA0" w:rsidP="00E55BBE">
      <w:pPr>
        <w:rPr>
          <w:rStyle w:val="a5"/>
          <w:rFonts w:ascii="Times New Roman" w:hAnsi="Times New Roman"/>
          <w:b w:val="0"/>
          <w:bCs w:val="0"/>
          <w:sz w:val="24"/>
          <w:szCs w:val="24"/>
        </w:rPr>
      </w:pPr>
    </w:p>
    <w:sectPr w:rsidR="00FF2BA0" w:rsidRPr="0032138E" w:rsidSect="006214CA">
      <w:footerReference w:type="default" r:id="rId8"/>
      <w:pgSz w:w="11906" w:h="16838" w:code="9"/>
      <w:pgMar w:top="993" w:right="99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5769" w:rsidRDefault="00085769" w:rsidP="007E0044">
      <w:pPr>
        <w:spacing w:after="0" w:line="240" w:lineRule="auto"/>
      </w:pPr>
      <w:r>
        <w:separator/>
      </w:r>
    </w:p>
  </w:endnote>
  <w:endnote w:type="continuationSeparator" w:id="0">
    <w:p w:rsidR="00085769" w:rsidRDefault="00085769" w:rsidP="007E0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44363078"/>
      <w:docPartObj>
        <w:docPartGallery w:val="Page Numbers (Bottom of Page)"/>
        <w:docPartUnique/>
      </w:docPartObj>
    </w:sdtPr>
    <w:sdtContent>
      <w:p w:rsidR="009D6FF3" w:rsidRDefault="00FA0C4D">
        <w:pPr>
          <w:pStyle w:val="a8"/>
          <w:jc w:val="right"/>
        </w:pPr>
        <w:r>
          <w:fldChar w:fldCharType="begin"/>
        </w:r>
        <w:r w:rsidR="009D6FF3">
          <w:instrText>PAGE   \* MERGEFORMAT</w:instrText>
        </w:r>
        <w:r>
          <w:fldChar w:fldCharType="separate"/>
        </w:r>
        <w:r w:rsidR="001F29AE">
          <w:rPr>
            <w:noProof/>
          </w:rPr>
          <w:t>1</w:t>
        </w:r>
        <w:r>
          <w:fldChar w:fldCharType="end"/>
        </w:r>
      </w:p>
    </w:sdtContent>
  </w:sdt>
  <w:p w:rsidR="009D6FF3" w:rsidRDefault="009D6FF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5769" w:rsidRDefault="00085769" w:rsidP="007E0044">
      <w:pPr>
        <w:spacing w:after="0" w:line="240" w:lineRule="auto"/>
      </w:pPr>
      <w:r>
        <w:separator/>
      </w:r>
    </w:p>
  </w:footnote>
  <w:footnote w:type="continuationSeparator" w:id="0">
    <w:p w:rsidR="00085769" w:rsidRDefault="00085769" w:rsidP="007E00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C7E69"/>
    <w:multiLevelType w:val="hybridMultilevel"/>
    <w:tmpl w:val="A5789CCA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>
    <w:nsid w:val="2E552D84"/>
    <w:multiLevelType w:val="hybridMultilevel"/>
    <w:tmpl w:val="B0C646C8"/>
    <w:lvl w:ilvl="0" w:tplc="8C508250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">
    <w:nsid w:val="34403ADA"/>
    <w:multiLevelType w:val="hybridMultilevel"/>
    <w:tmpl w:val="DA1A9D38"/>
    <w:lvl w:ilvl="0" w:tplc="0419000F">
      <w:start w:val="1"/>
      <w:numFmt w:val="decimal"/>
      <w:lvlText w:val="%1."/>
      <w:lvlJc w:val="left"/>
      <w:pPr>
        <w:ind w:left="782" w:hanging="360"/>
      </w:pPr>
    </w:lvl>
    <w:lvl w:ilvl="1" w:tplc="04190019" w:tentative="1">
      <w:start w:val="1"/>
      <w:numFmt w:val="lowerLetter"/>
      <w:lvlText w:val="%2."/>
      <w:lvlJc w:val="left"/>
      <w:pPr>
        <w:ind w:left="1502" w:hanging="360"/>
      </w:pPr>
    </w:lvl>
    <w:lvl w:ilvl="2" w:tplc="0419001B" w:tentative="1">
      <w:start w:val="1"/>
      <w:numFmt w:val="lowerRoman"/>
      <w:lvlText w:val="%3."/>
      <w:lvlJc w:val="right"/>
      <w:pPr>
        <w:ind w:left="2222" w:hanging="180"/>
      </w:pPr>
    </w:lvl>
    <w:lvl w:ilvl="3" w:tplc="0419000F" w:tentative="1">
      <w:start w:val="1"/>
      <w:numFmt w:val="decimal"/>
      <w:lvlText w:val="%4."/>
      <w:lvlJc w:val="left"/>
      <w:pPr>
        <w:ind w:left="2942" w:hanging="360"/>
      </w:pPr>
    </w:lvl>
    <w:lvl w:ilvl="4" w:tplc="04190019" w:tentative="1">
      <w:start w:val="1"/>
      <w:numFmt w:val="lowerLetter"/>
      <w:lvlText w:val="%5."/>
      <w:lvlJc w:val="left"/>
      <w:pPr>
        <w:ind w:left="3662" w:hanging="360"/>
      </w:pPr>
    </w:lvl>
    <w:lvl w:ilvl="5" w:tplc="0419001B" w:tentative="1">
      <w:start w:val="1"/>
      <w:numFmt w:val="lowerRoman"/>
      <w:lvlText w:val="%6."/>
      <w:lvlJc w:val="right"/>
      <w:pPr>
        <w:ind w:left="4382" w:hanging="180"/>
      </w:pPr>
    </w:lvl>
    <w:lvl w:ilvl="6" w:tplc="0419000F" w:tentative="1">
      <w:start w:val="1"/>
      <w:numFmt w:val="decimal"/>
      <w:lvlText w:val="%7."/>
      <w:lvlJc w:val="left"/>
      <w:pPr>
        <w:ind w:left="5102" w:hanging="360"/>
      </w:pPr>
    </w:lvl>
    <w:lvl w:ilvl="7" w:tplc="04190019" w:tentative="1">
      <w:start w:val="1"/>
      <w:numFmt w:val="lowerLetter"/>
      <w:lvlText w:val="%8."/>
      <w:lvlJc w:val="left"/>
      <w:pPr>
        <w:ind w:left="5822" w:hanging="360"/>
      </w:pPr>
    </w:lvl>
    <w:lvl w:ilvl="8" w:tplc="0419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3">
    <w:nsid w:val="41994C9B"/>
    <w:multiLevelType w:val="hybridMultilevel"/>
    <w:tmpl w:val="A7AA8E8C"/>
    <w:lvl w:ilvl="0" w:tplc="B2062F3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>
    <w:nsid w:val="44424BB5"/>
    <w:multiLevelType w:val="hybridMultilevel"/>
    <w:tmpl w:val="A008E28C"/>
    <w:lvl w:ilvl="0" w:tplc="1968F864">
      <w:start w:val="1"/>
      <w:numFmt w:val="decimal"/>
      <w:lvlText w:val="%1."/>
      <w:lvlJc w:val="left"/>
      <w:pPr>
        <w:tabs>
          <w:tab w:val="num" w:pos="562"/>
        </w:tabs>
        <w:ind w:left="562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16142D1"/>
    <w:multiLevelType w:val="multilevel"/>
    <w:tmpl w:val="C37603F4"/>
    <w:lvl w:ilvl="0">
      <w:start w:val="1"/>
      <w:numFmt w:val="decimal"/>
      <w:lvlText w:val="%1."/>
      <w:lvlJc w:val="left"/>
      <w:pPr>
        <w:ind w:left="3285" w:hanging="39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854" w:hanging="735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4078" w:hanging="735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4302" w:hanging="735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4871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5095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5319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5903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6127" w:hanging="1440"/>
      </w:pPr>
      <w:rPr>
        <w:rFonts w:hint="default"/>
        <w:sz w:val="24"/>
      </w:rPr>
    </w:lvl>
  </w:abstractNum>
  <w:abstractNum w:abstractNumId="6">
    <w:nsid w:val="5956730E"/>
    <w:multiLevelType w:val="multilevel"/>
    <w:tmpl w:val="79AC5E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>
      <w:start w:val="5"/>
      <w:numFmt w:val="decimal"/>
      <w:isLgl/>
      <w:lvlText w:val="%1.%2."/>
      <w:lvlJc w:val="left"/>
      <w:pPr>
        <w:ind w:left="1098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7">
    <w:nsid w:val="61222BDD"/>
    <w:multiLevelType w:val="hybridMultilevel"/>
    <w:tmpl w:val="9814D24C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8">
    <w:nsid w:val="6F601179"/>
    <w:multiLevelType w:val="hybridMultilevel"/>
    <w:tmpl w:val="07907A5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72C65615"/>
    <w:multiLevelType w:val="hybridMultilevel"/>
    <w:tmpl w:val="50702ADE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0">
    <w:nsid w:val="7C830908"/>
    <w:multiLevelType w:val="hybridMultilevel"/>
    <w:tmpl w:val="2C52B84C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6"/>
  </w:num>
  <w:num w:numId="2">
    <w:abstractNumId w:val="9"/>
  </w:num>
  <w:num w:numId="3">
    <w:abstractNumId w:val="8"/>
  </w:num>
  <w:num w:numId="4">
    <w:abstractNumId w:val="2"/>
  </w:num>
  <w:num w:numId="5">
    <w:abstractNumId w:val="3"/>
  </w:num>
  <w:num w:numId="6">
    <w:abstractNumId w:val="1"/>
  </w:num>
  <w:num w:numId="7">
    <w:abstractNumId w:val="5"/>
  </w:num>
  <w:num w:numId="8">
    <w:abstractNumId w:val="7"/>
  </w:num>
  <w:num w:numId="9">
    <w:abstractNumId w:val="10"/>
  </w:num>
  <w:num w:numId="10">
    <w:abstractNumId w:val="0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7E0044"/>
    <w:rsid w:val="00025819"/>
    <w:rsid w:val="00037E59"/>
    <w:rsid w:val="00042AC1"/>
    <w:rsid w:val="0005532A"/>
    <w:rsid w:val="00062363"/>
    <w:rsid w:val="00085769"/>
    <w:rsid w:val="000A4586"/>
    <w:rsid w:val="00102048"/>
    <w:rsid w:val="00105E13"/>
    <w:rsid w:val="00121FD7"/>
    <w:rsid w:val="001246A3"/>
    <w:rsid w:val="00127FB3"/>
    <w:rsid w:val="0014513C"/>
    <w:rsid w:val="001464B8"/>
    <w:rsid w:val="0016025D"/>
    <w:rsid w:val="00162B8B"/>
    <w:rsid w:val="00173DBA"/>
    <w:rsid w:val="001A35C4"/>
    <w:rsid w:val="001A555F"/>
    <w:rsid w:val="001B1FC6"/>
    <w:rsid w:val="001C191F"/>
    <w:rsid w:val="001E60FC"/>
    <w:rsid w:val="001E7DC0"/>
    <w:rsid w:val="001F29AE"/>
    <w:rsid w:val="00203DC4"/>
    <w:rsid w:val="002114DB"/>
    <w:rsid w:val="0021302B"/>
    <w:rsid w:val="00270F1F"/>
    <w:rsid w:val="0028194C"/>
    <w:rsid w:val="00315813"/>
    <w:rsid w:val="0032138E"/>
    <w:rsid w:val="00364951"/>
    <w:rsid w:val="00384FD9"/>
    <w:rsid w:val="003967BF"/>
    <w:rsid w:val="003B4D9B"/>
    <w:rsid w:val="003B58A0"/>
    <w:rsid w:val="003C0A19"/>
    <w:rsid w:val="00432EF3"/>
    <w:rsid w:val="00436B54"/>
    <w:rsid w:val="00442DA7"/>
    <w:rsid w:val="00460117"/>
    <w:rsid w:val="004D4DC2"/>
    <w:rsid w:val="004E6D0A"/>
    <w:rsid w:val="00526670"/>
    <w:rsid w:val="00541E46"/>
    <w:rsid w:val="00597F76"/>
    <w:rsid w:val="00600D36"/>
    <w:rsid w:val="00611A95"/>
    <w:rsid w:val="006214CA"/>
    <w:rsid w:val="006216B5"/>
    <w:rsid w:val="006350D2"/>
    <w:rsid w:val="00664822"/>
    <w:rsid w:val="006A6A9E"/>
    <w:rsid w:val="006A7D94"/>
    <w:rsid w:val="006E34F7"/>
    <w:rsid w:val="006F20A1"/>
    <w:rsid w:val="00700893"/>
    <w:rsid w:val="007C7737"/>
    <w:rsid w:val="007E0044"/>
    <w:rsid w:val="007E5351"/>
    <w:rsid w:val="007F616A"/>
    <w:rsid w:val="0080262D"/>
    <w:rsid w:val="00806BB1"/>
    <w:rsid w:val="008B474A"/>
    <w:rsid w:val="00926417"/>
    <w:rsid w:val="009463D6"/>
    <w:rsid w:val="009670CB"/>
    <w:rsid w:val="00974918"/>
    <w:rsid w:val="00992052"/>
    <w:rsid w:val="00996E6E"/>
    <w:rsid w:val="009B043A"/>
    <w:rsid w:val="009D6FF3"/>
    <w:rsid w:val="00A35308"/>
    <w:rsid w:val="00A74587"/>
    <w:rsid w:val="00AC0B06"/>
    <w:rsid w:val="00AC1D33"/>
    <w:rsid w:val="00B251C2"/>
    <w:rsid w:val="00B371D2"/>
    <w:rsid w:val="00B73BF8"/>
    <w:rsid w:val="00C64296"/>
    <w:rsid w:val="00C71FAC"/>
    <w:rsid w:val="00C87A99"/>
    <w:rsid w:val="00CE0161"/>
    <w:rsid w:val="00CF6989"/>
    <w:rsid w:val="00D4387B"/>
    <w:rsid w:val="00D75A35"/>
    <w:rsid w:val="00D9677D"/>
    <w:rsid w:val="00DB1F35"/>
    <w:rsid w:val="00DD71DC"/>
    <w:rsid w:val="00DF0679"/>
    <w:rsid w:val="00DF210F"/>
    <w:rsid w:val="00E06C6C"/>
    <w:rsid w:val="00E51F47"/>
    <w:rsid w:val="00E55AD1"/>
    <w:rsid w:val="00E55BBE"/>
    <w:rsid w:val="00E7136E"/>
    <w:rsid w:val="00E96E7E"/>
    <w:rsid w:val="00EA53D4"/>
    <w:rsid w:val="00EB539C"/>
    <w:rsid w:val="00EE5E1A"/>
    <w:rsid w:val="00F134EC"/>
    <w:rsid w:val="00F15820"/>
    <w:rsid w:val="00F96DF0"/>
    <w:rsid w:val="00FA0C4D"/>
    <w:rsid w:val="00FB11B5"/>
    <w:rsid w:val="00FF17A5"/>
    <w:rsid w:val="00FF2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58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00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E0044"/>
    <w:rPr>
      <w:rFonts w:ascii="Tahoma" w:hAnsi="Tahoma" w:cs="Tahoma"/>
      <w:sz w:val="16"/>
      <w:szCs w:val="16"/>
    </w:rPr>
  </w:style>
  <w:style w:type="character" w:styleId="a5">
    <w:name w:val="Strong"/>
    <w:uiPriority w:val="22"/>
    <w:qFormat/>
    <w:rsid w:val="007E0044"/>
    <w:rPr>
      <w:b/>
      <w:bCs/>
    </w:rPr>
  </w:style>
  <w:style w:type="paragraph" w:styleId="a6">
    <w:name w:val="header"/>
    <w:basedOn w:val="a"/>
    <w:link w:val="a7"/>
    <w:uiPriority w:val="99"/>
    <w:unhideWhenUsed/>
    <w:rsid w:val="007E00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E0044"/>
  </w:style>
  <w:style w:type="paragraph" w:styleId="a8">
    <w:name w:val="footer"/>
    <w:basedOn w:val="a"/>
    <w:link w:val="a9"/>
    <w:uiPriority w:val="99"/>
    <w:unhideWhenUsed/>
    <w:rsid w:val="007E00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E0044"/>
  </w:style>
  <w:style w:type="paragraph" w:styleId="aa">
    <w:name w:val="Normal (Web)"/>
    <w:basedOn w:val="a"/>
    <w:uiPriority w:val="99"/>
    <w:semiHidden/>
    <w:unhideWhenUsed/>
    <w:rsid w:val="00FB11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Hyperlink"/>
    <w:uiPriority w:val="99"/>
    <w:unhideWhenUsed/>
    <w:rsid w:val="00FB11B5"/>
    <w:rPr>
      <w:color w:val="0000FF"/>
      <w:u w:val="single"/>
    </w:rPr>
  </w:style>
  <w:style w:type="paragraph" w:customStyle="1" w:styleId="Body">
    <w:name w:val="Body"/>
    <w:rsid w:val="00D9677D"/>
    <w:rPr>
      <w:rFonts w:ascii="Helvetica" w:eastAsia="ヒラギノ角ゴ Pro W3" w:hAnsi="Helvetica"/>
      <w:color w:val="000000"/>
      <w:sz w:val="24"/>
      <w:lang w:val="en-US"/>
    </w:rPr>
  </w:style>
  <w:style w:type="paragraph" w:customStyle="1" w:styleId="Style1">
    <w:name w:val="Style1"/>
    <w:basedOn w:val="a"/>
    <w:uiPriority w:val="99"/>
    <w:rsid w:val="0032138E"/>
    <w:pPr>
      <w:widowControl w:val="0"/>
      <w:autoSpaceDE w:val="0"/>
      <w:autoSpaceDN w:val="0"/>
      <w:adjustRightInd w:val="0"/>
      <w:spacing w:after="0" w:line="410" w:lineRule="exact"/>
      <w:jc w:val="right"/>
    </w:pPr>
    <w:rPr>
      <w:rFonts w:eastAsia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32138E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32138E"/>
    <w:pPr>
      <w:widowControl w:val="0"/>
      <w:autoSpaceDE w:val="0"/>
      <w:autoSpaceDN w:val="0"/>
      <w:adjustRightInd w:val="0"/>
      <w:spacing w:after="0" w:line="552" w:lineRule="exact"/>
      <w:jc w:val="both"/>
    </w:pPr>
    <w:rPr>
      <w:rFonts w:eastAsia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32138E"/>
    <w:pPr>
      <w:widowControl w:val="0"/>
      <w:autoSpaceDE w:val="0"/>
      <w:autoSpaceDN w:val="0"/>
      <w:adjustRightInd w:val="0"/>
      <w:spacing w:after="0" w:line="273" w:lineRule="exact"/>
      <w:jc w:val="both"/>
    </w:pPr>
    <w:rPr>
      <w:rFonts w:eastAsia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32138E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32138E"/>
    <w:rPr>
      <w:rFonts w:ascii="Calibri" w:hAnsi="Calibri" w:cs="Calibri"/>
      <w:color w:val="000000"/>
      <w:spacing w:val="30"/>
      <w:sz w:val="34"/>
      <w:szCs w:val="34"/>
    </w:rPr>
  </w:style>
  <w:style w:type="character" w:customStyle="1" w:styleId="FontStyle14">
    <w:name w:val="Font Style14"/>
    <w:uiPriority w:val="99"/>
    <w:rsid w:val="0032138E"/>
    <w:rPr>
      <w:rFonts w:ascii="Times New Roman" w:hAnsi="Times New Roman" w:cs="Times New Roman"/>
      <w:b/>
      <w:bCs/>
      <w:color w:val="000000"/>
      <w:sz w:val="30"/>
      <w:szCs w:val="30"/>
    </w:rPr>
  </w:style>
  <w:style w:type="character" w:customStyle="1" w:styleId="FontStyle15">
    <w:name w:val="Font Style15"/>
    <w:uiPriority w:val="99"/>
    <w:rsid w:val="0032138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6">
    <w:name w:val="Font Style16"/>
    <w:uiPriority w:val="99"/>
    <w:rsid w:val="0032138E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ac">
    <w:name w:val="List Paragraph"/>
    <w:basedOn w:val="a"/>
    <w:uiPriority w:val="34"/>
    <w:qFormat/>
    <w:rsid w:val="00FF2BA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ad">
    <w:name w:val="Table Grid"/>
    <w:basedOn w:val="a1"/>
    <w:uiPriority w:val="59"/>
    <w:rsid w:val="00105E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1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9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98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163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455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018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4376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9103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7260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7589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15201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31374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28994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05491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27055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396448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925121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65598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33332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108606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298706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28297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03425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834454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5092459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379209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8960169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060856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6378790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731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601</CharactersWithSpaces>
  <SharedDoc>false</SharedDoc>
  <HLinks>
    <vt:vector size="42" baseType="variant">
      <vt:variant>
        <vt:i4>4653178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http://ru.wikipedia.org/wiki/%D0%A2%D0%B5%D0%BA%D1%81%D1%82</vt:lpwstr>
      </vt:variant>
      <vt:variant>
        <vt:lpwstr>cite_note-1</vt:lpwstr>
      </vt:variant>
      <vt:variant>
        <vt:i4>5439564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http://ru.wikipedia.org/wiki/%D0%9F%D1%81%D0%B8%D1%85%D0%BE%D0%BB%D0%B8%D0%BD%D0%B3%D0%B2%D0%B8%D1%81%D1%82%D0%B8%D0%BA%D0%B0</vt:lpwstr>
      </vt:variant>
      <vt:variant>
        <vt:lpwstr/>
      </vt:variant>
      <vt:variant>
        <vt:i4>2621471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http://ru.wikipedia.org/w/index.php?title=%D0%9B%D0%B8%D0%BD%D0%B3%D0%B2%D0%B8%D1%81%D1%82%D0%B8%D0%BA%D0%B0_%D1%82%D0%B5%D0%BA%D1%81%D1%82%D0%B0&amp;action=edit&amp;redlink=1</vt:lpwstr>
      </vt:variant>
      <vt:variant>
        <vt:lpwstr/>
      </vt:variant>
      <vt:variant>
        <vt:i4>5439562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http://ru.wikipedia.org/wiki/%D0%92%D0%BE%D1%81%D0%BF%D1%80%D0%B8%D1%8F%D1%82%D0%B8%D0%B5</vt:lpwstr>
      </vt:variant>
      <vt:variant>
        <vt:lpwstr/>
      </vt:variant>
      <vt:variant>
        <vt:i4>6160503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http://ru.wikipedia.org/wiki/%D0%A3%D1%81%D1%82%D0%BD%D0%B0%D1%8F_%D1%80%D0%B5%D1%87%D1%8C</vt:lpwstr>
      </vt:variant>
      <vt:variant>
        <vt:lpwstr/>
      </vt:variant>
      <vt:variant>
        <vt:i4>2359346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http://ru.wikipedia.org/wiki/%D0%9B%D0%B8%D0%BD%D0%B3%D0%B2%D0%B8%D1%81%D1%82%D0%B8%D0%BA%D0%B0</vt:lpwstr>
      </vt:variant>
      <vt:variant>
        <vt:lpwstr/>
      </vt:variant>
      <vt:variant>
        <vt:i4>2359394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http://ru.wikipedia.org/wiki/%D0%98%D0%BC%D0%BC%D0%B0%D0%BD%D0%B5%D0%BD%D1%82%D0%BD%D0%BE%D1%81%D1%82%D1%8C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himera</dc:creator>
  <cp:lastModifiedBy>Ivanova.Natalya</cp:lastModifiedBy>
  <cp:revision>3</cp:revision>
  <cp:lastPrinted>2015-11-12T09:40:00Z</cp:lastPrinted>
  <dcterms:created xsi:type="dcterms:W3CDTF">2017-11-21T10:42:00Z</dcterms:created>
  <dcterms:modified xsi:type="dcterms:W3CDTF">2017-11-21T11:40:00Z</dcterms:modified>
</cp:coreProperties>
</file>