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46" w:rsidRPr="00334CA2" w:rsidRDefault="00334CA2" w:rsidP="0042386D">
      <w:pPr>
        <w:spacing w:after="0" w:line="360" w:lineRule="auto"/>
        <w:ind w:firstLine="851"/>
        <w:jc w:val="both"/>
        <w:rPr>
          <w:rFonts w:ascii="Times New Roman" w:hAnsi="Times New Roman" w:cs="Times New Roman"/>
          <w:b/>
          <w:sz w:val="24"/>
          <w:szCs w:val="24"/>
        </w:rPr>
      </w:pPr>
      <w:bookmarkStart w:id="0" w:name="_GoBack"/>
      <w:bookmarkEnd w:id="0"/>
      <w:r w:rsidRPr="00334CA2">
        <w:rPr>
          <w:rFonts w:ascii="Times New Roman" w:hAnsi="Times New Roman" w:cs="Times New Roman"/>
          <w:b/>
          <w:sz w:val="24"/>
          <w:szCs w:val="24"/>
        </w:rPr>
        <w:t>Список документов к заявлению о прикреплении.</w:t>
      </w:r>
    </w:p>
    <w:p w:rsidR="00044846"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а) копия документа, удостоверяющего личность прикрепляющегося лица;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б) копия документа о высшем образовании, обладателем которого является прикрепляющееся лицо, и копия приложения к нему (для иностранных граждан последнее - при наличии) (лицо, имеющее образование, полученное в иностранном государстве, дополнительно представляет копию документа, удостоверяющего признание в Российской Федерации образования, полученного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в) список (на русском языке) опубликованных прикрепляющимся лицом (в том числе в соавторстве) научных работ, полученных прикрепляющимся лицом патентов на изобретения, патентов (свидетельств) на полезную модель, патентов на промышленный образец, патентов на селекционные достижения, свидетельств на программу для электронных вычислительных машин, базу данных, топологию интегральных микросхем, зарегистрированных в установленном порядке, оформленный в соответствии с правилами библиографического описания литературы и подписанный прикрепляющимся лицом (при наличии); </w:t>
      </w:r>
    </w:p>
    <w:p w:rsidR="00903233" w:rsidRDefault="001D7ACD" w:rsidP="00334CA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г</w:t>
      </w:r>
      <w:r w:rsidR="00044846" w:rsidRPr="00BF6C3D">
        <w:rPr>
          <w:rFonts w:ascii="Times New Roman" w:hAnsi="Times New Roman" w:cs="Times New Roman"/>
          <w:sz w:val="24"/>
          <w:szCs w:val="24"/>
        </w:rPr>
        <w:t>) согласие прикрепляющегося лица на обработку его персональных данных, содержащихся в документах и материалах, представленных им для рассмотрения вопроса о прикреплении, в порядке, установленном законодательством Российской Ф</w:t>
      </w:r>
      <w:r w:rsidR="00334CA2">
        <w:rPr>
          <w:rFonts w:ascii="Times New Roman" w:hAnsi="Times New Roman" w:cs="Times New Roman"/>
          <w:sz w:val="24"/>
          <w:szCs w:val="24"/>
        </w:rPr>
        <w:t>едерации о персональных данных;</w:t>
      </w:r>
    </w:p>
    <w:p w:rsidR="00334CA2" w:rsidRDefault="00334CA2" w:rsidP="00334CA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д) Предварительную аннотацию НИР с указанием тематики и предполагаемого научного руководителя;</w:t>
      </w:r>
    </w:p>
    <w:p w:rsidR="00334CA2" w:rsidRDefault="00334CA2" w:rsidP="00334CA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 одна фотография 3х4 цветная. </w:t>
      </w:r>
    </w:p>
    <w:p w:rsidR="00334CA2" w:rsidRDefault="00334CA2" w:rsidP="00334CA2">
      <w:pPr>
        <w:spacing w:after="0" w:line="360" w:lineRule="auto"/>
        <w:ind w:firstLine="851"/>
        <w:jc w:val="both"/>
        <w:rPr>
          <w:rFonts w:ascii="Times New Roman" w:hAnsi="Times New Roman" w:cs="Times New Roman"/>
          <w:sz w:val="24"/>
          <w:szCs w:val="24"/>
        </w:rPr>
      </w:pPr>
    </w:p>
    <w:p w:rsidR="00334CA2" w:rsidRPr="00334CA2" w:rsidRDefault="00334CA2" w:rsidP="00334CA2">
      <w:pPr>
        <w:spacing w:after="0" w:line="360" w:lineRule="auto"/>
        <w:ind w:firstLine="851"/>
        <w:jc w:val="both"/>
        <w:rPr>
          <w:rFonts w:ascii="Times New Roman" w:hAnsi="Times New Roman" w:cs="Times New Roman"/>
          <w:sz w:val="24"/>
          <w:szCs w:val="24"/>
        </w:rPr>
      </w:pPr>
    </w:p>
    <w:p w:rsidR="00FC4088" w:rsidRDefault="00FC4088">
      <w:pPr>
        <w:rPr>
          <w:rFonts w:ascii="Times New Roman" w:hAnsi="Times New Roman" w:cs="Times New Roman"/>
          <w:sz w:val="24"/>
          <w:szCs w:val="24"/>
        </w:rPr>
      </w:pPr>
    </w:p>
    <w:sectPr w:rsidR="00FC4088" w:rsidSect="00BF6C3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F6" w:rsidRDefault="007313F6" w:rsidP="00966175">
      <w:pPr>
        <w:spacing w:after="0" w:line="240" w:lineRule="auto"/>
      </w:pPr>
      <w:r>
        <w:separator/>
      </w:r>
    </w:p>
  </w:endnote>
  <w:endnote w:type="continuationSeparator" w:id="0">
    <w:p w:rsidR="007313F6" w:rsidRDefault="007313F6" w:rsidP="0096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F6" w:rsidRDefault="007313F6" w:rsidP="00966175">
      <w:pPr>
        <w:spacing w:after="0" w:line="240" w:lineRule="auto"/>
      </w:pPr>
      <w:r>
        <w:separator/>
      </w:r>
    </w:p>
  </w:footnote>
  <w:footnote w:type="continuationSeparator" w:id="0">
    <w:p w:rsidR="007313F6" w:rsidRDefault="007313F6" w:rsidP="00966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DB8"/>
    <w:multiLevelType w:val="multilevel"/>
    <w:tmpl w:val="AE8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34D83"/>
    <w:multiLevelType w:val="hybridMultilevel"/>
    <w:tmpl w:val="B7C2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CD60CC"/>
    <w:multiLevelType w:val="multilevel"/>
    <w:tmpl w:val="9386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B5900"/>
    <w:multiLevelType w:val="hybridMultilevel"/>
    <w:tmpl w:val="B7C2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75"/>
    <w:rsid w:val="00044846"/>
    <w:rsid w:val="001D7ACD"/>
    <w:rsid w:val="001E4C93"/>
    <w:rsid w:val="00231727"/>
    <w:rsid w:val="00243F82"/>
    <w:rsid w:val="00314D5C"/>
    <w:rsid w:val="00325D83"/>
    <w:rsid w:val="00334CA2"/>
    <w:rsid w:val="0042386D"/>
    <w:rsid w:val="004F69ED"/>
    <w:rsid w:val="00553834"/>
    <w:rsid w:val="007313F6"/>
    <w:rsid w:val="00747230"/>
    <w:rsid w:val="007E15A4"/>
    <w:rsid w:val="00880C43"/>
    <w:rsid w:val="00903233"/>
    <w:rsid w:val="00966175"/>
    <w:rsid w:val="0099307B"/>
    <w:rsid w:val="00A228E9"/>
    <w:rsid w:val="00A41743"/>
    <w:rsid w:val="00AC052D"/>
    <w:rsid w:val="00AD0808"/>
    <w:rsid w:val="00BD02C4"/>
    <w:rsid w:val="00BF6C3D"/>
    <w:rsid w:val="00CF74D1"/>
    <w:rsid w:val="00D0444D"/>
    <w:rsid w:val="00D91FEE"/>
    <w:rsid w:val="00F1214C"/>
    <w:rsid w:val="00F23D86"/>
    <w:rsid w:val="00F8083A"/>
    <w:rsid w:val="00FC4088"/>
    <w:rsid w:val="00FC5CA4"/>
    <w:rsid w:val="00FF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419E5AA-21BB-46C3-84F4-ADE6089D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1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175"/>
  </w:style>
  <w:style w:type="paragraph" w:styleId="a5">
    <w:name w:val="footer"/>
    <w:basedOn w:val="a"/>
    <w:link w:val="a6"/>
    <w:uiPriority w:val="99"/>
    <w:unhideWhenUsed/>
    <w:rsid w:val="009661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175"/>
  </w:style>
  <w:style w:type="paragraph" w:styleId="a7">
    <w:name w:val="Balloon Text"/>
    <w:basedOn w:val="a"/>
    <w:link w:val="a8"/>
    <w:uiPriority w:val="99"/>
    <w:semiHidden/>
    <w:unhideWhenUsed/>
    <w:rsid w:val="009661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6175"/>
    <w:rPr>
      <w:rFonts w:ascii="Tahoma" w:hAnsi="Tahoma" w:cs="Tahoma"/>
      <w:sz w:val="16"/>
      <w:szCs w:val="16"/>
    </w:rPr>
  </w:style>
  <w:style w:type="paragraph" w:customStyle="1" w:styleId="ConsPlusNormal">
    <w:name w:val="ConsPlusNormal"/>
    <w:rsid w:val="00231727"/>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A228E9"/>
    <w:pPr>
      <w:ind w:left="720"/>
      <w:contextualSpacing/>
    </w:pPr>
  </w:style>
  <w:style w:type="character" w:styleId="aa">
    <w:name w:val="Hyperlink"/>
    <w:basedOn w:val="a0"/>
    <w:uiPriority w:val="99"/>
    <w:unhideWhenUsed/>
    <w:rsid w:val="00A228E9"/>
    <w:rPr>
      <w:color w:val="0000FF" w:themeColor="hyperlink"/>
      <w:u w:val="single"/>
    </w:rPr>
  </w:style>
  <w:style w:type="paragraph" w:customStyle="1" w:styleId="Default">
    <w:name w:val="Default"/>
    <w:rsid w:val="0090323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4CE3-FC0D-453A-A964-05EB07C9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Кузьмин Анатолий Геннадиевич</cp:lastModifiedBy>
  <cp:revision>2</cp:revision>
  <cp:lastPrinted>2020-11-27T07:28:00Z</cp:lastPrinted>
  <dcterms:created xsi:type="dcterms:W3CDTF">2023-10-23T06:34:00Z</dcterms:created>
  <dcterms:modified xsi:type="dcterms:W3CDTF">2023-10-23T06:34:00Z</dcterms:modified>
</cp:coreProperties>
</file>