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747A34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6F1CC518" wp14:editId="3DC21CF5">
            <wp:extent cx="5940425" cy="1056076"/>
            <wp:effectExtent l="0" t="0" r="3175" b="0"/>
            <wp:docPr id="1" name="Рисунок 1" descr="C:\Users\pigarova.ekaterina\Desktop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garova.ekaterina\Desktop\Рисунок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6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1148D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tbl>
      <w:tblPr>
        <w:tblStyle w:val="afe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655"/>
        <w:gridCol w:w="18"/>
      </w:tblGrid>
      <w:tr w:rsidR="00B51D41" w:rsidRPr="00A30F0F" w14:paraId="4896BB46" w14:textId="77777777" w:rsidTr="005E1E9B">
        <w:tc>
          <w:tcPr>
            <w:tcW w:w="4961" w:type="dxa"/>
          </w:tcPr>
          <w:p w14:paraId="32FE4223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bookmarkStart w:id="0" w:name="_Hlk498270891"/>
          </w:p>
          <w:p w14:paraId="5F3BF52E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Принято решением Ученого совета</w:t>
            </w:r>
          </w:p>
          <w:p w14:paraId="1A39D5F5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___г.,</w:t>
            </w:r>
          </w:p>
          <w:p w14:paraId="37D1CF3A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протокол № _________________</w:t>
            </w:r>
          </w:p>
        </w:tc>
        <w:tc>
          <w:tcPr>
            <w:tcW w:w="4673" w:type="dxa"/>
            <w:gridSpan w:val="2"/>
          </w:tcPr>
          <w:p w14:paraId="0707B8E5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E4CCDFB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7386F723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Директор, академик Дедов И.И.</w:t>
            </w:r>
          </w:p>
          <w:p w14:paraId="1BC3FB91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  <w:bookmarkEnd w:id="0"/>
      <w:tr w:rsidR="002827B1" w:rsidRPr="00A30F0F" w14:paraId="6AAA654C" w14:textId="77777777" w:rsidTr="002827B1">
        <w:trPr>
          <w:gridAfter w:val="1"/>
          <w:wAfter w:w="18" w:type="dxa"/>
          <w:trHeight w:val="877"/>
        </w:trPr>
        <w:tc>
          <w:tcPr>
            <w:tcW w:w="9616" w:type="dxa"/>
            <w:gridSpan w:val="2"/>
          </w:tcPr>
          <w:p w14:paraId="270FD5AA" w14:textId="77777777"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584ACBB" w14:textId="6C715A38"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14:paraId="6DE350D5" w14:textId="6B748A1D"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ИВиДПО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Пигарова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ЕА</w:t>
            </w:r>
            <w:r w:rsidRPr="00A30F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A0DF7C" w14:textId="77777777"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</w:tbl>
    <w:p w14:paraId="33C7038B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p w14:paraId="74DFB6DF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p w14:paraId="45777EE0" w14:textId="77777777" w:rsidR="00B51D41" w:rsidRPr="00A30F0F" w:rsidRDefault="00B51D41" w:rsidP="00B51D41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Дополнительная профессиональная программа</w:t>
      </w:r>
    </w:p>
    <w:p w14:paraId="144B2694" w14:textId="77777777" w:rsidR="00B51D41" w:rsidRPr="00A30F0F" w:rsidRDefault="00B51D41" w:rsidP="00B51D41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(повышения квалификации)</w:t>
      </w:r>
    </w:p>
    <w:p w14:paraId="2213AF05" w14:textId="77777777" w:rsidR="00B51D41" w:rsidRPr="00B51D41" w:rsidRDefault="00B51D41" w:rsidP="00B51D41">
      <w:pPr>
        <w:rPr>
          <w:rFonts w:ascii="Times New Roman" w:hAnsi="Times New Roman"/>
          <w:sz w:val="40"/>
          <w:szCs w:val="24"/>
        </w:rPr>
      </w:pPr>
    </w:p>
    <w:p w14:paraId="1A37F48B" w14:textId="66004D23" w:rsidR="0058390E" w:rsidRDefault="0058390E" w:rsidP="00B51D41">
      <w:pPr>
        <w:jc w:val="center"/>
        <w:rPr>
          <w:rFonts w:ascii="Times New Roman" w:hAnsi="Times New Roman"/>
          <w:sz w:val="40"/>
          <w:szCs w:val="24"/>
        </w:rPr>
      </w:pPr>
      <w:r w:rsidRPr="00D03C6E">
        <w:rPr>
          <w:rFonts w:ascii="Times New Roman" w:hAnsi="Times New Roman"/>
          <w:b/>
          <w:sz w:val="28"/>
          <w:szCs w:val="28"/>
        </w:rPr>
        <w:t>Структурированные программы обучения принципам самоконтроля родителей и детей с сахарным диабетом 1 типа</w:t>
      </w:r>
    </w:p>
    <w:p w14:paraId="6FAD4A17" w14:textId="77777777" w:rsidR="0058390E" w:rsidRDefault="0058390E" w:rsidP="00B51D41">
      <w:pPr>
        <w:jc w:val="center"/>
        <w:rPr>
          <w:rFonts w:ascii="Times New Roman" w:hAnsi="Times New Roman"/>
          <w:sz w:val="40"/>
          <w:szCs w:val="24"/>
        </w:rPr>
      </w:pPr>
    </w:p>
    <w:p w14:paraId="20C5CC36" w14:textId="03FE8EF6" w:rsidR="00B51D41" w:rsidRPr="00A30F0F" w:rsidRDefault="008E6F3C" w:rsidP="00B51D4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24"/>
        </w:rPr>
        <w:t>36</w:t>
      </w:r>
      <w:r w:rsidR="00AC3F04">
        <w:rPr>
          <w:rFonts w:ascii="Times New Roman" w:hAnsi="Times New Roman"/>
          <w:sz w:val="32"/>
          <w:szCs w:val="24"/>
        </w:rPr>
        <w:t xml:space="preserve"> часов</w:t>
      </w:r>
    </w:p>
    <w:p w14:paraId="5F37F0AF" w14:textId="77777777" w:rsidR="00B51D41" w:rsidRDefault="00B51D41" w:rsidP="00B51D41">
      <w:pPr>
        <w:jc w:val="right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Авторы-составители:</w:t>
      </w:r>
    </w:p>
    <w:p w14:paraId="526961A7" w14:textId="57BF2023" w:rsidR="0058390E" w:rsidRDefault="0058390E" w:rsidP="005839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Pr="0070751B">
        <w:rPr>
          <w:rFonts w:ascii="Times New Roman" w:hAnsi="Times New Roman"/>
          <w:sz w:val="28"/>
          <w:szCs w:val="28"/>
        </w:rPr>
        <w:t xml:space="preserve">Андрианова </w:t>
      </w:r>
      <w:r>
        <w:rPr>
          <w:rFonts w:ascii="Times New Roman" w:hAnsi="Times New Roman"/>
          <w:sz w:val="28"/>
          <w:szCs w:val="28"/>
        </w:rPr>
        <w:t>Е.А., к.м.н.</w:t>
      </w:r>
    </w:p>
    <w:p w14:paraId="39CB96EA" w14:textId="5A40B9B7" w:rsidR="0058390E" w:rsidRDefault="0058390E" w:rsidP="0058390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Титович Е.В., к.м.н.</w:t>
      </w:r>
    </w:p>
    <w:p w14:paraId="5A5E5E29" w14:textId="2FBD15EA" w:rsidR="00B51D41" w:rsidRPr="00A30F0F" w:rsidRDefault="00B51D41" w:rsidP="00B51D41">
      <w:pPr>
        <w:jc w:val="right"/>
        <w:rPr>
          <w:rFonts w:ascii="Times New Roman" w:hAnsi="Times New Roman"/>
          <w:sz w:val="24"/>
          <w:szCs w:val="24"/>
        </w:rPr>
      </w:pPr>
    </w:p>
    <w:p w14:paraId="714F22B5" w14:textId="77777777" w:rsidR="00B51D41" w:rsidRPr="00A30F0F" w:rsidRDefault="00B51D41" w:rsidP="00B51D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Москва</w:t>
      </w:r>
    </w:p>
    <w:p w14:paraId="03F37577" w14:textId="77777777" w:rsidR="00B51D41" w:rsidRPr="00A30F0F" w:rsidRDefault="00B51D41" w:rsidP="00B51D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2016</w:t>
      </w:r>
    </w:p>
    <w:p w14:paraId="2DEE0583" w14:textId="77777777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F563DAC" w14:textId="77777777" w:rsidR="00AC3F04" w:rsidRDefault="00AC3F04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4A88A31C" w14:textId="77777777" w:rsidR="00DC1736" w:rsidRDefault="00DC1736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76E648C7" w14:textId="77777777" w:rsidR="00DC1736" w:rsidRDefault="00DC1736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7B82F1CD" w14:textId="0B662504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Всего часов 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–</w:t>
      </w: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аудиторных</w:t>
      </w:r>
      <w:r w:rsidR="00311B20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58390E">
        <w:rPr>
          <w:rFonts w:ascii="Times New Roman" w:eastAsia="Times New Roman" w:hAnsi="Times New Roman"/>
          <w:b/>
          <w:sz w:val="24"/>
          <w:szCs w:val="24"/>
          <w:lang w:eastAsia="zh-CN"/>
        </w:rPr>
        <w:t>30</w:t>
      </w:r>
      <w:r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час.  </w:t>
      </w:r>
    </w:p>
    <w:p w14:paraId="69833AE2" w14:textId="268C059F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из них: лекций –</w:t>
      </w:r>
      <w:r w:rsidR="0058390E">
        <w:rPr>
          <w:rFonts w:ascii="Times New Roman" w:eastAsia="Times New Roman" w:hAnsi="Times New Roman"/>
          <w:i/>
          <w:sz w:val="24"/>
          <w:szCs w:val="24"/>
          <w:lang w:eastAsia="zh-CN"/>
        </w:rPr>
        <w:t>28,5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час.</w:t>
      </w:r>
    </w:p>
    <w:p w14:paraId="6A76E237" w14:textId="28E7EF1D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          </w:t>
      </w: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практических занятий – </w:t>
      </w:r>
      <w:r w:rsidR="0058390E">
        <w:rPr>
          <w:rFonts w:ascii="Times New Roman" w:eastAsia="Times New Roman" w:hAnsi="Times New Roman"/>
          <w:i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час. </w:t>
      </w:r>
    </w:p>
    <w:p w14:paraId="6DD14A52" w14:textId="289342B4" w:rsidR="006B7C3D" w:rsidRDefault="00311B20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Самостоятельная работа – </w:t>
      </w:r>
      <w:r w:rsidR="0058390E">
        <w:rPr>
          <w:rFonts w:ascii="Times New Roman" w:eastAsia="Times New Roman" w:hAnsi="Times New Roman"/>
          <w:i/>
          <w:sz w:val="24"/>
          <w:szCs w:val="24"/>
          <w:lang w:eastAsia="zh-CN"/>
        </w:rPr>
        <w:t>1,5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часов</w:t>
      </w:r>
    </w:p>
    <w:p w14:paraId="6145AD2D" w14:textId="77777777" w:rsidR="00311B20" w:rsidRPr="00BA3047" w:rsidRDefault="00311B20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111D0CAD" w14:textId="61822761" w:rsidR="006B7C3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Форма обучения: </w:t>
      </w:r>
      <w:r w:rsidR="00311B20" w:rsidRPr="00311B20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очная,</w:t>
      </w:r>
      <w:r w:rsidR="00311B20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="00311B20">
        <w:rPr>
          <w:rFonts w:ascii="Times New Roman" w:eastAsia="Times New Roman" w:hAnsi="Times New Roman"/>
          <w:b/>
          <w:sz w:val="24"/>
          <w:szCs w:val="24"/>
          <w:lang w:eastAsia="zh-CN"/>
        </w:rPr>
        <w:t>очно-заочная</w:t>
      </w:r>
    </w:p>
    <w:p w14:paraId="227BF715" w14:textId="77777777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Режим занятий: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6 часов в день</w:t>
      </w:r>
    </w:p>
    <w:p w14:paraId="08C296E1" w14:textId="679DDDD1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Отчетность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:</w:t>
      </w:r>
      <w:r w:rsidRPr="00D4351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экзамен</w:t>
      </w:r>
    </w:p>
    <w:p w14:paraId="2C22FCB2" w14:textId="77777777" w:rsidR="00650EA8" w:rsidRDefault="00650EA8" w:rsidP="00650EA8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55451307" w14:textId="77777777" w:rsidR="006B7C3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14:paraId="55F7CFA1" w14:textId="77777777" w:rsidR="00663C5A" w:rsidRPr="00693782" w:rsidRDefault="00663C5A" w:rsidP="0034766A">
      <w:pPr>
        <w:widowControl w:val="0"/>
        <w:numPr>
          <w:ilvl w:val="0"/>
          <w:numId w:val="5"/>
        </w:numPr>
        <w:tabs>
          <w:tab w:val="left" w:pos="3875"/>
        </w:tabs>
        <w:spacing w:after="216" w:line="240" w:lineRule="exact"/>
        <w:ind w:left="35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ОБЩИЕ ПОЛОЖЕНИЯ</w:t>
      </w:r>
    </w:p>
    <w:p w14:paraId="1EE53665" w14:textId="77777777" w:rsidR="006B7C3D" w:rsidRDefault="006B7C3D" w:rsidP="00B51D41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5A64918A" w14:textId="6654A9C8" w:rsidR="005D5313" w:rsidRPr="0011564A" w:rsidRDefault="0011564A" w:rsidP="0058390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</w:t>
      </w:r>
      <w:proofErr w:type="gramStart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</w:t>
      </w:r>
      <w:r w:rsidR="00834DA6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повышения квалификации врачей </w:t>
      </w:r>
      <w:bookmarkStart w:id="1" w:name="OLE_LINK18"/>
      <w:bookmarkStart w:id="2" w:name="OLE_LINK19"/>
      <w:r w:rsidR="00506459">
        <w:rPr>
          <w:rFonts w:ascii="Times New Roman" w:eastAsia="Times New Roman" w:hAnsi="Times New Roman"/>
          <w:sz w:val="24"/>
          <w:szCs w:val="24"/>
          <w:lang w:eastAsia="zh-CN"/>
        </w:rPr>
        <w:t>педиатров-эндокринолог</w:t>
      </w:r>
      <w:r w:rsidR="00D60558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506459">
        <w:rPr>
          <w:rFonts w:ascii="Times New Roman" w:eastAsia="Times New Roman" w:hAnsi="Times New Roman"/>
          <w:sz w:val="24"/>
          <w:szCs w:val="24"/>
          <w:lang w:eastAsia="zh-CN"/>
        </w:rPr>
        <w:t>в, э</w:t>
      </w:r>
      <w:r w:rsidR="0058390E">
        <w:rPr>
          <w:rFonts w:ascii="Times New Roman" w:eastAsia="Times New Roman" w:hAnsi="Times New Roman"/>
          <w:sz w:val="24"/>
          <w:szCs w:val="24"/>
          <w:lang w:eastAsia="zh-CN"/>
        </w:rPr>
        <w:t xml:space="preserve">ндокринологов, педиатров, врачей в области семейной медицины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bookmarkEnd w:id="1"/>
      <w:bookmarkEnd w:id="2"/>
      <w:r w:rsidR="0058390E" w:rsidRPr="0058390E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58390E" w:rsidRPr="0058390E">
        <w:rPr>
          <w:rFonts w:ascii="Times New Roman" w:hAnsi="Times New Roman"/>
          <w:sz w:val="24"/>
          <w:szCs w:val="24"/>
        </w:rPr>
        <w:t>Структурированные программы обучения принципам самоконтроля родителей и детей с сахарным диабетом 1 типа»</w:t>
      </w:r>
      <w:r w:rsidR="0058390E">
        <w:rPr>
          <w:rFonts w:ascii="Times New Roman" w:hAnsi="Times New Roman"/>
          <w:sz w:val="24"/>
          <w:szCs w:val="24"/>
        </w:rPr>
        <w:t xml:space="preserve"> </w:t>
      </w:r>
      <w:r w:rsidR="0058390E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разработана сотрудниками 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 xml:space="preserve">ФГБУ </w:t>
      </w:r>
      <w:r w:rsidR="00B85A3B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>Эндокринологический научный центр</w:t>
      </w:r>
      <w:r w:rsidR="00B85A3B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 xml:space="preserve"> МЗ РФ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в соответствии с Приказом Министерства образования и науки Российской </w:t>
      </w:r>
      <w:r w:rsidR="00DC1736" w:rsidRPr="0011564A">
        <w:rPr>
          <w:rFonts w:ascii="Times New Roman" w:eastAsia="Times New Roman" w:hAnsi="Times New Roman"/>
          <w:sz w:val="24"/>
          <w:szCs w:val="24"/>
          <w:lang w:eastAsia="zh-CN"/>
        </w:rPr>
        <w:t>Федерации от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1 июля 2013 г. № 499 «</w:t>
      </w:r>
      <w:bookmarkStart w:id="3" w:name="OLE_LINK7"/>
      <w:bookmarkStart w:id="4" w:name="OLE_LINK8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Об утверждении порядка организации и осуществления образовательной деятельности</w:t>
      </w:r>
      <w:proofErr w:type="gramEnd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 дополнительным пр</w:t>
      </w:r>
      <w:r w:rsidR="00DC1736">
        <w:rPr>
          <w:rFonts w:ascii="Times New Roman" w:eastAsia="Times New Roman" w:hAnsi="Times New Roman"/>
          <w:sz w:val="24"/>
          <w:szCs w:val="24"/>
          <w:lang w:eastAsia="zh-CN"/>
        </w:rPr>
        <w:t>офессиональным программам</w:t>
      </w:r>
      <w:bookmarkEnd w:id="3"/>
      <w:bookmarkEnd w:id="4"/>
      <w:r w:rsidR="00DC1736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П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риказом Министерства здравоохранения Российской Федерации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от 3 августа 2012 г. N 66н 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«Об утверждении порядка и сроков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совершенствования медицинскими работниками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фармацевтическими работниками профессиональных знаний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и навыков путем </w:t>
      </w:r>
      <w:proofErr w:type="gramStart"/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proofErr w:type="gramEnd"/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по дополнительным профессиональным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образовательным программам в образовательных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научных организациях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>».</w:t>
      </w:r>
    </w:p>
    <w:p w14:paraId="5F303498" w14:textId="77777777" w:rsidR="005D5313" w:rsidRPr="0011564A" w:rsidRDefault="005D5313" w:rsidP="0011564A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5EA6C6" w14:textId="0F26F06C" w:rsidR="005D5313" w:rsidRPr="0011564A" w:rsidRDefault="0011564A" w:rsidP="0011564A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5D5313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Дополнительная профессиональная образовательная программа повышения квалификации врачей </w:t>
      </w:r>
      <w:r w:rsidR="0058390E" w:rsidRPr="0058390E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58390E" w:rsidRPr="0058390E">
        <w:rPr>
          <w:rFonts w:ascii="Times New Roman" w:hAnsi="Times New Roman"/>
          <w:sz w:val="24"/>
          <w:szCs w:val="24"/>
        </w:rPr>
        <w:t>Структурированные программы обучения принципам самоконтроля родителей и детей с сахарным диабетом 1 типа»</w:t>
      </w:r>
      <w:r w:rsidR="0058390E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5D5313" w:rsidRPr="0011564A">
        <w:rPr>
          <w:rFonts w:ascii="Times New Roman" w:eastAsia="Times New Roman" w:hAnsi="Times New Roman"/>
          <w:sz w:val="24"/>
          <w:szCs w:val="24"/>
          <w:lang w:eastAsia="zh-CN"/>
        </w:rPr>
        <w:t>является учебно-методическим нормативным документом, регламентирующим содержание, организационно-методические формы и трудоемкость обучения.</w:t>
      </w:r>
    </w:p>
    <w:p w14:paraId="6530E7EC" w14:textId="77777777" w:rsidR="0011564A" w:rsidRDefault="0011564A" w:rsidP="0011564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203E3B74" w14:textId="75C17FBB" w:rsidR="0011564A" w:rsidRDefault="005D5313" w:rsidP="00DC17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Актуальность </w:t>
      </w:r>
      <w:r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программы </w:t>
      </w:r>
      <w:bookmarkStart w:id="5" w:name="OLE_LINK13"/>
      <w:bookmarkStart w:id="6" w:name="OLE_LINK14"/>
      <w:r w:rsidR="0058390E" w:rsidRPr="0058390E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58390E" w:rsidRPr="0058390E">
        <w:rPr>
          <w:rFonts w:ascii="Times New Roman" w:hAnsi="Times New Roman"/>
          <w:b/>
          <w:sz w:val="24"/>
          <w:szCs w:val="24"/>
        </w:rPr>
        <w:t>Структурированные программы обучения принципам самоконтроля родителей и детей с сахарным диабетом 1 типа»</w:t>
      </w:r>
      <w:r w:rsidR="0058390E"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</w:p>
    <w:p w14:paraId="1B4E2564" w14:textId="77777777" w:rsidR="0058390E" w:rsidRDefault="0058390E" w:rsidP="00DC17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bookmarkEnd w:id="5"/>
    <w:bookmarkEnd w:id="6"/>
    <w:p w14:paraId="71E1A233" w14:textId="77777777" w:rsidR="00CD5B27" w:rsidRPr="00CD5B27" w:rsidRDefault="0058390E" w:rsidP="00EF683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CD5B27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CD5B27">
        <w:rPr>
          <w:rFonts w:ascii="Times New Roman" w:hAnsi="Times New Roman"/>
          <w:sz w:val="24"/>
          <w:szCs w:val="24"/>
        </w:rPr>
        <w:t>ахарный</w:t>
      </w:r>
      <w:proofErr w:type="spellEnd"/>
      <w:r w:rsidRPr="00CD5B27">
        <w:rPr>
          <w:rFonts w:ascii="Times New Roman" w:hAnsi="Times New Roman"/>
          <w:sz w:val="24"/>
          <w:szCs w:val="24"/>
        </w:rPr>
        <w:t xml:space="preserve"> диабет – это группа метаболических заболеваний, которые характеризуются хронической гипергликемией, обусловленной нарушениями секреции инсулина, нарушенными эффектами инсулина или сочетанием этих нарушений.</w:t>
      </w:r>
      <w:proofErr w:type="gramEnd"/>
      <w:r w:rsidRPr="00CD5B27">
        <w:rPr>
          <w:rFonts w:ascii="Times New Roman" w:hAnsi="Times New Roman"/>
          <w:sz w:val="24"/>
          <w:szCs w:val="24"/>
        </w:rPr>
        <w:t xml:space="preserve"> </w:t>
      </w:r>
      <w:r w:rsidR="00CD5B27" w:rsidRPr="00CD5B27">
        <w:rPr>
          <w:rFonts w:ascii="Times New Roman" w:hAnsi="Times New Roman"/>
          <w:sz w:val="24"/>
          <w:szCs w:val="24"/>
        </w:rPr>
        <w:t>Одним из важнейших факторов, препятствующих развитию поздних сосудистых осложнений,  нормальных темпов физического и интеллектуального развития пациентов детского возраста является поддержание углеводного обмена в рамках компенсации. При этом эффективность лечения  сахарного диабета предполагает не только интенсивную инсулинотерапию, но и качественный контроль гликемии,  обучение основополагающим принципам питания и физической нагрузки, а также психосоциальную поддержку.</w:t>
      </w:r>
    </w:p>
    <w:p w14:paraId="1B095660" w14:textId="4C1F34E3" w:rsidR="00CD5B27" w:rsidRPr="00CD5B27" w:rsidRDefault="00CD5B27" w:rsidP="00EF683E">
      <w:pPr>
        <w:spacing w:after="0" w:line="240" w:lineRule="auto"/>
        <w:ind w:left="-142" w:firstLine="360"/>
        <w:jc w:val="both"/>
        <w:rPr>
          <w:rFonts w:ascii="Times New Roman" w:hAnsi="Times New Roman"/>
          <w:sz w:val="24"/>
          <w:szCs w:val="24"/>
        </w:rPr>
      </w:pPr>
      <w:r w:rsidRPr="00CD5B27">
        <w:rPr>
          <w:rFonts w:ascii="Times New Roman" w:hAnsi="Times New Roman"/>
          <w:sz w:val="24"/>
          <w:szCs w:val="24"/>
        </w:rPr>
        <w:t xml:space="preserve">     Процесс обучения должен соответствовать определенным педагогическим принципам. Проводиться обучение обязательно должно по специальным структурированным программам  </w:t>
      </w:r>
      <w:r w:rsidRPr="00CD5B27">
        <w:rPr>
          <w:rFonts w:ascii="Times New Roman" w:hAnsi="Times New Roman"/>
          <w:sz w:val="24"/>
          <w:szCs w:val="24"/>
        </w:rPr>
        <w:lastRenderedPageBreak/>
        <w:t>с четкой регламентацией объема и последовательности изложения, с постановкой конкретных учебных целей для каждого этапа. Каждый «учебный шаг» должен содержать в себе необходимый набор педагогических приемов, направленных на усвоение, повторение и закрепление знаний и навыков, а также включать использование определенного наглядного материала</w:t>
      </w:r>
    </w:p>
    <w:p w14:paraId="06C112BF" w14:textId="61DC1F79" w:rsidR="004D625C" w:rsidRPr="00CC31AD" w:rsidRDefault="004E6196" w:rsidP="00EF683E">
      <w:pPr>
        <w:overflowPunct w:val="0"/>
        <w:autoSpaceDE w:val="0"/>
        <w:autoSpaceDN w:val="0"/>
        <w:adjustRightInd w:val="0"/>
        <w:spacing w:after="0" w:line="240" w:lineRule="auto"/>
        <w:ind w:left="-284" w:firstLine="284"/>
        <w:jc w:val="both"/>
        <w:textAlignment w:val="baseline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  <w:proofErr w:type="gramStart"/>
      <w:r w:rsidRPr="00B85A3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включает методы </w:t>
      </w:r>
      <w:r w:rsidR="00EF683E">
        <w:rPr>
          <w:rFonts w:ascii="Times New Roman" w:eastAsia="Times New Roman" w:hAnsi="Times New Roman"/>
          <w:sz w:val="24"/>
          <w:szCs w:val="24"/>
          <w:lang w:eastAsia="ru-RU"/>
        </w:rPr>
        <w:t>диагностики сахарного диабета 1 типа в детском и подростковом возрасте различные аспекты инсулинотерапии, включая отработку правил инъекций инсулина, особенности самоконтроля, в том числе, контроль гликемии в условиях стационар, основы правильного питания, методы диагностики и профилактики неотложных сост</w:t>
      </w:r>
      <w:r w:rsidR="00506459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EF683E">
        <w:rPr>
          <w:rFonts w:ascii="Times New Roman" w:eastAsia="Times New Roman" w:hAnsi="Times New Roman"/>
          <w:sz w:val="24"/>
          <w:szCs w:val="24"/>
          <w:lang w:eastAsia="ru-RU"/>
        </w:rPr>
        <w:t xml:space="preserve">яний и алгоритмы диагностики и лечения специфических осложнений заболевания в детской практике. </w:t>
      </w:r>
      <w:proofErr w:type="gramEnd"/>
    </w:p>
    <w:p w14:paraId="37F8D393" w14:textId="77777777" w:rsidR="004D625C" w:rsidRDefault="004D625C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FD9777E" w14:textId="2AC288BC" w:rsidR="006B7C3D" w:rsidRDefault="006B7C3D" w:rsidP="0050645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Целью дополнительной профессиональной образовательной программы </w:t>
      </w:r>
      <w:r w:rsidR="00EF683E" w:rsidRPr="00EF683E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EF683E" w:rsidRPr="00EF683E">
        <w:rPr>
          <w:rFonts w:ascii="Times New Roman" w:hAnsi="Times New Roman"/>
          <w:b/>
          <w:sz w:val="24"/>
          <w:szCs w:val="24"/>
        </w:rPr>
        <w:t>Структурированные программы обучения принципам самоконтроля родителей и детей с сахарным диабетом 1 типа»</w:t>
      </w:r>
      <w:r w:rsidR="00EF683E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CC31AD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ru-RU"/>
        </w:rPr>
        <w:t>является совершенствование теоретически</w:t>
      </w:r>
      <w:r w:rsidR="00CC31AD">
        <w:rPr>
          <w:rFonts w:ascii="Times New Roman" w:eastAsia="Times New Roman" w:hAnsi="Times New Roman"/>
          <w:sz w:val="24"/>
          <w:szCs w:val="24"/>
          <w:lang w:eastAsia="ru-RU"/>
        </w:rPr>
        <w:t xml:space="preserve">х знаний и практических навыков </w:t>
      </w:r>
      <w:r w:rsidR="00297DD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683E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</w:t>
      </w:r>
      <w:r w:rsidR="008846C4">
        <w:rPr>
          <w:rFonts w:ascii="Times New Roman" w:eastAsia="Times New Roman" w:hAnsi="Times New Roman"/>
          <w:sz w:val="24"/>
          <w:szCs w:val="24"/>
          <w:lang w:eastAsia="ru-RU"/>
        </w:rPr>
        <w:t xml:space="preserve">индивидуальных и групповых занятий в «Школе диабета» </w:t>
      </w:r>
      <w:r w:rsidR="00EF683E">
        <w:rPr>
          <w:rFonts w:ascii="Times New Roman" w:eastAsia="Times New Roman" w:hAnsi="Times New Roman"/>
          <w:sz w:val="24"/>
          <w:szCs w:val="24"/>
          <w:lang w:eastAsia="ru-RU"/>
        </w:rPr>
        <w:t>детей и подростков с сахарным диабетом 1 типа</w:t>
      </w:r>
      <w:r w:rsidR="008846C4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области</w:t>
      </w:r>
      <w:r w:rsidR="00650EA8" w:rsidRPr="00650EA8">
        <w:rPr>
          <w:rFonts w:ascii="Times New Roman" w:eastAsia="Times New Roman" w:hAnsi="Times New Roman"/>
          <w:sz w:val="24"/>
          <w:szCs w:val="24"/>
          <w:lang w:eastAsia="ru-RU"/>
        </w:rPr>
        <w:t>, необходимых для профессиональной деятельности, и повышение профессионального уровня в рамках имеющейся квалификации.</w:t>
      </w:r>
      <w:proofErr w:type="gramEnd"/>
    </w:p>
    <w:p w14:paraId="34CA1110" w14:textId="77777777" w:rsidR="00650EA8" w:rsidRPr="0011564A" w:rsidRDefault="00650EA8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6FD690E" w14:textId="51E07FE1" w:rsidR="00E91211" w:rsidRPr="0011564A" w:rsidRDefault="006B7C3D" w:rsidP="00CC31A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>Структура дополнительной профессиональной образовательной программы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повышения </w:t>
      </w:r>
      <w:r w:rsidR="004C77FF" w:rsidRPr="0011564A">
        <w:rPr>
          <w:rFonts w:ascii="Times New Roman" w:eastAsia="Times New Roman" w:hAnsi="Times New Roman"/>
          <w:sz w:val="24"/>
          <w:szCs w:val="24"/>
          <w:lang w:eastAsia="zh-CN"/>
        </w:rPr>
        <w:t>квалификации врачей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 теме</w:t>
      </w:r>
      <w:r w:rsidRPr="0011564A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="008846C4" w:rsidRPr="0058390E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8846C4" w:rsidRPr="0058390E">
        <w:rPr>
          <w:rFonts w:ascii="Times New Roman" w:hAnsi="Times New Roman"/>
          <w:sz w:val="24"/>
          <w:szCs w:val="24"/>
        </w:rPr>
        <w:t>Структурированные программы обучения принципам самоконтроля родителей и детей с сахарным диабетом 1 типа»</w:t>
      </w:r>
      <w:r w:rsidR="008846C4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6F2E62">
        <w:rPr>
          <w:rFonts w:ascii="Times New Roman" w:eastAsia="Times New Roman" w:hAnsi="Times New Roman"/>
          <w:sz w:val="24"/>
          <w:szCs w:val="24"/>
          <w:lang w:eastAsia="zh-CN"/>
        </w:rPr>
        <w:t>состоит из требований к результатам освоения программы, требований к итоговой аттестации, учебно-тематического плана, календарного учебного графика, содержания программы, условий обеспечения реализации программы: учебно-методического, материально-технического.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14:paraId="02B41A8D" w14:textId="30A3373E" w:rsidR="00E91211" w:rsidRPr="0011564A" w:rsidRDefault="00E91211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Содержание программы охватывает весь объем </w:t>
      </w:r>
      <w:r w:rsidR="001404CB" w:rsidRPr="0011564A">
        <w:rPr>
          <w:rFonts w:ascii="Times New Roman" w:eastAsia="Times New Roman" w:hAnsi="Times New Roman"/>
          <w:sz w:val="24"/>
          <w:szCs w:val="24"/>
          <w:lang w:eastAsia="zh-CN"/>
        </w:rPr>
        <w:t>теоретических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знаний и пр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>актических навыков, необходимых врачу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для проведения </w:t>
      </w:r>
      <w:r w:rsidR="00506459">
        <w:rPr>
          <w:rFonts w:ascii="Times New Roman" w:eastAsia="Times New Roman" w:hAnsi="Times New Roman"/>
          <w:sz w:val="24"/>
          <w:szCs w:val="24"/>
          <w:lang w:eastAsia="zh-CN"/>
        </w:rPr>
        <w:t xml:space="preserve">самостоятельного </w:t>
      </w:r>
      <w:r w:rsidR="00506459">
        <w:rPr>
          <w:rFonts w:ascii="Times New Roman" w:eastAsia="Times New Roman" w:hAnsi="Times New Roman"/>
          <w:sz w:val="24"/>
          <w:szCs w:val="24"/>
          <w:lang w:eastAsia="ru-RU"/>
        </w:rPr>
        <w:t xml:space="preserve">индивидуального и группового обучения в «Школе диабета» детей и подростков с сахарным диабетом 1 типа области. </w:t>
      </w:r>
    </w:p>
    <w:p w14:paraId="526B4C3E" w14:textId="1EFA04D6" w:rsidR="00650EA8" w:rsidRDefault="00650EA8" w:rsidP="00650EA8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В программу включены планируемые результаты обучения. Планируемые результаты обучения направлены на совершенствование профессиональных компетенций </w:t>
      </w:r>
      <w:r w:rsidR="00CC31AD">
        <w:rPr>
          <w:rFonts w:ascii="Times New Roman" w:hAnsi="Times New Roman"/>
          <w:color w:val="000000"/>
          <w:sz w:val="24"/>
          <w:szCs w:val="24"/>
          <w:lang w:eastAsia="ru-RU" w:bidi="ru-RU"/>
        </w:rPr>
        <w:t>врача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, его профессиональных знаний, умений, навыков. </w:t>
      </w:r>
    </w:p>
    <w:p w14:paraId="7958C921" w14:textId="77777777" w:rsidR="00E91211" w:rsidRPr="0011564A" w:rsidRDefault="00E91211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Содержание рабочих программ дисциплин (модулей)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представлено как си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стематизированный перечен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>ь наименований тем, элементов и других структурных единиц модулям программы.</w:t>
      </w:r>
    </w:p>
    <w:p w14:paraId="5E28E954" w14:textId="2BCE95CC" w:rsidR="006B7C3D" w:rsidRPr="0011564A" w:rsidRDefault="006B7C3D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структуру дополнительной профессиональной образовательной программы повышения квалификации врачей </w:t>
      </w:r>
      <w:r w:rsidR="004C77FF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по теме </w:t>
      </w:r>
      <w:r w:rsidR="00506459" w:rsidRPr="0058390E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506459" w:rsidRPr="0058390E">
        <w:rPr>
          <w:rFonts w:ascii="Times New Roman" w:hAnsi="Times New Roman"/>
          <w:sz w:val="24"/>
          <w:szCs w:val="24"/>
        </w:rPr>
        <w:t>Структурированные программы обучения принципам самоконтроля родителей и детей с сахарным диабетом 1 типа»</w:t>
      </w:r>
      <w:r w:rsidR="00506459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4C77FF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включен перечень основной и дополнительной литературы, законодательных и нормативно-правовых документов.</w:t>
      </w:r>
    </w:p>
    <w:p w14:paraId="628C1C8C" w14:textId="77777777" w:rsidR="002D3906" w:rsidRPr="0011564A" w:rsidRDefault="002D3906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4300951" w14:textId="55F9EFBB" w:rsidR="002D3906" w:rsidRPr="0011564A" w:rsidRDefault="001470FA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Учебный план определяет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состав изучаемых дисциплин с указанием их объема, устанавливает формы организации учебного проц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есса и их соотношение (лекции, 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>практические занятия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и др.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). </w:t>
      </w:r>
    </w:p>
    <w:p w14:paraId="31E235D4" w14:textId="77777777" w:rsidR="002D3906" w:rsidRPr="0011564A" w:rsidRDefault="002D3906" w:rsidP="004C77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E37D1D8" w14:textId="29DCE35F" w:rsidR="002D3906" w:rsidRDefault="002D3906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процессе </w:t>
      </w:r>
      <w:r w:rsidR="001470FA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врача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(ПК) обязательным является определение базисных занятий, </w:t>
      </w:r>
      <w:r w:rsidR="001470FA" w:rsidRPr="0011564A">
        <w:rPr>
          <w:rFonts w:ascii="Times New Roman" w:eastAsia="Times New Roman" w:hAnsi="Times New Roman"/>
          <w:sz w:val="24"/>
          <w:szCs w:val="24"/>
          <w:lang w:eastAsia="zh-CN"/>
        </w:rPr>
        <w:t>умений 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навыков слушателей перед началом обучения (входной контроль). Текущий контроль знаний осуществляется в процессе изучения учебной темы. По окончании изучения каждого модуля проводится промежуточный (рубежный) контроль. При этом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могут использоваться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различные формы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контроля: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решение ситуационных задач, тестовый контроль, защи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>та квалификационных работ и др.</w:t>
      </w:r>
    </w:p>
    <w:p w14:paraId="1A0B77B3" w14:textId="77777777" w:rsidR="00CC31AD" w:rsidRPr="0011564A" w:rsidRDefault="00CC31AD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9BC5DD8" w14:textId="77777777" w:rsidR="003A3167" w:rsidRDefault="003A3167" w:rsidP="001470FA">
      <w:pPr>
        <w:spacing w:after="0" w:line="274" w:lineRule="exact"/>
        <w:jc w:val="both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</w:p>
    <w:p w14:paraId="44FBCCBE" w14:textId="77777777" w:rsidR="00CC31AD" w:rsidRDefault="00650EA8" w:rsidP="001470FA">
      <w:pPr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CC31AD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Организационно-педагогические условия реализации программы.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</w:p>
    <w:p w14:paraId="4E7A1E6A" w14:textId="47E2C63E" w:rsidR="00650EA8" w:rsidRDefault="00650EA8" w:rsidP="001470FA">
      <w:pPr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Условия реализации дополнительной профессиональной программы повышения квалификации по теме </w:t>
      </w:r>
      <w:r w:rsidR="00506459" w:rsidRPr="0058390E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506459" w:rsidRPr="0058390E">
        <w:rPr>
          <w:rFonts w:ascii="Times New Roman" w:hAnsi="Times New Roman"/>
          <w:sz w:val="24"/>
          <w:szCs w:val="24"/>
        </w:rPr>
        <w:t>Структурированные программы обучения принципам самоконтроля родителей и детей с сахарным диабетом 1 типа»</w:t>
      </w:r>
      <w:r w:rsidR="00506459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9C5F82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>включают:</w:t>
      </w:r>
    </w:p>
    <w:p w14:paraId="3DEDA545" w14:textId="77777777" w:rsidR="00E921CC" w:rsidRPr="00A30F0F" w:rsidRDefault="00E921CC" w:rsidP="00E921CC">
      <w:pPr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</w:p>
    <w:p w14:paraId="60EA1CF5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17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учебно-методическую документацию и материалы по всем разделам (модулям) специальности;</w:t>
      </w:r>
    </w:p>
    <w:p w14:paraId="1065DB7E" w14:textId="77777777" w:rsidR="009C5F82" w:rsidRPr="009C5F82" w:rsidRDefault="00650EA8" w:rsidP="0034766A">
      <w:pPr>
        <w:pStyle w:val="af6"/>
        <w:numPr>
          <w:ilvl w:val="0"/>
          <w:numId w:val="3"/>
        </w:numPr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 xml:space="preserve">учебно-методическую литературу для внеаудиторной работы </w:t>
      </w:r>
      <w:proofErr w:type="gramStart"/>
      <w:r w:rsidRPr="009C5F82">
        <w:rPr>
          <w:color w:val="000000"/>
          <w:lang w:eastAsia="ru-RU" w:bidi="ru-RU"/>
        </w:rPr>
        <w:t>обучающихся</w:t>
      </w:r>
      <w:proofErr w:type="gramEnd"/>
      <w:r w:rsidRPr="009C5F82">
        <w:rPr>
          <w:color w:val="000000"/>
          <w:lang w:eastAsia="ru-RU" w:bidi="ru-RU"/>
        </w:rPr>
        <w:t>;</w:t>
      </w:r>
    </w:p>
    <w:p w14:paraId="2EA2273F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материально-технические базы, обеспечивающие организацию всех видов дисциплинарной подготовки:</w:t>
      </w:r>
    </w:p>
    <w:p w14:paraId="1DC877C0" w14:textId="77777777" w:rsidR="00650EA8" w:rsidRPr="009C5F82" w:rsidRDefault="00E921CC" w:rsidP="0034766A">
      <w:pPr>
        <w:pStyle w:val="af6"/>
        <w:numPr>
          <w:ilvl w:val="2"/>
          <w:numId w:val="4"/>
        </w:numPr>
        <w:spacing w:line="274" w:lineRule="exact"/>
      </w:pPr>
      <w:r>
        <w:rPr>
          <w:color w:val="000000"/>
          <w:lang w:eastAsia="ru-RU" w:bidi="ru-RU"/>
        </w:rPr>
        <w:t>у</w:t>
      </w:r>
      <w:r w:rsidR="00650EA8" w:rsidRPr="009C5F82">
        <w:rPr>
          <w:color w:val="000000"/>
          <w:lang w:eastAsia="ru-RU" w:bidi="ru-RU"/>
        </w:rPr>
        <w:t>чебные аудитории, оснащенные материалами и оборудованием для проведения учебного процесса;</w:t>
      </w:r>
    </w:p>
    <w:p w14:paraId="2EA6CEC0" w14:textId="77777777" w:rsidR="00650EA8" w:rsidRPr="009C5F82" w:rsidRDefault="00E921CC" w:rsidP="0034766A">
      <w:pPr>
        <w:pStyle w:val="af6"/>
        <w:numPr>
          <w:ilvl w:val="2"/>
          <w:numId w:val="4"/>
        </w:numPr>
        <w:spacing w:line="274" w:lineRule="exact"/>
      </w:pPr>
      <w:r>
        <w:rPr>
          <w:color w:val="000000"/>
          <w:lang w:eastAsia="ru-RU" w:bidi="ru-RU"/>
        </w:rPr>
        <w:t>клиническую базу.</w:t>
      </w:r>
    </w:p>
    <w:p w14:paraId="505678F6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18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кадровое обеспечение реализации программы соответствует требованиям штатного расписания кафедры;</w:t>
      </w:r>
    </w:p>
    <w:p w14:paraId="4F90F883" w14:textId="77777777" w:rsidR="002D3906" w:rsidRPr="0011564A" w:rsidRDefault="002D3906" w:rsidP="0011564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79A98AD" w14:textId="77777777" w:rsidR="006B7C3D" w:rsidRPr="00D43512" w:rsidRDefault="006B7C3D" w:rsidP="0011564A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0DFEB94" w14:textId="77777777" w:rsidR="00663C5A" w:rsidRPr="002827B1" w:rsidRDefault="00663C5A" w:rsidP="0034766A">
      <w:pPr>
        <w:widowControl w:val="0"/>
        <w:numPr>
          <w:ilvl w:val="0"/>
          <w:numId w:val="5"/>
        </w:numPr>
        <w:tabs>
          <w:tab w:val="left" w:pos="2957"/>
        </w:tabs>
        <w:spacing w:after="209" w:line="240" w:lineRule="exact"/>
        <w:ind w:left="262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ПЛАНИРУЕМЫЕ РЕЗУЛЬТАТЫ ОБУЧЕНИЯ</w:t>
      </w:r>
    </w:p>
    <w:p w14:paraId="3E7112A9" w14:textId="022A9C9C" w:rsidR="002827B1" w:rsidRPr="002827B1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t>Требования к квалификации:</w:t>
      </w:r>
      <w:r w:rsidRPr="002827B1">
        <w:rPr>
          <w:rFonts w:ascii="Times New Roman" w:hAnsi="Times New Roman"/>
          <w:sz w:val="24"/>
          <w:szCs w:val="24"/>
        </w:rPr>
        <w:t xml:space="preserve"> высшее образование - специалист по одной из специальностей: «</w:t>
      </w:r>
      <w:r w:rsidR="00506459">
        <w:rPr>
          <w:rFonts w:ascii="Times New Roman" w:hAnsi="Times New Roman"/>
          <w:sz w:val="24"/>
          <w:szCs w:val="24"/>
        </w:rPr>
        <w:t>Детская эндокринология»</w:t>
      </w:r>
      <w:r w:rsidR="00F82AF7">
        <w:rPr>
          <w:rFonts w:ascii="Times New Roman" w:hAnsi="Times New Roman"/>
          <w:sz w:val="24"/>
          <w:szCs w:val="24"/>
        </w:rPr>
        <w:t>, наличие действующего сертификата по одной из специальностей «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>Эндокринология», «</w:t>
      </w:r>
      <w:r w:rsidR="00506459">
        <w:rPr>
          <w:rFonts w:ascii="Times New Roman" w:eastAsia="Times New Roman" w:hAnsi="Times New Roman"/>
          <w:sz w:val="24"/>
          <w:szCs w:val="24"/>
          <w:lang w:eastAsia="zh-CN"/>
        </w:rPr>
        <w:t xml:space="preserve">Педиатрия».  </w:t>
      </w:r>
    </w:p>
    <w:p w14:paraId="12E5B8CF" w14:textId="15D2D0E8" w:rsidR="002827B1" w:rsidRPr="00506459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t xml:space="preserve">Характеристика профессиональных компетенций, подлежащих совершенствованию в результате освоения дополнительной профессиональной программы повышения квалификации врачей по теме </w:t>
      </w:r>
      <w:r w:rsidR="00506459" w:rsidRPr="00506459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506459" w:rsidRPr="00506459">
        <w:rPr>
          <w:rFonts w:ascii="Times New Roman" w:hAnsi="Times New Roman"/>
          <w:b/>
          <w:sz w:val="24"/>
          <w:szCs w:val="24"/>
        </w:rPr>
        <w:t>Структурированные программы обучения принципам самоконтроля родителей и детей с сахарным диабетом 1 типа»</w:t>
      </w:r>
      <w:proofErr w:type="gramStart"/>
      <w:r w:rsidR="00506459" w:rsidRPr="0050645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506459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13317763" w14:textId="11EFA7C2" w:rsidR="002827B1" w:rsidRPr="00693782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sz w:val="24"/>
          <w:szCs w:val="24"/>
        </w:rPr>
        <w:t xml:space="preserve">У </w:t>
      </w:r>
      <w:proofErr w:type="gramStart"/>
      <w:r w:rsidRPr="002827B1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2827B1">
        <w:rPr>
          <w:rFonts w:ascii="Times New Roman" w:hAnsi="Times New Roman"/>
          <w:sz w:val="24"/>
          <w:szCs w:val="24"/>
        </w:rPr>
        <w:t xml:space="preserve"> совершенствуются следующие общепрофессиональные компетенции (далее - ОПК):</w:t>
      </w:r>
    </w:p>
    <w:p w14:paraId="698758CC" w14:textId="77777777" w:rsidR="00663C5A" w:rsidRPr="00EE4D7D" w:rsidRDefault="00663C5A" w:rsidP="0034766A">
      <w:pPr>
        <w:pStyle w:val="af6"/>
        <w:widowControl w:val="0"/>
        <w:numPr>
          <w:ilvl w:val="0"/>
          <w:numId w:val="8"/>
        </w:numPr>
        <w:tabs>
          <w:tab w:val="left" w:pos="1223"/>
        </w:tabs>
        <w:spacing w:line="278" w:lineRule="exact"/>
        <w:jc w:val="both"/>
      </w:pPr>
      <w:r w:rsidRPr="00EE4D7D">
        <w:rPr>
          <w:color w:val="000000"/>
          <w:lang w:eastAsia="ru-RU" w:bidi="ru-RU"/>
        </w:rPr>
        <w:t>способность и готовность использовать нормативную документацию, принятую в сфере охраны здоровья (законодательство Российской Федерации, технические регламенты, международные и национальные стандарты, приказы, рекомендации, международную систему единиц (далее - СИ), действующие международные классификации), а также документацию для оценки качества и эффективности работы медицинских организаций (ОПК-1);</w:t>
      </w:r>
    </w:p>
    <w:p w14:paraId="0866800D" w14:textId="77777777" w:rsidR="00663C5A" w:rsidRPr="00EE4D7D" w:rsidRDefault="00663C5A" w:rsidP="0034766A">
      <w:pPr>
        <w:pStyle w:val="af6"/>
        <w:widowControl w:val="0"/>
        <w:numPr>
          <w:ilvl w:val="0"/>
          <w:numId w:val="8"/>
        </w:numPr>
        <w:tabs>
          <w:tab w:val="left" w:pos="1223"/>
        </w:tabs>
        <w:spacing w:after="149" w:line="278" w:lineRule="exact"/>
        <w:jc w:val="both"/>
      </w:pPr>
      <w:r w:rsidRPr="00EE4D7D">
        <w:rPr>
          <w:color w:val="000000"/>
          <w:lang w:eastAsia="ru-RU" w:bidi="ru-RU"/>
        </w:rPr>
        <w:t>способность и готовность формировать у пациентов и членов их семей мотивацию, направленную на сохранение и укрепление своего здоровья и здоровья окружающих (ОПК-2).</w:t>
      </w:r>
    </w:p>
    <w:p w14:paraId="5F4B2273" w14:textId="77777777" w:rsidR="00663C5A" w:rsidRPr="00693782" w:rsidRDefault="00663C5A" w:rsidP="00663C5A">
      <w:pPr>
        <w:spacing w:after="0" w:line="317" w:lineRule="exact"/>
        <w:ind w:left="520" w:firstLine="740"/>
        <w:jc w:val="both"/>
        <w:rPr>
          <w:rFonts w:ascii="Times New Roman" w:hAnsi="Times New Roman"/>
          <w:sz w:val="24"/>
          <w:szCs w:val="24"/>
        </w:rPr>
      </w:pPr>
      <w:r w:rsidRPr="005C6B20">
        <w:rPr>
          <w:rFonts w:ascii="Times New Roman" w:hAnsi="Times New Roman"/>
          <w:color w:val="000000"/>
          <w:sz w:val="24"/>
          <w:szCs w:val="24"/>
          <w:lang w:eastAsia="ru-RU" w:bidi="ru-RU"/>
        </w:rPr>
        <w:t>У обучающегося совершенствуются следующие профессиональные компетенции (далее - ПК):</w:t>
      </w:r>
    </w:p>
    <w:p w14:paraId="60758AAA" w14:textId="77777777" w:rsidR="00663C5A" w:rsidRPr="00A93C79" w:rsidRDefault="00663C5A" w:rsidP="00A93C79">
      <w:pPr>
        <w:spacing w:before="120" w:after="120" w:line="240" w:lineRule="auto"/>
        <w:ind w:left="520" w:firstLine="740"/>
        <w:jc w:val="both"/>
        <w:rPr>
          <w:rFonts w:ascii="Times New Roman" w:hAnsi="Times New Roman"/>
          <w:b/>
          <w:i/>
          <w:sz w:val="24"/>
          <w:szCs w:val="24"/>
        </w:rPr>
      </w:pPr>
      <w:r w:rsidRPr="00A93C79">
        <w:rPr>
          <w:rFonts w:ascii="Times New Roman" w:hAnsi="Times New Roman"/>
          <w:b/>
          <w:i/>
          <w:color w:val="000000"/>
          <w:sz w:val="24"/>
          <w:szCs w:val="24"/>
          <w:lang w:eastAsia="ru-RU" w:bidi="ru-RU"/>
        </w:rPr>
        <w:t>в диагностической деятельности:</w:t>
      </w:r>
    </w:p>
    <w:p w14:paraId="71CA87CB" w14:textId="3E673AE2" w:rsidR="00506459" w:rsidRPr="00506459" w:rsidRDefault="00663C5A" w:rsidP="0034766A">
      <w:pPr>
        <w:widowControl w:val="0"/>
        <w:numPr>
          <w:ilvl w:val="0"/>
          <w:numId w:val="7"/>
        </w:numPr>
        <w:tabs>
          <w:tab w:val="left" w:pos="1223"/>
        </w:tabs>
        <w:spacing w:before="120" w:after="120" w:line="240" w:lineRule="auto"/>
        <w:ind w:left="1260" w:hanging="3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способность </w:t>
      </w:r>
      <w:r w:rsidR="00506459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полноценно, в режиме обратной связи, проводить обучающие занятия с детьми и подростками с сахарным диабетом 1 типа и их родителями по структурированной программе. </w:t>
      </w:r>
    </w:p>
    <w:p w14:paraId="0BACB4E7" w14:textId="77777777" w:rsidR="00A93C79" w:rsidRPr="00A93C79" w:rsidRDefault="00A93C79" w:rsidP="00A93C79">
      <w:pPr>
        <w:spacing w:before="120" w:after="0" w:line="240" w:lineRule="exact"/>
        <w:ind w:left="556"/>
        <w:jc w:val="both"/>
        <w:rPr>
          <w:rFonts w:ascii="Times New Roman" w:hAnsi="Times New Roman"/>
          <w:color w:val="000000"/>
          <w:sz w:val="24"/>
          <w:lang w:eastAsia="ru-RU" w:bidi="ru-RU"/>
        </w:rPr>
      </w:pPr>
    </w:p>
    <w:p w14:paraId="7BA4AB80" w14:textId="77777777" w:rsidR="00663C5A" w:rsidRPr="00795B22" w:rsidRDefault="00A93C79" w:rsidP="0073691D">
      <w:pPr>
        <w:spacing w:before="120" w:after="120" w:line="240" w:lineRule="auto"/>
        <w:ind w:left="1416"/>
        <w:jc w:val="both"/>
        <w:rPr>
          <w:b/>
          <w:i/>
          <w:lang w:val="en-US"/>
        </w:rPr>
      </w:pPr>
      <w:r>
        <w:rPr>
          <w:rFonts w:ascii="Times New Roman" w:hAnsi="Times New Roman"/>
          <w:b/>
          <w:i/>
          <w:color w:val="000000"/>
          <w:sz w:val="24"/>
          <w:lang w:eastAsia="ru-RU" w:bidi="ru-RU"/>
        </w:rPr>
        <w:t xml:space="preserve">  </w:t>
      </w:r>
      <w:r w:rsidR="00663C5A" w:rsidRPr="00A93C79">
        <w:rPr>
          <w:rFonts w:ascii="Times New Roman" w:hAnsi="Times New Roman"/>
          <w:b/>
          <w:i/>
          <w:color w:val="000000"/>
          <w:sz w:val="24"/>
          <w:lang w:eastAsia="ru-RU" w:bidi="ru-RU"/>
        </w:rPr>
        <w:t>в лечебной деятельности</w:t>
      </w:r>
      <w:r w:rsidR="00663C5A" w:rsidRPr="00A93C79">
        <w:rPr>
          <w:b/>
          <w:i/>
          <w:color w:val="000000"/>
          <w:lang w:eastAsia="ru-RU" w:bidi="ru-RU"/>
        </w:rPr>
        <w:t>:</w:t>
      </w:r>
    </w:p>
    <w:p w14:paraId="1E78429B" w14:textId="77777777" w:rsidR="00506459" w:rsidRPr="00506459" w:rsidRDefault="00663C5A" w:rsidP="00506459">
      <w:pPr>
        <w:widowControl w:val="0"/>
        <w:numPr>
          <w:ilvl w:val="0"/>
          <w:numId w:val="7"/>
        </w:numPr>
        <w:tabs>
          <w:tab w:val="left" w:pos="1223"/>
        </w:tabs>
        <w:spacing w:before="120" w:after="120" w:line="240" w:lineRule="auto"/>
        <w:ind w:left="1260" w:hanging="360"/>
        <w:jc w:val="both"/>
        <w:rPr>
          <w:rFonts w:ascii="Times New Roman" w:hAnsi="Times New Roman"/>
          <w:sz w:val="24"/>
          <w:szCs w:val="24"/>
        </w:rPr>
      </w:pPr>
      <w:r w:rsidRPr="00506459">
        <w:rPr>
          <w:rFonts w:ascii="Times New Roman" w:hAnsi="Times New Roman"/>
          <w:color w:val="000000"/>
          <w:lang w:eastAsia="ru-RU" w:bidi="ru-RU"/>
        </w:rPr>
        <w:t xml:space="preserve">способность и готовность </w:t>
      </w:r>
      <w:r w:rsidR="00506459" w:rsidRPr="00506459">
        <w:rPr>
          <w:rFonts w:ascii="Times New Roman" w:hAnsi="Times New Roman"/>
          <w:color w:val="000000"/>
          <w:sz w:val="24"/>
          <w:szCs w:val="24"/>
          <w:lang w:eastAsia="ru-RU" w:bidi="ru-RU"/>
        </w:rPr>
        <w:t>проводить</w:t>
      </w:r>
      <w:r w:rsidR="00506459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обучающие занятия с детьми и подростками с сахарным диабетом 1 типа и их родителями по структурированной программе. </w:t>
      </w:r>
    </w:p>
    <w:p w14:paraId="59DB7A19" w14:textId="77777777" w:rsidR="0073691D" w:rsidRDefault="0073691D" w:rsidP="0073691D">
      <w:pPr>
        <w:spacing w:before="120" w:after="120" w:line="240" w:lineRule="auto"/>
        <w:ind w:left="14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484DE02E" w14:textId="77777777" w:rsidR="00506459" w:rsidRDefault="00506459" w:rsidP="0073691D">
      <w:pPr>
        <w:spacing w:before="120" w:after="120" w:line="240" w:lineRule="auto"/>
        <w:ind w:left="14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07B289E" w14:textId="77777777" w:rsidR="00663C5A" w:rsidRPr="0024215B" w:rsidRDefault="00663C5A" w:rsidP="00663C5A">
      <w:pPr>
        <w:spacing w:after="0" w:line="283" w:lineRule="exact"/>
        <w:ind w:right="20"/>
        <w:rPr>
          <w:rFonts w:ascii="Times New Roman" w:hAnsi="Times New Roman"/>
          <w:sz w:val="24"/>
          <w:szCs w:val="24"/>
        </w:rPr>
      </w:pP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>Перечень знаний, умений</w:t>
      </w:r>
    </w:p>
    <w:p w14:paraId="3FD22ABD" w14:textId="77777777" w:rsidR="00663C5A" w:rsidRDefault="00663C5A" w:rsidP="00663C5A">
      <w:pPr>
        <w:spacing w:after="0" w:line="283" w:lineRule="exact"/>
        <w:ind w:left="78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должен </w:t>
      </w:r>
      <w:r w:rsidRPr="0024215B">
        <w:rPr>
          <w:rFonts w:ascii="Times New Roman" w:hAnsi="Times New Roman"/>
          <w:color w:val="000000"/>
          <w:sz w:val="24"/>
          <w:szCs w:val="24"/>
          <w:u w:val="single"/>
          <w:lang w:eastAsia="ru-RU" w:bidi="ru-RU"/>
        </w:rPr>
        <w:t>знать</w:t>
      </w: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14:paraId="411E7006" w14:textId="77777777" w:rsidR="00537C07" w:rsidRPr="00DA146A" w:rsidRDefault="00537C07" w:rsidP="00537C07">
      <w:pPr>
        <w:pStyle w:val="af6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lang w:eastAsia="ru-RU"/>
        </w:rPr>
        <w:t xml:space="preserve">основные </w:t>
      </w:r>
      <w:r w:rsidRPr="00537C07">
        <w:rPr>
          <w:lang w:eastAsia="ru-RU"/>
        </w:rPr>
        <w:t xml:space="preserve">методы диагностики сахарного диабета 1 типа в детском и подростковом </w:t>
      </w:r>
      <w:r w:rsidRPr="00DA146A">
        <w:rPr>
          <w:lang w:eastAsia="ru-RU"/>
        </w:rPr>
        <w:t>возрасте;</w:t>
      </w:r>
    </w:p>
    <w:p w14:paraId="36B4EFF0" w14:textId="77777777" w:rsidR="00537C07" w:rsidRPr="00DA146A" w:rsidRDefault="00537C07" w:rsidP="00537C07">
      <w:pPr>
        <w:pStyle w:val="af6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A146A">
        <w:rPr>
          <w:lang w:eastAsia="ru-RU"/>
        </w:rPr>
        <w:t xml:space="preserve"> особенности инсулинотерапии, включая инструменты проведения, виды инсулинов, правила и техника инъекций;</w:t>
      </w:r>
    </w:p>
    <w:p w14:paraId="5CC0EC9C" w14:textId="77777777" w:rsidR="00537C07" w:rsidRPr="00DA146A" w:rsidRDefault="00537C07" w:rsidP="00537C07">
      <w:pPr>
        <w:pStyle w:val="af6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A146A">
        <w:rPr>
          <w:lang w:eastAsia="ru-RU"/>
        </w:rPr>
        <w:t xml:space="preserve"> Правила самоконтроля у детей и подростков и контроль гликемии в условиях стационара;</w:t>
      </w:r>
    </w:p>
    <w:p w14:paraId="028ECE26" w14:textId="77777777" w:rsidR="00537C07" w:rsidRPr="00DA146A" w:rsidRDefault="00537C07" w:rsidP="00537C07">
      <w:pPr>
        <w:pStyle w:val="af6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A146A">
        <w:rPr>
          <w:lang w:eastAsia="ru-RU"/>
        </w:rPr>
        <w:t>Основы правильного питания;</w:t>
      </w:r>
    </w:p>
    <w:p w14:paraId="74890597" w14:textId="77777777" w:rsidR="00537C07" w:rsidRPr="00DA146A" w:rsidRDefault="00537C07" w:rsidP="00537C07">
      <w:pPr>
        <w:pStyle w:val="af6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A146A">
        <w:rPr>
          <w:lang w:eastAsia="ru-RU"/>
        </w:rPr>
        <w:t>Методы диагностики и профилактики неотложных состояний;</w:t>
      </w:r>
    </w:p>
    <w:p w14:paraId="7134D6B4" w14:textId="75559FB7" w:rsidR="00537C07" w:rsidRPr="00DA146A" w:rsidRDefault="00537C07" w:rsidP="00537C07">
      <w:pPr>
        <w:pStyle w:val="af6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A146A">
        <w:rPr>
          <w:lang w:eastAsia="ru-RU"/>
        </w:rPr>
        <w:t xml:space="preserve">Алгоритмы диагностики и лечения специфических осложнений заболевания в детской практике. </w:t>
      </w:r>
    </w:p>
    <w:p w14:paraId="6A830FA7" w14:textId="77777777" w:rsidR="00537C07" w:rsidRPr="00DA146A" w:rsidRDefault="00537C07" w:rsidP="00663C5A">
      <w:pPr>
        <w:spacing w:after="0" w:line="283" w:lineRule="exact"/>
        <w:ind w:left="780"/>
        <w:rPr>
          <w:rFonts w:ascii="Times New Roman" w:hAnsi="Times New Roman"/>
          <w:sz w:val="24"/>
          <w:szCs w:val="24"/>
          <w:lang w:eastAsia="ru-RU" w:bidi="ru-RU"/>
        </w:rPr>
      </w:pPr>
    </w:p>
    <w:p w14:paraId="11502141" w14:textId="77777777" w:rsidR="00663C5A" w:rsidRPr="0024215B" w:rsidRDefault="00663C5A" w:rsidP="0024215B">
      <w:pPr>
        <w:pStyle w:val="af6"/>
        <w:spacing w:line="274" w:lineRule="exact"/>
        <w:ind w:left="1060"/>
        <w:jc w:val="both"/>
      </w:pPr>
      <w:r w:rsidRPr="0024215B">
        <w:rPr>
          <w:color w:val="000000"/>
          <w:lang w:eastAsia="ru-RU" w:bidi="ru-RU"/>
        </w:rPr>
        <w:t xml:space="preserve">По окончании обучения врач-специалист </w:t>
      </w:r>
      <w:r w:rsidRPr="0024215B">
        <w:rPr>
          <w:rStyle w:val="Bodytext2"/>
          <w:rFonts w:eastAsia="Tahoma"/>
        </w:rPr>
        <w:t>должен уметь:</w:t>
      </w:r>
    </w:p>
    <w:p w14:paraId="2163221F" w14:textId="45D2A898" w:rsidR="005C04D2" w:rsidRDefault="005C04D2" w:rsidP="005C04D2">
      <w:pPr>
        <w:pStyle w:val="af6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Проводить отбор пациентов, нуждающихся в индивидуальном или групповом обучении в обучении в «Школе диабета» по структурированной программе;</w:t>
      </w:r>
    </w:p>
    <w:p w14:paraId="7320CB63" w14:textId="77777777" w:rsidR="005C04D2" w:rsidRDefault="005C04D2" w:rsidP="005C04D2">
      <w:pPr>
        <w:pStyle w:val="af6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Проводить индивидуальное и групповое обучение детей и подростков с сахарным диабетом 1 типа и членов их семей по структурированной программе.</w:t>
      </w:r>
    </w:p>
    <w:p w14:paraId="550FE4FA" w14:textId="77777777" w:rsidR="00537C07" w:rsidRDefault="00537C07" w:rsidP="00663C5A">
      <w:pPr>
        <w:spacing w:after="0" w:line="274" w:lineRule="exact"/>
        <w:ind w:left="106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5DD02EEC" w14:textId="77777777" w:rsidR="00537C07" w:rsidRDefault="00537C07" w:rsidP="00663C5A">
      <w:pPr>
        <w:spacing w:after="0" w:line="274" w:lineRule="exact"/>
        <w:ind w:left="106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3E1CB247" w14:textId="77777777" w:rsidR="00663C5A" w:rsidRPr="00693782" w:rsidRDefault="00663C5A" w:rsidP="00663C5A">
      <w:pPr>
        <w:spacing w:after="0" w:line="274" w:lineRule="exact"/>
        <w:ind w:left="10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</w:t>
      </w:r>
      <w:r w:rsidRPr="00693782">
        <w:rPr>
          <w:rStyle w:val="Bodytext2"/>
          <w:rFonts w:eastAsia="Tahoma"/>
        </w:rPr>
        <w:t>должен владеть:</w:t>
      </w:r>
    </w:p>
    <w:p w14:paraId="4D553A4B" w14:textId="1A4ED87A" w:rsidR="005C04D2" w:rsidRPr="005C04D2" w:rsidRDefault="005C04D2" w:rsidP="0034766A">
      <w:pPr>
        <w:pStyle w:val="af6"/>
        <w:numPr>
          <w:ilvl w:val="0"/>
          <w:numId w:val="12"/>
        </w:numPr>
        <w:spacing w:line="274" w:lineRule="exact"/>
      </w:pPr>
      <w:r>
        <w:t>Навыками проведения индивидуального и группового обучения детей и подростков с сахарным диабетом 1 типа и членов их семей в «Школе диабета»;</w:t>
      </w:r>
    </w:p>
    <w:p w14:paraId="129DB3EA" w14:textId="0F238DE6" w:rsidR="005C04D2" w:rsidRPr="005C04D2" w:rsidRDefault="005C04D2" w:rsidP="0034766A">
      <w:pPr>
        <w:pStyle w:val="af6"/>
        <w:numPr>
          <w:ilvl w:val="0"/>
          <w:numId w:val="12"/>
        </w:numPr>
        <w:spacing w:line="274" w:lineRule="exact"/>
      </w:pPr>
      <w:r>
        <w:rPr>
          <w:color w:val="000000"/>
          <w:lang w:eastAsia="ru-RU" w:bidi="ru-RU"/>
        </w:rPr>
        <w:t>Н</w:t>
      </w:r>
      <w:r w:rsidR="00663C5A" w:rsidRPr="0098671E">
        <w:rPr>
          <w:color w:val="000000"/>
          <w:lang w:eastAsia="ru-RU" w:bidi="ru-RU"/>
        </w:rPr>
        <w:t>авы</w:t>
      </w:r>
      <w:r w:rsidR="0098671E">
        <w:rPr>
          <w:color w:val="000000"/>
          <w:lang w:eastAsia="ru-RU" w:bidi="ru-RU"/>
        </w:rPr>
        <w:t xml:space="preserve">ками </w:t>
      </w:r>
      <w:r>
        <w:rPr>
          <w:color w:val="000000"/>
          <w:lang w:eastAsia="ru-RU" w:bidi="ru-RU"/>
        </w:rPr>
        <w:t>обучения правилам самоконтроля гликемии;</w:t>
      </w:r>
    </w:p>
    <w:p w14:paraId="5ABB9081" w14:textId="620758F0" w:rsidR="005C04D2" w:rsidRPr="005C04D2" w:rsidRDefault="005C04D2" w:rsidP="0034766A">
      <w:pPr>
        <w:pStyle w:val="af6"/>
        <w:numPr>
          <w:ilvl w:val="0"/>
          <w:numId w:val="12"/>
        </w:numPr>
        <w:spacing w:line="274" w:lineRule="exact"/>
      </w:pPr>
      <w:r>
        <w:rPr>
          <w:color w:val="000000"/>
          <w:lang w:eastAsia="ru-RU" w:bidi="ru-RU"/>
        </w:rPr>
        <w:t>Навыками выполнения инъекций инсулина, соблюдения правил инъекций;</w:t>
      </w:r>
    </w:p>
    <w:p w14:paraId="3A81756F" w14:textId="4EEBEBB8" w:rsidR="005C04D2" w:rsidRPr="005C04D2" w:rsidRDefault="005C04D2" w:rsidP="0034766A">
      <w:pPr>
        <w:pStyle w:val="af6"/>
        <w:numPr>
          <w:ilvl w:val="0"/>
          <w:numId w:val="12"/>
        </w:numPr>
        <w:spacing w:line="274" w:lineRule="exact"/>
      </w:pPr>
      <w:r>
        <w:rPr>
          <w:color w:val="000000"/>
          <w:lang w:eastAsia="ru-RU" w:bidi="ru-RU"/>
        </w:rPr>
        <w:t>Навыками обучения правилам питания при сахарном диабете, в том числе навыками определения количества углеводов, подсчета углеводов по системе Хлебных Единиц, замены продуктов;</w:t>
      </w:r>
    </w:p>
    <w:p w14:paraId="2AD4E25C" w14:textId="6FFE1609" w:rsidR="005C04D2" w:rsidRPr="005C04D2" w:rsidRDefault="005C04D2" w:rsidP="0034766A">
      <w:pPr>
        <w:pStyle w:val="af6"/>
        <w:numPr>
          <w:ilvl w:val="0"/>
          <w:numId w:val="12"/>
        </w:numPr>
        <w:spacing w:line="274" w:lineRule="exact"/>
      </w:pPr>
      <w:r>
        <w:t>Навыками обучения методам диагностики специфических осложнений сахарного диабета 1 типа у детей и подростков;</w:t>
      </w:r>
    </w:p>
    <w:p w14:paraId="43FC9E64" w14:textId="3D9A98CC" w:rsidR="005C04D2" w:rsidRPr="005C04D2" w:rsidRDefault="005C04D2" w:rsidP="0034766A">
      <w:pPr>
        <w:pStyle w:val="af6"/>
        <w:numPr>
          <w:ilvl w:val="0"/>
          <w:numId w:val="12"/>
        </w:numPr>
        <w:spacing w:line="274" w:lineRule="exact"/>
      </w:pPr>
      <w:r>
        <w:t xml:space="preserve">Навыками </w:t>
      </w:r>
      <w:proofErr w:type="gramStart"/>
      <w:r>
        <w:t>обучения по профилактике</w:t>
      </w:r>
      <w:proofErr w:type="gramEnd"/>
      <w:r>
        <w:t xml:space="preserve"> неотложных состояний при сахарном диабете:</w:t>
      </w:r>
    </w:p>
    <w:p w14:paraId="37E0AF4E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1B225CB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A60AA25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96C3FA3" w14:textId="77777777" w:rsidR="00695C9C" w:rsidRPr="00693782" w:rsidRDefault="00695C9C" w:rsidP="0034766A">
      <w:pPr>
        <w:widowControl w:val="0"/>
        <w:numPr>
          <w:ilvl w:val="0"/>
          <w:numId w:val="5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ТРЕБОВАНИЯ К ИТОГОВОЙ АТТЕСТАЦИИ</w:t>
      </w:r>
    </w:p>
    <w:p w14:paraId="68D1FCCC" w14:textId="0367449A" w:rsidR="00695C9C" w:rsidRPr="00693782" w:rsidRDefault="00695C9C" w:rsidP="00695C9C">
      <w:pPr>
        <w:spacing w:after="0" w:line="283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Итоговая аттестация по дополнительной профессиональной программе повышения квалификации врачей по теме </w:t>
      </w:r>
      <w:r w:rsidR="005C04D2" w:rsidRPr="005C04D2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5C04D2" w:rsidRPr="005C04D2">
        <w:rPr>
          <w:rFonts w:ascii="Times New Roman" w:hAnsi="Times New Roman"/>
          <w:sz w:val="24"/>
          <w:szCs w:val="24"/>
        </w:rPr>
        <w:t>Структурированные программы обучения принципам самоконтроля родителей и детей с сахарным диабетом 1 типа»</w:t>
      </w:r>
      <w:r w:rsidR="005C04D2" w:rsidRPr="0050645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проводится в форме экзамена и должна выявлять теоретическую и практическую подготовку врача-специалиста в соответствии с требованиями квалификационных характеристик и профессиональных стандартов.</w:t>
      </w:r>
    </w:p>
    <w:p w14:paraId="5ADBFADF" w14:textId="34FDF093" w:rsidR="00695C9C" w:rsidRPr="005C04D2" w:rsidRDefault="00695C9C" w:rsidP="00695C9C">
      <w:pPr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Обучающийся</w:t>
      </w:r>
      <w:proofErr w:type="gramEnd"/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допускается к итоговой аттестации после изучения дисциплин в объеме, предусмотренном учебным планом дополнительной профессиональной программы повышения квалификации врачей по теме </w:t>
      </w:r>
      <w:r w:rsidR="005C04D2" w:rsidRPr="005C04D2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5C04D2" w:rsidRPr="005C04D2">
        <w:rPr>
          <w:rFonts w:ascii="Times New Roman" w:hAnsi="Times New Roman"/>
          <w:sz w:val="24"/>
          <w:szCs w:val="24"/>
        </w:rPr>
        <w:t>Структурированные программы обучения принципам самоконтроля родителей и детей с сахарным диабетом 1 типа»</w:t>
      </w:r>
      <w:r w:rsidRPr="005C04D2">
        <w:rPr>
          <w:rFonts w:ascii="Times New Roman" w:hAnsi="Times New Roman"/>
          <w:color w:val="000000"/>
          <w:sz w:val="24"/>
          <w:szCs w:val="24"/>
          <w:lang w:eastAsia="ru-RU" w:bidi="ru-RU"/>
        </w:rPr>
        <w:t>.</w:t>
      </w:r>
    </w:p>
    <w:p w14:paraId="443411E8" w14:textId="462E80D8" w:rsidR="00695C9C" w:rsidRPr="00693782" w:rsidRDefault="00695C9C" w:rsidP="00695C9C">
      <w:pPr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lastRenderedPageBreak/>
        <w:t xml:space="preserve">Лица, освоившие программу дополнительной профессиональной программы повышения квалификации врачей по теме </w:t>
      </w:r>
      <w:r w:rsidR="005C04D2" w:rsidRPr="005C04D2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5C04D2" w:rsidRPr="005C04D2">
        <w:rPr>
          <w:rFonts w:ascii="Times New Roman" w:hAnsi="Times New Roman"/>
          <w:sz w:val="24"/>
          <w:szCs w:val="24"/>
        </w:rPr>
        <w:t>Структурированные программы обучения принципам самоконтроля родителей и детей с сахарным диабетом 1 типа»</w:t>
      </w:r>
      <w:r w:rsidR="005C04D2" w:rsidRPr="0050645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и успешно прошедшие итоговую аттестацию, получают документ о дополнительном профессиональном образовании - удостоверение о повышении квалификации</w:t>
      </w:r>
      <w:r w:rsidR="000E21A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(при изучении данной программы ПК как модуля сертификационного цикла, после завершения полного курса повышения квалификации (суммарно 144 часов и более) может</w:t>
      </w:r>
      <w:proofErr w:type="gramEnd"/>
      <w:r w:rsid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выдаваться</w:t>
      </w:r>
      <w:r w:rsidR="000E21A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0E21A4"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сертификат</w:t>
      </w:r>
      <w:r w:rsidR="008E6F3C"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)</w:t>
      </w:r>
      <w:r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.</w:t>
      </w:r>
    </w:p>
    <w:p w14:paraId="1C9FC368" w14:textId="77777777" w:rsidR="00695C9C" w:rsidRPr="00693782" w:rsidRDefault="00695C9C" w:rsidP="00695C9C">
      <w:pPr>
        <w:spacing w:after="1111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Лицам, не прошедшим итоговой аттестации или получившим на итоговой аттестации неудовлетворительные результаты, а также лицам, освоившим часть дополнительной профессиональной программы и (или) отчисленным из </w:t>
      </w:r>
      <w:r w:rsidR="00412156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ФГБУ «Эндокринологический научный центр» 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Минздрава России, выдается справка об обучении или о периоде обучения.</w:t>
      </w:r>
    </w:p>
    <w:p w14:paraId="0238BE71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5EEB4BD" w14:textId="77777777" w:rsidR="004C77FF" w:rsidRDefault="004C77FF">
      <w:pPr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br w:type="page"/>
      </w:r>
    </w:p>
    <w:p w14:paraId="41989FA3" w14:textId="77777777" w:rsidR="006B7C3D" w:rsidRPr="00D43512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>УЧЕБНЫЙ ПЛАН</w:t>
      </w:r>
    </w:p>
    <w:p w14:paraId="17310D0E" w14:textId="77777777" w:rsidR="006B7C3D" w:rsidRPr="00D43512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ДОПОЛНИТЕЛЬНОЙ ПРОФЕССИОНАЛЬНОЙ ОБРАЗОВАТЕЛЬНОЙ ПРОГРАММЫ ПОВЫШЕНИЯ КВАЛИФИКАЦИИ</w:t>
      </w:r>
      <w:r w:rsidRPr="00D43512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14:paraId="4FCE8796" w14:textId="03876784" w:rsidR="006B7C3D" w:rsidRPr="004C77FF" w:rsidRDefault="005C04D2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506459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Pr="00506459">
        <w:rPr>
          <w:rFonts w:ascii="Times New Roman" w:hAnsi="Times New Roman"/>
          <w:b/>
          <w:sz w:val="24"/>
          <w:szCs w:val="24"/>
        </w:rPr>
        <w:t>Структурированные программы обучения принципам самоконтроля родителей и детей с сахарным диабетом 1 типа»</w:t>
      </w:r>
      <w:r w:rsidRPr="0050645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</w:p>
    <w:p w14:paraId="0F73E5FD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17E3EAAA" w14:textId="77777777" w:rsidR="00D42237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Категория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обучающихся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zh-CN"/>
        </w:rPr>
        <w:t>:</w:t>
      </w:r>
      <w:r w:rsidRPr="00187780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5C04D2">
        <w:rPr>
          <w:rFonts w:ascii="Times New Roman" w:eastAsia="Times New Roman" w:hAnsi="Times New Roman"/>
          <w:sz w:val="28"/>
          <w:szCs w:val="28"/>
          <w:lang w:eastAsia="zh-CN"/>
        </w:rPr>
        <w:t>педиатры-эндокринологи, педиатры, эндокринологи</w:t>
      </w:r>
      <w:r w:rsidR="00D42237">
        <w:rPr>
          <w:rFonts w:ascii="Times New Roman" w:eastAsia="Times New Roman" w:hAnsi="Times New Roman"/>
          <w:sz w:val="28"/>
          <w:szCs w:val="28"/>
          <w:lang w:eastAsia="zh-CN"/>
        </w:rPr>
        <w:t xml:space="preserve"> педиатры</w:t>
      </w:r>
      <w:r w:rsidR="00C73C1E">
        <w:rPr>
          <w:rFonts w:ascii="Times New Roman" w:eastAsia="Times New Roman" w:hAnsi="Times New Roman"/>
          <w:sz w:val="28"/>
          <w:szCs w:val="28"/>
          <w:lang w:eastAsia="zh-CN"/>
        </w:rPr>
        <w:t xml:space="preserve"> общей (семейной) врачебной практики</w:t>
      </w:r>
      <w:r w:rsidR="00D42237">
        <w:rPr>
          <w:rFonts w:ascii="Times New Roman" w:eastAsia="Times New Roman" w:hAnsi="Times New Roman"/>
          <w:sz w:val="28"/>
          <w:szCs w:val="28"/>
          <w:lang w:eastAsia="zh-CN"/>
        </w:rPr>
        <w:t xml:space="preserve">. </w:t>
      </w:r>
    </w:p>
    <w:p w14:paraId="0CA3003A" w14:textId="34C00178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Срок обучения:</w:t>
      </w:r>
      <w:r w:rsidR="008E6F3C">
        <w:rPr>
          <w:rFonts w:ascii="Times New Roman" w:eastAsia="Times New Roman" w:hAnsi="Times New Roman"/>
          <w:sz w:val="28"/>
          <w:szCs w:val="28"/>
          <w:lang w:eastAsia="zh-CN"/>
        </w:rPr>
        <w:t xml:space="preserve"> 36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часов (</w:t>
      </w:r>
      <w:r w:rsidR="00AC3F04">
        <w:rPr>
          <w:rFonts w:ascii="Times New Roman" w:eastAsia="Times New Roman" w:hAnsi="Times New Roman"/>
          <w:sz w:val="28"/>
          <w:szCs w:val="28"/>
          <w:lang w:eastAsia="zh-CN"/>
        </w:rPr>
        <w:t>1 неделя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>)</w:t>
      </w:r>
    </w:p>
    <w:p w14:paraId="644C69F0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Режим занятий: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6 академических часов в день</w:t>
      </w:r>
    </w:p>
    <w:p w14:paraId="62891738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Форма обучения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: </w:t>
      </w: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очная с отрывом от работы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(или дистанционно-очная)</w:t>
      </w:r>
    </w:p>
    <w:p w14:paraId="404CA2EC" w14:textId="77777777" w:rsidR="006B7C3D" w:rsidRPr="00D43512" w:rsidRDefault="006B7C3D" w:rsidP="006B7C3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571320EF" w14:textId="77777777" w:rsidR="006F2E62" w:rsidRDefault="006F2E62" w:rsidP="006F2E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Распределение часов по модулям (курсам)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290"/>
        <w:gridCol w:w="808"/>
        <w:gridCol w:w="945"/>
        <w:gridCol w:w="1070"/>
        <w:gridCol w:w="992"/>
        <w:gridCol w:w="1104"/>
        <w:gridCol w:w="1142"/>
      </w:tblGrid>
      <w:tr w:rsidR="00DB2E27" w14:paraId="69C2FEDB" w14:textId="77777777" w:rsidTr="00F0010F">
        <w:trPr>
          <w:trHeight w:val="2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4B91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6ABE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Наименование разделов дисциплин и тем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A509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Всего</w:t>
            </w:r>
          </w:p>
          <w:p w14:paraId="75A4435A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часов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373E" w14:textId="5F77CC61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 том числе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40F56" w14:textId="51A4E32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Форма</w:t>
            </w:r>
          </w:p>
          <w:p w14:paraId="50FD549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конт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-</w:t>
            </w:r>
          </w:p>
          <w:p w14:paraId="21A24879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роля</w:t>
            </w:r>
          </w:p>
        </w:tc>
      </w:tr>
      <w:tr w:rsidR="00DB2E27" w14:paraId="52FDDD64" w14:textId="77777777" w:rsidTr="00DB2E27">
        <w:trPr>
          <w:trHeight w:val="2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FA89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357F3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DAA0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DB55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70FFD" w14:textId="77777777" w:rsidR="00DB2E27" w:rsidRDefault="00DB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D3B05" w14:textId="77777777" w:rsidR="00DB2E27" w:rsidRDefault="00DB2E2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D0AC" w14:textId="11E88A3F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0E0D" w14:textId="6C732AD3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9E5D0E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28E8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5357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18A6B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29C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6BC6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B5DA6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4F50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9787" w14:textId="19D81F3E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DB2E27" w14:paraId="390E6BB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D5830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F724" w14:textId="75EC25F8" w:rsidR="00DB2E27" w:rsidRPr="005C6E78" w:rsidRDefault="00DA146A" w:rsidP="00DC3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Теоретические основы  необходимости обучения детей и подростков с сахарным диабетом 1 типа по структурированной программе.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162B" w14:textId="7B1FE068" w:rsidR="00DB2E27" w:rsidRDefault="00D4544C" w:rsidP="00D454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B2D4A" w14:textId="03901EF6" w:rsidR="00DB2E27" w:rsidRDefault="00D454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5362A" w14:textId="6ADC39A6" w:rsidR="00DB2E27" w:rsidRDefault="00D454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BE8A3" w14:textId="1D9C843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96FF" w14:textId="18886BC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86F7" w14:textId="327675F9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Зачёт</w:t>
            </w:r>
          </w:p>
        </w:tc>
      </w:tr>
      <w:tr w:rsidR="00A53521" w14:paraId="013B3644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BA17" w14:textId="579D82C7" w:rsidR="00A53521" w:rsidRDefault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BF67" w14:textId="50AEEF59" w:rsidR="00A53521" w:rsidRPr="00A53521" w:rsidRDefault="00A53521" w:rsidP="00DC3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A5352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Собеседование с оценкой базовых знаний стажера (входной контроль знаний)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8AFD" w14:textId="62211394" w:rsidR="00A53521" w:rsidRPr="00A53521" w:rsidRDefault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A5352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EB12" w14:textId="77777777" w:rsidR="00A53521" w:rsidRDefault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DF3D" w14:textId="77777777" w:rsidR="00A53521" w:rsidRDefault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0EDC" w14:textId="77777777" w:rsidR="00A53521" w:rsidRDefault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F6BE" w14:textId="77777777" w:rsidR="00A53521" w:rsidRDefault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DBA5" w14:textId="77777777" w:rsidR="00A53521" w:rsidRDefault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DB2E27" w14:paraId="6F402D67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B34A" w14:textId="0A5A88EE" w:rsidR="00DB2E27" w:rsidRPr="00DC3C91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CB11" w14:textId="7A6A54A3" w:rsidR="00DB2E27" w:rsidRDefault="00DA146A" w:rsidP="00DA1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Диагностика и особенности течения сахарного диабета 1 типа в детском и подростковом возрасте.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12F6" w14:textId="4CABC6EA" w:rsidR="00DB2E27" w:rsidRDefault="00DA14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3,0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1B4C" w14:textId="57522383" w:rsidR="00DB2E27" w:rsidRDefault="00DA14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3,0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E15E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93CF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0F2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6309" w14:textId="49E55754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0CE1DAEB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94BF" w14:textId="10162D30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41B8" w14:textId="71F3E2D1" w:rsidR="00DB2E27" w:rsidRDefault="003579D4" w:rsidP="00DC3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Инсулинотерапия -  особенности, инструменты проведения, виды инсулинов, правила и техника инъекций.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23FC" w14:textId="45D9493B" w:rsidR="00DB2E27" w:rsidRDefault="003579D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4,0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4301" w14:textId="659837C3" w:rsidR="00DB2E27" w:rsidRDefault="003579D4" w:rsidP="003579D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3,0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49A4" w14:textId="67BDAC6C" w:rsidR="00DB2E27" w:rsidRDefault="003579D4" w:rsidP="003579D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EEF8" w14:textId="0F9649CE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BED2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8A7E" w14:textId="79D70D2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45C2A50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88AC" w14:textId="672FDC91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58871" w14:textId="77777777" w:rsidR="003579D4" w:rsidRDefault="003579D4" w:rsidP="003579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самоконтроля у детей и подростков и контроля гликемии в амбулаторных условиях</w:t>
            </w:r>
            <w:r w:rsidR="00A53521">
              <w:rPr>
                <w:rFonts w:ascii="Times New Roman" w:hAnsi="Times New Roman"/>
              </w:rPr>
              <w:t>.</w:t>
            </w:r>
          </w:p>
          <w:p w14:paraId="65C63E58" w14:textId="59693297" w:rsidR="00A53521" w:rsidRDefault="00A53521" w:rsidP="003579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самоконтроля у детей и подростков и контроля гликемии в условиях стационара</w:t>
            </w:r>
          </w:p>
          <w:p w14:paraId="485320FA" w14:textId="0B88857B" w:rsidR="00DB2E27" w:rsidRPr="00B85A3B" w:rsidRDefault="00DB2E27" w:rsidP="00DC3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DF47" w14:textId="60C73A53" w:rsidR="00DB2E27" w:rsidRDefault="00A53521" w:rsidP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7,0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7311" w14:textId="62B46DE7" w:rsidR="00DB2E27" w:rsidRDefault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6,0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4FEF" w14:textId="3EE911F5" w:rsidR="00DB2E27" w:rsidRDefault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47F0" w14:textId="427D22A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6291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79F0" w14:textId="3EE866AA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52F2F36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051E" w14:textId="01529D4D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73981" w14:textId="77777777" w:rsidR="00DB2E27" w:rsidRDefault="00A53521" w:rsidP="00A535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D848E7">
              <w:rPr>
                <w:rFonts w:ascii="Times New Roman" w:hAnsi="Times New Roman"/>
              </w:rPr>
              <w:t>итание детей и подростков с сахарным диабетом 1 типа</w:t>
            </w:r>
            <w:r>
              <w:rPr>
                <w:rFonts w:ascii="Times New Roman" w:hAnsi="Times New Roman"/>
              </w:rPr>
              <w:t>.</w:t>
            </w:r>
          </w:p>
          <w:p w14:paraId="4128337A" w14:textId="57D7F0DC" w:rsidR="00A53521" w:rsidRDefault="00A53521" w:rsidP="00A53521">
            <w:pP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Подходы к самоконтролю и инсулинотерапии при </w:t>
            </w:r>
            <w:r>
              <w:rPr>
                <w:rFonts w:ascii="Times New Roman" w:hAnsi="Times New Roman"/>
              </w:rPr>
              <w:lastRenderedPageBreak/>
              <w:t>сопутствующих заболеваниях, физических нагрузках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B885" w14:textId="4C3C0B78" w:rsidR="00DB2E27" w:rsidRDefault="00A53521" w:rsidP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lastRenderedPageBreak/>
              <w:t>6</w:t>
            </w:r>
            <w:r w:rsidR="00DB2E2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B6102" w14:textId="77777777" w:rsidR="00DB2E27" w:rsidRDefault="00A53521" w:rsidP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  <w:r w:rsidR="00DB2E2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5</w:t>
            </w:r>
          </w:p>
          <w:p w14:paraId="0AA97720" w14:textId="77777777" w:rsidR="00A53521" w:rsidRDefault="00A53521" w:rsidP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  <w:p w14:paraId="224BB216" w14:textId="77777777" w:rsidR="00A53521" w:rsidRDefault="00A53521" w:rsidP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  <w:p w14:paraId="79F2A10D" w14:textId="4CFBB6F4" w:rsidR="00A53521" w:rsidRDefault="00A53521" w:rsidP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6EA6" w14:textId="30F5A14F" w:rsidR="00DB2E27" w:rsidRDefault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CB1F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83A8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1EA1" w14:textId="3A4D5A9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3CD9FB2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1C735" w14:textId="5F458FC6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1.5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28FE" w14:textId="77777777" w:rsidR="00A53521" w:rsidRDefault="00A53521" w:rsidP="00A5352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Диагностика и п</w:t>
            </w:r>
            <w:r w:rsidRPr="00EB31B1">
              <w:rPr>
                <w:rFonts w:ascii="Times New Roman" w:hAnsi="Times New Roman"/>
              </w:rPr>
              <w:t xml:space="preserve">рофилактика </w:t>
            </w:r>
            <w:r>
              <w:rPr>
                <w:rFonts w:ascii="Times New Roman" w:hAnsi="Times New Roman"/>
              </w:rPr>
              <w:t xml:space="preserve"> неотложных состояний при </w:t>
            </w:r>
            <w:proofErr w:type="gramStart"/>
            <w:r>
              <w:rPr>
                <w:rFonts w:ascii="Times New Roman" w:hAnsi="Times New Roman"/>
              </w:rPr>
              <w:t>сахарном</w:t>
            </w:r>
            <w:proofErr w:type="gramEnd"/>
            <w:r>
              <w:rPr>
                <w:rFonts w:ascii="Times New Roman" w:hAnsi="Times New Roman"/>
              </w:rPr>
              <w:t xml:space="preserve"> диабета.</w:t>
            </w:r>
          </w:p>
          <w:p w14:paraId="20F42CF3" w14:textId="0AFB6621" w:rsidR="00DB2E27" w:rsidRDefault="00A53521" w:rsidP="00A53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Алгоритмы диагностики и лечения специфических осложнений сахарного диабета в детской практике.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9AFC" w14:textId="1CA7D751" w:rsidR="00DB2E27" w:rsidRDefault="00D4544C" w:rsidP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4</w:t>
            </w:r>
            <w:r w:rsidR="005C6E7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</w:p>
          <w:p w14:paraId="6594A869" w14:textId="77777777" w:rsidR="00A53521" w:rsidRDefault="00A53521" w:rsidP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  <w:p w14:paraId="130DAF85" w14:textId="77777777" w:rsidR="00A53521" w:rsidRDefault="00A53521" w:rsidP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  <w:p w14:paraId="0F133FF6" w14:textId="77777777" w:rsidR="00A53521" w:rsidRDefault="00A53521" w:rsidP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  <w:p w14:paraId="526D20F2" w14:textId="797E2E6B" w:rsidR="00A53521" w:rsidRDefault="00D4544C" w:rsidP="00D454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  <w:r w:rsidR="00A5352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C65F" w14:textId="158789EE" w:rsidR="00DB2E27" w:rsidRDefault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3,0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F7E9" w14:textId="0BC32F27" w:rsidR="00DB2E27" w:rsidRDefault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97D6" w14:textId="29AF7B5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E54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BFAF" w14:textId="29FF9E19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21E42DE8" w14:textId="77777777" w:rsidTr="00A5352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46B12" w14:textId="720F6A88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1.6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C71AC" w14:textId="4268155B" w:rsidR="00DB2E27" w:rsidRDefault="00A53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EB31B1">
              <w:rPr>
                <w:rFonts w:ascii="Times New Roman" w:hAnsi="Times New Roman"/>
              </w:rPr>
              <w:t xml:space="preserve">Организация длительного наблюдения за </w:t>
            </w:r>
            <w:r>
              <w:rPr>
                <w:rFonts w:ascii="Times New Roman" w:hAnsi="Times New Roman"/>
              </w:rPr>
              <w:t>детьми и подростками с сахарным диабетом 1 типа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AF0C" w14:textId="0CD48A00" w:rsidR="00DB2E27" w:rsidRDefault="00A53521" w:rsidP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6</w:t>
            </w:r>
            <w:r w:rsidR="005C6E7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37DB" w14:textId="432D6536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6D87" w14:textId="6F9F2E1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AAE2" w14:textId="50BECF8E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7990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9969" w14:textId="764961A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FDDAA00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F52FA" w14:textId="27AFF6F7" w:rsidR="00DB2E27" w:rsidRDefault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F0E86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Итоговый контроль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EC04" w14:textId="7AA1F9A3" w:rsidR="00DB2E27" w:rsidRDefault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3E48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0821" w14:textId="32F2CBDD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DA7C3" w14:textId="2783BB9F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D757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9D282" w14:textId="1DFFDCA1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Экзамен</w:t>
            </w:r>
          </w:p>
        </w:tc>
      </w:tr>
      <w:tr w:rsidR="00DB2E27" w14:paraId="4E32E165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FCDF7" w14:textId="7E2A8956" w:rsidR="00DB2E27" w:rsidRDefault="00A535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D624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F5C9C" w14:textId="37FEA624" w:rsidR="00DB2E27" w:rsidRDefault="005C6E78" w:rsidP="00C140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0B651" w14:textId="64AC62D9" w:rsidR="00DB2E27" w:rsidRDefault="005C6E78" w:rsidP="00C140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45FA" w14:textId="037C3C4B" w:rsidR="00DB2E27" w:rsidRDefault="005C6E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C47BD" w14:textId="7D6D59E8" w:rsidR="00DB2E27" w:rsidRDefault="005C6E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AED9" w14:textId="671F1330" w:rsidR="00DB2E27" w:rsidRDefault="005C6E78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CED0" w14:textId="09B5100E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10FDC5BF" w14:textId="77777777" w:rsidR="006B7C3D" w:rsidRDefault="006B7C3D" w:rsidP="00B51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297F2FF" w14:textId="77777777" w:rsidR="00695C9C" w:rsidRDefault="00695C9C" w:rsidP="00695C9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A520CD5" w14:textId="77777777" w:rsidR="00695C9C" w:rsidRPr="00693782" w:rsidRDefault="00695C9C" w:rsidP="0034766A">
      <w:pPr>
        <w:widowControl w:val="0"/>
        <w:numPr>
          <w:ilvl w:val="0"/>
          <w:numId w:val="5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КАЛЕНДАРНЫЙ УЧЕБНЫЙ ГРАФИК</w:t>
      </w:r>
    </w:p>
    <w:p w14:paraId="48C32C4F" w14:textId="77777777" w:rsidR="00695C9C" w:rsidRDefault="00695C9C" w:rsidP="00B51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2879FE1" w14:textId="7F8F5C92" w:rsidR="00695C9C" w:rsidRDefault="00695C9C" w:rsidP="00E11D2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Планируется проведение обучения в соответствии с учебно-производственным планом </w:t>
      </w:r>
      <w:r w:rsidR="004E6196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 специалистов здравоохранения по программам дополнительного профессиональн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ого образования, утвержденном в ФГБУ </w:t>
      </w:r>
      <w:r w:rsidR="00A6700D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Э</w:t>
      </w:r>
      <w:r w:rsidR="00A6700D">
        <w:rPr>
          <w:rFonts w:ascii="Times New Roman" w:eastAsia="Times New Roman" w:hAnsi="Times New Roman"/>
          <w:sz w:val="24"/>
          <w:szCs w:val="24"/>
          <w:lang w:eastAsia="zh-CN"/>
        </w:rPr>
        <w:t>ндокринологический научный центр» Минздрава России</w:t>
      </w: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14:paraId="280D31AA" w14:textId="77777777" w:rsidR="006F2E62" w:rsidRDefault="006F2E62" w:rsidP="00695C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D36FFB5" w14:textId="77777777" w:rsidR="006F2E62" w:rsidRDefault="006F2E62" w:rsidP="006F2E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1FC8F07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bookmarkStart w:id="7" w:name="OLE_LINK3"/>
      <w:bookmarkStart w:id="8" w:name="OLE_LINK2"/>
      <w:bookmarkStart w:id="9" w:name="OLE_LINK1"/>
    </w:p>
    <w:p w14:paraId="3107FC4D" w14:textId="77777777" w:rsidR="00333B17" w:rsidRDefault="00333B17" w:rsidP="0034766A">
      <w:pPr>
        <w:widowControl w:val="0"/>
        <w:numPr>
          <w:ilvl w:val="0"/>
          <w:numId w:val="5"/>
        </w:numPr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УЧЕБНО-МЕТОДИЧЕСКОЕ И ИНФОРМАЦИОННОЕ ОБЕСПЕЧЕНИЕ</w:t>
      </w:r>
    </w:p>
    <w:p w14:paraId="1A66DA03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ind w:left="72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6C655DD" w14:textId="77777777" w:rsidR="00333B17" w:rsidRDefault="00333B17" w:rsidP="00F050FF">
      <w:pPr>
        <w:widowControl w:val="0"/>
        <w:tabs>
          <w:tab w:val="left" w:pos="2777"/>
        </w:tabs>
        <w:spacing w:after="0" w:line="240" w:lineRule="auto"/>
        <w:ind w:left="708"/>
        <w:contextualSpacing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Основная литература:</w:t>
      </w:r>
    </w:p>
    <w:p w14:paraId="6E3B3FCE" w14:textId="06BAEA73" w:rsidR="00333B17" w:rsidRPr="00A868E6" w:rsidRDefault="00333B17" w:rsidP="00F050FF">
      <w:pPr>
        <w:widowControl w:val="0"/>
        <w:tabs>
          <w:tab w:val="left" w:pos="2777"/>
        </w:tabs>
        <w:spacing w:line="240" w:lineRule="auto"/>
        <w:contextualSpacing/>
        <w:rPr>
          <w:color w:val="000000"/>
          <w:lang w:val="en-US" w:eastAsia="ru-RU" w:bidi="ru-RU"/>
        </w:rPr>
      </w:pPr>
    </w:p>
    <w:p w14:paraId="720BB6DF" w14:textId="1F68ADA1" w:rsidR="00333B17" w:rsidRDefault="00333B17" w:rsidP="0091344C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5C6E78">
        <w:rPr>
          <w:color w:val="000000"/>
          <w:lang w:eastAsia="ru-RU" w:bidi="ru-RU"/>
        </w:rPr>
        <w:t>Эндокринология: национальное руководств</w:t>
      </w:r>
      <w:r w:rsidR="00F36DBB" w:rsidRPr="005C6E78">
        <w:rPr>
          <w:color w:val="000000"/>
          <w:lang w:eastAsia="ru-RU" w:bidi="ru-RU"/>
        </w:rPr>
        <w:t xml:space="preserve">о. / Под ред. И.И. Дедова, Г.А. </w:t>
      </w:r>
      <w:r w:rsidRPr="005C6E78">
        <w:rPr>
          <w:color w:val="000000"/>
          <w:lang w:eastAsia="ru-RU" w:bidi="ru-RU"/>
        </w:rPr>
        <w:t>Мельн</w:t>
      </w:r>
      <w:r w:rsidR="00F050FF" w:rsidRPr="005C6E78">
        <w:rPr>
          <w:color w:val="000000"/>
          <w:lang w:eastAsia="ru-RU" w:bidi="ru-RU"/>
        </w:rPr>
        <w:t xml:space="preserve">иченко. – М.: ГЭОТАР–Медиа, 2016. </w:t>
      </w:r>
    </w:p>
    <w:p w14:paraId="37965B6B" w14:textId="685628A8" w:rsidR="00B048B3" w:rsidRPr="00B048B3" w:rsidRDefault="00B048B3" w:rsidP="0091344C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B048B3">
        <w:rPr>
          <w:color w:val="000000"/>
          <w:lang w:eastAsia="ru-RU" w:bidi="ru-RU"/>
        </w:rPr>
        <w:t xml:space="preserve">Национальное руководство «Эндокринология» под редакцией ИИ Дедова и </w:t>
      </w:r>
      <w:proofErr w:type="gramStart"/>
      <w:r w:rsidRPr="00B048B3">
        <w:rPr>
          <w:color w:val="000000"/>
          <w:lang w:eastAsia="ru-RU" w:bidi="ru-RU"/>
        </w:rPr>
        <w:t>ГА</w:t>
      </w:r>
      <w:proofErr w:type="gramEnd"/>
      <w:r w:rsidRPr="00B048B3">
        <w:rPr>
          <w:color w:val="000000"/>
          <w:lang w:eastAsia="ru-RU" w:bidi="ru-RU"/>
        </w:rPr>
        <w:t xml:space="preserve"> Мельниченко 2-е издание, переработанное и дополненное М: </w:t>
      </w:r>
      <w:proofErr w:type="spellStart"/>
      <w:r w:rsidRPr="00B048B3">
        <w:rPr>
          <w:color w:val="000000"/>
          <w:lang w:eastAsia="ru-RU" w:bidi="ru-RU"/>
        </w:rPr>
        <w:t>Геотар</w:t>
      </w:r>
      <w:proofErr w:type="spellEnd"/>
      <w:r w:rsidRPr="00B048B3">
        <w:rPr>
          <w:color w:val="000000"/>
          <w:lang w:eastAsia="ru-RU" w:bidi="ru-RU"/>
        </w:rPr>
        <w:t>-Медиа, 2016, 1112 стр.</w:t>
      </w:r>
    </w:p>
    <w:p w14:paraId="697A2585" w14:textId="4C6292FE" w:rsidR="00B048B3" w:rsidRPr="005C6E78" w:rsidRDefault="00B048B3" w:rsidP="0091344C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B048B3">
        <w:rPr>
          <w:color w:val="000000"/>
          <w:lang w:eastAsia="ru-RU" w:bidi="ru-RU"/>
        </w:rPr>
        <w:t xml:space="preserve">Российские клинические рекомендации «Эндокринология» под редакцией ИИ Дедова и </w:t>
      </w:r>
      <w:proofErr w:type="gramStart"/>
      <w:r w:rsidRPr="00B048B3">
        <w:rPr>
          <w:color w:val="000000"/>
          <w:lang w:eastAsia="ru-RU" w:bidi="ru-RU"/>
        </w:rPr>
        <w:t>ГА</w:t>
      </w:r>
      <w:proofErr w:type="gramEnd"/>
      <w:r w:rsidRPr="00B048B3">
        <w:rPr>
          <w:color w:val="000000"/>
          <w:lang w:eastAsia="ru-RU" w:bidi="ru-RU"/>
        </w:rPr>
        <w:t xml:space="preserve"> Мельниченко, 2016, 592 стр. ISBN 978-5-9704-3683</w:t>
      </w:r>
    </w:p>
    <w:p w14:paraId="6B5C6C6E" w14:textId="77777777" w:rsidR="0091344C" w:rsidRDefault="0091344C" w:rsidP="0091344C">
      <w:pPr>
        <w:pStyle w:val="af6"/>
        <w:numPr>
          <w:ilvl w:val="0"/>
          <w:numId w:val="18"/>
        </w:numPr>
        <w:suppressAutoHyphens w:val="0"/>
        <w:spacing w:after="160"/>
        <w:contextualSpacing/>
        <w:jc w:val="both"/>
      </w:pPr>
      <w:proofErr w:type="spellStart"/>
      <w:r w:rsidRPr="00F13E5D">
        <w:t>Петеркова</w:t>
      </w:r>
      <w:proofErr w:type="spellEnd"/>
      <w:r w:rsidRPr="00F13E5D">
        <w:t xml:space="preserve"> В.А., Дедов И.И. Детская эндокринология. Москва, Универсум </w:t>
      </w:r>
      <w:proofErr w:type="spellStart"/>
      <w:r w:rsidRPr="00F13E5D">
        <w:t>Паблишинг</w:t>
      </w:r>
      <w:proofErr w:type="spellEnd"/>
      <w:r w:rsidRPr="00F13E5D">
        <w:t>, 2006 г., 600 стр.</w:t>
      </w:r>
    </w:p>
    <w:p w14:paraId="0558CC6B" w14:textId="77777777" w:rsidR="003652CA" w:rsidRDefault="0091344C" w:rsidP="0091344C">
      <w:pPr>
        <w:pStyle w:val="af6"/>
        <w:numPr>
          <w:ilvl w:val="0"/>
          <w:numId w:val="18"/>
        </w:numPr>
        <w:suppressAutoHyphens w:val="0"/>
        <w:spacing w:after="160"/>
        <w:contextualSpacing/>
        <w:jc w:val="both"/>
      </w:pPr>
      <w:r w:rsidRPr="00F13E5D">
        <w:t xml:space="preserve">Дедов И.И., </w:t>
      </w:r>
      <w:proofErr w:type="spellStart"/>
      <w:r w:rsidRPr="00F13E5D">
        <w:t>Петеркова</w:t>
      </w:r>
      <w:proofErr w:type="spellEnd"/>
      <w:r w:rsidRPr="00F13E5D">
        <w:t xml:space="preserve"> В.А., Кураева Т.Л., Щербачёва Л.Н, Александрова И.И., </w:t>
      </w:r>
      <w:proofErr w:type="spellStart"/>
      <w:r w:rsidRPr="00F13E5D">
        <w:t>Волеводз</w:t>
      </w:r>
      <w:proofErr w:type="spellEnd"/>
      <w:r w:rsidRPr="00F13E5D">
        <w:t xml:space="preserve"> Н.Н., Ремизов О.В., Светлова Г.Н, Миленькая Т.М, Александрова В.К. Специфические хронические осложнения сахарного диабета у детей и подростков. 2004г., 72 стр.</w:t>
      </w:r>
    </w:p>
    <w:p w14:paraId="1BE2FEC8" w14:textId="77777777" w:rsidR="003652CA" w:rsidRPr="00F13E5D" w:rsidRDefault="003652CA" w:rsidP="003652CA">
      <w:pPr>
        <w:pStyle w:val="af6"/>
        <w:numPr>
          <w:ilvl w:val="0"/>
          <w:numId w:val="18"/>
        </w:numPr>
        <w:suppressAutoHyphens w:val="0"/>
        <w:spacing w:after="160"/>
        <w:contextualSpacing/>
        <w:jc w:val="both"/>
      </w:pPr>
      <w:r w:rsidRPr="00F13E5D">
        <w:t xml:space="preserve">Дедов И.И., Кураева Т.Л., </w:t>
      </w:r>
      <w:proofErr w:type="spellStart"/>
      <w:r w:rsidRPr="00F13E5D">
        <w:t>Петеркова</w:t>
      </w:r>
      <w:proofErr w:type="spellEnd"/>
      <w:r w:rsidRPr="00F13E5D">
        <w:t xml:space="preserve"> В.А. «Сахарный диабет у детей и подростков» «ГЭОТАР – медиа», 2013 г. – 312 стр.</w:t>
      </w:r>
    </w:p>
    <w:p w14:paraId="0B0F103B" w14:textId="6BE929C4" w:rsidR="00273CBB" w:rsidRDefault="0091344C" w:rsidP="0091344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13E5D">
        <w:rPr>
          <w:rFonts w:ascii="Times New Roman" w:hAnsi="Times New Roman"/>
          <w:sz w:val="24"/>
          <w:szCs w:val="24"/>
        </w:rPr>
        <w:t xml:space="preserve">Андрианова Е.А., Кураева Т.Л., </w:t>
      </w:r>
      <w:proofErr w:type="spellStart"/>
      <w:r w:rsidRPr="00F13E5D">
        <w:rPr>
          <w:rFonts w:ascii="Times New Roman" w:hAnsi="Times New Roman"/>
          <w:sz w:val="24"/>
          <w:szCs w:val="24"/>
        </w:rPr>
        <w:t>Петеркова</w:t>
      </w:r>
      <w:proofErr w:type="spellEnd"/>
      <w:r w:rsidRPr="00F13E5D">
        <w:rPr>
          <w:rFonts w:ascii="Times New Roman" w:hAnsi="Times New Roman"/>
          <w:sz w:val="24"/>
          <w:szCs w:val="24"/>
        </w:rPr>
        <w:t xml:space="preserve"> В.А. Программа обучения больных сахарным диабетом 1 типа. 2009г., 37 стр.</w:t>
      </w:r>
      <w:r w:rsidRPr="00F13E5D">
        <w:rPr>
          <w:rFonts w:ascii="Times New Roman" w:hAnsi="Times New Roman"/>
          <w:sz w:val="24"/>
          <w:szCs w:val="24"/>
        </w:rPr>
        <w:tab/>
      </w:r>
    </w:p>
    <w:p w14:paraId="1BA2D36F" w14:textId="77777777" w:rsidR="0091344C" w:rsidRPr="00F13E5D" w:rsidRDefault="0091344C" w:rsidP="0091344C">
      <w:pPr>
        <w:pStyle w:val="af6"/>
        <w:numPr>
          <w:ilvl w:val="0"/>
          <w:numId w:val="18"/>
        </w:numPr>
        <w:suppressAutoHyphens w:val="0"/>
        <w:spacing w:after="160"/>
        <w:contextualSpacing/>
        <w:jc w:val="both"/>
      </w:pPr>
      <w:r w:rsidRPr="00F13E5D">
        <w:t xml:space="preserve">Дедов И.И., Шестакова М.В., </w:t>
      </w:r>
      <w:proofErr w:type="spellStart"/>
      <w:r w:rsidRPr="00F13E5D">
        <w:t>Сунцов</w:t>
      </w:r>
      <w:proofErr w:type="spellEnd"/>
      <w:r w:rsidRPr="00F13E5D">
        <w:t xml:space="preserve"> Ю.И., </w:t>
      </w:r>
      <w:proofErr w:type="spellStart"/>
      <w:r w:rsidRPr="00F13E5D">
        <w:t>Петеркова</w:t>
      </w:r>
      <w:proofErr w:type="spellEnd"/>
      <w:r w:rsidRPr="00F13E5D">
        <w:t xml:space="preserve"> В.А., </w:t>
      </w:r>
      <w:proofErr w:type="spellStart"/>
      <w:r w:rsidRPr="00F13E5D">
        <w:t>Галстян</w:t>
      </w:r>
      <w:proofErr w:type="spellEnd"/>
      <w:r w:rsidRPr="00F13E5D">
        <w:t xml:space="preserve"> Г.Р., Майоров А.Ю., Кураева Т.Л., Сухарева О.Ю.//Результаты реализации подпрограммы "сахарный диабет" федеральной целевой программы "предупреждение и борьба с социально </w:t>
      </w:r>
      <w:r w:rsidRPr="00F13E5D">
        <w:lastRenderedPageBreak/>
        <w:t>значимыми заболеваниями 2007-2012 годы" (под редакцией Дедова И.И., Шестаковой М.В.). Москва, 2012 г., 144 стр.</w:t>
      </w:r>
    </w:p>
    <w:p w14:paraId="24639DE8" w14:textId="3C00E164" w:rsidR="0091344C" w:rsidRPr="00F13E5D" w:rsidRDefault="0091344C" w:rsidP="003F5E78">
      <w:pPr>
        <w:pStyle w:val="af6"/>
        <w:numPr>
          <w:ilvl w:val="0"/>
          <w:numId w:val="18"/>
        </w:numPr>
        <w:suppressAutoHyphens w:val="0"/>
        <w:spacing w:after="160"/>
        <w:contextualSpacing/>
        <w:jc w:val="both"/>
      </w:pPr>
      <w:r w:rsidRPr="00F13E5D">
        <w:t xml:space="preserve">  Дедов И.И., </w:t>
      </w:r>
      <w:proofErr w:type="spellStart"/>
      <w:r w:rsidRPr="00F13E5D">
        <w:t>Петеркова</w:t>
      </w:r>
      <w:proofErr w:type="spellEnd"/>
      <w:r w:rsidRPr="00F13E5D">
        <w:t xml:space="preserve"> В.А. Федеральные клинические рекомендации (протоколы) по ведению детей с эндокринными заболеваниями. – М.: Практика, 2014 – 442 стр.</w:t>
      </w:r>
    </w:p>
    <w:p w14:paraId="0BC7CDEB" w14:textId="77777777" w:rsidR="00333B17" w:rsidRDefault="00333B17" w:rsidP="00F050FF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0B335D68" w14:textId="77777777" w:rsidR="00333B17" w:rsidRDefault="00333B17" w:rsidP="00333B17">
      <w:pPr>
        <w:widowControl w:val="0"/>
        <w:tabs>
          <w:tab w:val="left" w:pos="993"/>
        </w:tabs>
        <w:spacing w:after="0" w:line="283" w:lineRule="exact"/>
        <w:ind w:left="708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Программное обеспечение: </w:t>
      </w:r>
    </w:p>
    <w:p w14:paraId="4C9318A0" w14:textId="77777777" w:rsidR="00333B17" w:rsidRDefault="00333B17" w:rsidP="0034766A">
      <w:pPr>
        <w:pStyle w:val="af6"/>
        <w:widowControl w:val="0"/>
        <w:numPr>
          <w:ilvl w:val="0"/>
          <w:numId w:val="15"/>
        </w:numPr>
        <w:tabs>
          <w:tab w:val="left" w:pos="2777"/>
        </w:tabs>
        <w:spacing w:line="283" w:lineRule="exact"/>
      </w:pPr>
      <w:r>
        <w:t xml:space="preserve">Презентации в </w:t>
      </w:r>
      <w:r>
        <w:rPr>
          <w:lang w:val="en-US"/>
        </w:rPr>
        <w:t>PowerPoint</w:t>
      </w:r>
      <w:r>
        <w:t xml:space="preserve"> по темам, включенным в учебный план.</w:t>
      </w:r>
    </w:p>
    <w:p w14:paraId="422494A8" w14:textId="77777777" w:rsidR="00333B17" w:rsidRPr="00B85A3B" w:rsidRDefault="00333B17" w:rsidP="00333B17">
      <w:pPr>
        <w:widowControl w:val="0"/>
        <w:tabs>
          <w:tab w:val="left" w:pos="2777"/>
        </w:tabs>
        <w:spacing w:line="283" w:lineRule="exact"/>
      </w:pPr>
    </w:p>
    <w:p w14:paraId="1067C567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780CC81F" w14:textId="77777777" w:rsidR="00333B17" w:rsidRDefault="00333B17" w:rsidP="0034766A">
      <w:pPr>
        <w:widowControl w:val="0"/>
        <w:numPr>
          <w:ilvl w:val="0"/>
          <w:numId w:val="5"/>
        </w:numPr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МАТЕРИАЛЬНО-ТЕХНИЧЕСКОЕ ОБЕСПЕЧЕНИЕ</w:t>
      </w:r>
    </w:p>
    <w:p w14:paraId="1D6646F3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Помещения:</w:t>
      </w:r>
    </w:p>
    <w:p w14:paraId="77BC8B27" w14:textId="77777777" w:rsidR="00333B17" w:rsidRDefault="00333B1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Аудитория№1</w:t>
      </w:r>
    </w:p>
    <w:p w14:paraId="17333DD3" w14:textId="77777777" w:rsidR="00333B17" w:rsidRDefault="00333B1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Аудитория №2</w:t>
      </w:r>
    </w:p>
    <w:p w14:paraId="1BC0FC7E" w14:textId="1E424830" w:rsidR="00333B17" w:rsidRPr="00D42237" w:rsidRDefault="0036198F" w:rsidP="00167F78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bookmarkStart w:id="10" w:name="_GoBack"/>
      <w:r>
        <w:t>Детское отделение сахарного диабета</w:t>
      </w:r>
      <w:bookmarkEnd w:id="10"/>
      <w:r w:rsidR="00D42237">
        <w:t xml:space="preserve"> </w:t>
      </w:r>
    </w:p>
    <w:p w14:paraId="55A32718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Технические средства:</w:t>
      </w:r>
    </w:p>
    <w:p w14:paraId="6F1F9BD5" w14:textId="77777777" w:rsidR="00333B17" w:rsidRDefault="00333B17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>
        <w:t>Персональные компьютеры с выходом в Интернет</w:t>
      </w:r>
    </w:p>
    <w:p w14:paraId="5D5751BD" w14:textId="533CC796" w:rsidR="00333B17" w:rsidRDefault="0036198F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>
        <w:t>Мультимедиа, ноутбук</w:t>
      </w:r>
    </w:p>
    <w:p w14:paraId="79E7B299" w14:textId="77777777" w:rsidR="00333B17" w:rsidRDefault="00333B17" w:rsidP="00333B17">
      <w:pPr>
        <w:widowControl w:val="0"/>
        <w:tabs>
          <w:tab w:val="left" w:pos="2777"/>
        </w:tabs>
        <w:spacing w:line="283" w:lineRule="exact"/>
      </w:pPr>
    </w:p>
    <w:p w14:paraId="48BB89D9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DA423D2" w14:textId="77777777" w:rsidR="00333B17" w:rsidRDefault="00333B17" w:rsidP="0034766A">
      <w:pPr>
        <w:widowControl w:val="0"/>
        <w:numPr>
          <w:ilvl w:val="0"/>
          <w:numId w:val="5"/>
        </w:numPr>
        <w:tabs>
          <w:tab w:val="left" w:pos="851"/>
        </w:tabs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СРЕДСТВА</w:t>
      </w:r>
    </w:p>
    <w:p w14:paraId="7CFF0EE5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5FEB5EB3" w14:textId="00154B31" w:rsidR="00333B17" w:rsidRDefault="00333B17" w:rsidP="00333B17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Итоговая аттестация обучающихся по результатам освоения дополнительной профессиональной программы повышения квалификации врачей по теме </w:t>
      </w:r>
      <w:r w:rsidR="00D42237" w:rsidRPr="00D42237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D42237" w:rsidRPr="00D42237">
        <w:rPr>
          <w:rFonts w:ascii="Times New Roman" w:hAnsi="Times New Roman"/>
          <w:sz w:val="24"/>
          <w:szCs w:val="24"/>
        </w:rPr>
        <w:t>Структурированные программы обучения принципам самоконтроля родителей и детей с сахарным диабетом 1 типа»</w:t>
      </w:r>
      <w:r w:rsidR="00D42237" w:rsidRPr="0050645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проводится и должна выявлять теоретическую и практическую подготовку врача-специалиста по теме </w:t>
      </w:r>
      <w:r w:rsidR="00D42237" w:rsidRPr="00D42237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D42237" w:rsidRPr="00D42237">
        <w:rPr>
          <w:rFonts w:ascii="Times New Roman" w:hAnsi="Times New Roman"/>
          <w:sz w:val="24"/>
          <w:szCs w:val="24"/>
        </w:rPr>
        <w:t xml:space="preserve">Структурированные программы обучения принципам самоконтроля родителей и детей с сахарным диабетом 1 типа» </w:t>
      </w:r>
      <w:r>
        <w:rPr>
          <w:rFonts w:ascii="Times New Roman" w:hAnsi="Times New Roman"/>
          <w:sz w:val="24"/>
          <w:szCs w:val="24"/>
        </w:rPr>
        <w:t xml:space="preserve"> в соответствии с требованиями квалификационных характеристик и профессиональных стандартов</w:t>
      </w:r>
      <w:proofErr w:type="gramEnd"/>
      <w:r>
        <w:rPr>
          <w:rFonts w:ascii="Times New Roman" w:hAnsi="Times New Roman"/>
          <w:sz w:val="24"/>
          <w:szCs w:val="24"/>
        </w:rPr>
        <w:t>. Итоговая аттестация проводится в форме экзамена с проведением разбора клинических задач</w:t>
      </w:r>
      <w:r w:rsidR="004E6196">
        <w:rPr>
          <w:rFonts w:ascii="Times New Roman" w:hAnsi="Times New Roman"/>
          <w:sz w:val="24"/>
          <w:szCs w:val="24"/>
        </w:rPr>
        <w:t xml:space="preserve"> (1 клиническая задача)</w:t>
      </w:r>
      <w:r>
        <w:rPr>
          <w:rFonts w:ascii="Times New Roman" w:hAnsi="Times New Roman"/>
          <w:sz w:val="24"/>
          <w:szCs w:val="24"/>
        </w:rPr>
        <w:t xml:space="preserve"> и ответа на вопросы билетов</w:t>
      </w:r>
      <w:r w:rsidR="004E6196">
        <w:rPr>
          <w:rFonts w:ascii="Times New Roman" w:hAnsi="Times New Roman"/>
          <w:sz w:val="24"/>
          <w:szCs w:val="24"/>
        </w:rPr>
        <w:t xml:space="preserve"> (2 вопроса в билете)</w:t>
      </w:r>
      <w:r>
        <w:rPr>
          <w:rFonts w:ascii="Times New Roman" w:hAnsi="Times New Roman"/>
          <w:sz w:val="24"/>
          <w:szCs w:val="24"/>
        </w:rPr>
        <w:t>.</w:t>
      </w:r>
    </w:p>
    <w:p w14:paraId="57EAD0AF" w14:textId="77777777" w:rsidR="00D60558" w:rsidRDefault="00D60558" w:rsidP="00D60558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</w:p>
    <w:p w14:paraId="2C637FB0" w14:textId="77777777" w:rsidR="00D60558" w:rsidRDefault="00D60558" w:rsidP="00D60558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 ситуационных задач:</w:t>
      </w:r>
    </w:p>
    <w:p w14:paraId="639CEE70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1D830D96" w14:textId="349078B9" w:rsidR="00E2582B" w:rsidRPr="00E2582B" w:rsidRDefault="00E2582B" w:rsidP="00BB3ECC">
      <w:pPr>
        <w:spacing w:line="216" w:lineRule="auto"/>
        <w:ind w:left="360" w:firstLine="348"/>
        <w:contextualSpacing/>
        <w:jc w:val="both"/>
        <w:rPr>
          <w:rFonts w:ascii="Times New Roman" w:hAnsi="Times New Roman"/>
          <w:sz w:val="26"/>
        </w:rPr>
      </w:pPr>
      <w:r w:rsidRPr="00E2582B">
        <w:rPr>
          <w:rFonts w:ascii="Times New Roman" w:eastAsiaTheme="minorEastAsia" w:hAnsi="Times New Roman"/>
          <w:bCs/>
          <w:kern w:val="24"/>
          <w:sz w:val="26"/>
          <w:szCs w:val="26"/>
        </w:rPr>
        <w:t>Николай  12 лет</w:t>
      </w:r>
      <w:r>
        <w:rPr>
          <w:rFonts w:ascii="Times New Roman" w:eastAsiaTheme="minorEastAsia" w:hAnsi="Times New Roman"/>
          <w:bCs/>
          <w:kern w:val="24"/>
          <w:sz w:val="26"/>
          <w:szCs w:val="26"/>
        </w:rPr>
        <w:t xml:space="preserve"> заболел сахарным диабетом 2 месяца назад, когда появились жалобы на жажду, в том числе ночью, учащенное мочеиспускание</w:t>
      </w:r>
      <w:r w:rsidRPr="00E2582B">
        <w:rPr>
          <w:rFonts w:ascii="Times New Roman" w:eastAsiaTheme="minorEastAsia" w:hAnsi="Times New Roman"/>
          <w:bCs/>
          <w:kern w:val="24"/>
          <w:sz w:val="26"/>
          <w:szCs w:val="26"/>
        </w:rPr>
        <w:t>.</w:t>
      </w:r>
      <w:r>
        <w:rPr>
          <w:rFonts w:ascii="Times New Roman" w:eastAsiaTheme="minorEastAsia" w:hAnsi="Times New Roman"/>
          <w:bCs/>
          <w:kern w:val="24"/>
          <w:sz w:val="26"/>
          <w:szCs w:val="26"/>
        </w:rPr>
        <w:t xml:space="preserve"> За 2 недели мальчик похудел на 5 кг. Когда появилась рвота, родители вызвали Скорую помощь, уверенные в том, что мальчик чем-то отравился.</w:t>
      </w:r>
      <w:r w:rsidR="00BB3ECC">
        <w:rPr>
          <w:rFonts w:ascii="Times New Roman" w:eastAsiaTheme="minorEastAsia" w:hAnsi="Times New Roman"/>
          <w:bCs/>
          <w:kern w:val="24"/>
          <w:sz w:val="26"/>
          <w:szCs w:val="26"/>
        </w:rPr>
        <w:t xml:space="preserve"> Врачи, приехавшие на вызов, измерили сахар крови и получили результат 26ммоль/л.</w:t>
      </w:r>
      <w:r>
        <w:rPr>
          <w:rFonts w:ascii="Times New Roman" w:eastAsiaTheme="minorEastAsia" w:hAnsi="Times New Roman"/>
          <w:bCs/>
          <w:kern w:val="24"/>
          <w:sz w:val="26"/>
          <w:szCs w:val="26"/>
        </w:rPr>
        <w:t xml:space="preserve"> </w:t>
      </w:r>
      <w:r w:rsidR="00BB3ECC">
        <w:rPr>
          <w:rFonts w:ascii="Times New Roman" w:eastAsiaTheme="minorEastAsia" w:hAnsi="Times New Roman"/>
          <w:bCs/>
          <w:kern w:val="24"/>
          <w:sz w:val="26"/>
          <w:szCs w:val="26"/>
        </w:rPr>
        <w:t xml:space="preserve">Ребенок был срочно госпитализирован в эндокринологическое отделение, где начата незамедлительно была начата инсулинотерапия. Однако, несмотря на то, что после назначения инсулина ребенку стало существенно лучше, родители уверены в «неправильности» диагноза сахарный диабет 1 типа. </w:t>
      </w:r>
      <w:r w:rsidR="000E3E2B">
        <w:rPr>
          <w:rFonts w:ascii="Times New Roman" w:eastAsiaTheme="minorEastAsia" w:hAnsi="Times New Roman"/>
          <w:bCs/>
          <w:kern w:val="24"/>
          <w:sz w:val="26"/>
          <w:szCs w:val="26"/>
        </w:rPr>
        <w:t xml:space="preserve">Их уверенность в том, что у Николая какая-то другая форма диабета, которую можно лечить не инсулином, а таблетками, сильно возросла после того, как  были получены отрицательные показатели антител. </w:t>
      </w:r>
      <w:r w:rsidR="00BB3ECC">
        <w:rPr>
          <w:rFonts w:ascii="Times New Roman" w:eastAsiaTheme="minorEastAsia" w:hAnsi="Times New Roman"/>
          <w:bCs/>
          <w:kern w:val="24"/>
          <w:sz w:val="26"/>
          <w:szCs w:val="26"/>
        </w:rPr>
        <w:t xml:space="preserve">После выписки находятся  </w:t>
      </w:r>
      <w:r w:rsidRPr="00E2582B">
        <w:rPr>
          <w:rFonts w:ascii="Times New Roman" w:eastAsiaTheme="minorEastAsia" w:hAnsi="Times New Roman"/>
          <w:kern w:val="24"/>
          <w:sz w:val="26"/>
          <w:szCs w:val="26"/>
        </w:rPr>
        <w:t xml:space="preserve"> в постоянном  «поиске» причин заболевания (сдают различные анализы по чьим-то рекомендациям, проходят ненужные обследования, следуют советам, подчерпнутым в интернете и т.д.)</w:t>
      </w:r>
      <w:r w:rsidR="00BB3ECC">
        <w:rPr>
          <w:rFonts w:ascii="Times New Roman" w:eastAsiaTheme="minorEastAsia" w:hAnsi="Times New Roman"/>
          <w:kern w:val="24"/>
          <w:sz w:val="26"/>
          <w:szCs w:val="26"/>
        </w:rPr>
        <w:t xml:space="preserve">. </w:t>
      </w:r>
    </w:p>
    <w:p w14:paraId="6E2B876B" w14:textId="55948E6B" w:rsidR="00E2582B" w:rsidRDefault="00BB3ECC" w:rsidP="00BB3ECC">
      <w:pPr>
        <w:spacing w:line="216" w:lineRule="auto"/>
        <w:ind w:left="360" w:firstLine="348"/>
        <w:contextualSpacing/>
        <w:jc w:val="both"/>
        <w:rPr>
          <w:rFonts w:ascii="Times New Roman" w:eastAsiaTheme="minorEastAsia" w:hAnsi="Times New Roman"/>
          <w:kern w:val="24"/>
          <w:sz w:val="26"/>
          <w:szCs w:val="26"/>
        </w:rPr>
      </w:pPr>
      <w:r>
        <w:rPr>
          <w:rFonts w:ascii="Times New Roman" w:eastAsiaTheme="minorEastAsia" w:hAnsi="Times New Roman"/>
          <w:kern w:val="24"/>
          <w:sz w:val="26"/>
          <w:szCs w:val="26"/>
        </w:rPr>
        <w:t>Для родителей э</w:t>
      </w:r>
      <w:r w:rsidR="00E2582B" w:rsidRPr="00E2582B">
        <w:rPr>
          <w:rFonts w:ascii="Times New Roman" w:eastAsiaTheme="minorEastAsia" w:hAnsi="Times New Roman"/>
          <w:kern w:val="24"/>
          <w:sz w:val="26"/>
          <w:szCs w:val="26"/>
        </w:rPr>
        <w:t>ндокринолог не</w:t>
      </w:r>
      <w:r>
        <w:rPr>
          <w:rFonts w:ascii="Times New Roman" w:eastAsiaTheme="minorEastAsia" w:hAnsi="Times New Roman"/>
          <w:kern w:val="24"/>
          <w:sz w:val="26"/>
          <w:szCs w:val="26"/>
        </w:rPr>
        <w:t xml:space="preserve"> является</w:t>
      </w:r>
      <w:r w:rsidR="00E2582B" w:rsidRPr="00E2582B">
        <w:rPr>
          <w:rFonts w:ascii="Times New Roman" w:eastAsiaTheme="minorEastAsia" w:hAnsi="Times New Roman"/>
          <w:kern w:val="24"/>
          <w:sz w:val="26"/>
          <w:szCs w:val="26"/>
        </w:rPr>
        <w:t xml:space="preserve"> авторитет</w:t>
      </w:r>
      <w:r>
        <w:rPr>
          <w:rFonts w:ascii="Times New Roman" w:eastAsiaTheme="minorEastAsia" w:hAnsi="Times New Roman"/>
          <w:kern w:val="24"/>
          <w:sz w:val="26"/>
          <w:szCs w:val="26"/>
        </w:rPr>
        <w:t>ом</w:t>
      </w:r>
      <w:r w:rsidR="00E2582B" w:rsidRPr="00E2582B">
        <w:rPr>
          <w:rFonts w:ascii="Times New Roman" w:eastAsiaTheme="minorEastAsia" w:hAnsi="Times New Roman"/>
          <w:kern w:val="24"/>
          <w:sz w:val="26"/>
          <w:szCs w:val="26"/>
        </w:rPr>
        <w:t>, поскольку не сомневается в диагнозе и «лечит диабет».</w:t>
      </w:r>
      <w:r>
        <w:rPr>
          <w:rFonts w:ascii="Times New Roman" w:eastAsiaTheme="minorEastAsia" w:hAnsi="Times New Roman"/>
          <w:kern w:val="24"/>
          <w:sz w:val="26"/>
          <w:szCs w:val="26"/>
        </w:rPr>
        <w:t xml:space="preserve"> </w:t>
      </w:r>
      <w:r w:rsidR="00E2582B" w:rsidRPr="00E2582B">
        <w:rPr>
          <w:rFonts w:ascii="Times New Roman" w:eastAsiaTheme="minorEastAsia" w:hAnsi="Times New Roman"/>
          <w:kern w:val="24"/>
          <w:sz w:val="26"/>
          <w:szCs w:val="26"/>
        </w:rPr>
        <w:t xml:space="preserve">Категорически не принимают диагноз и, </w:t>
      </w:r>
      <w:r w:rsidR="00E2582B" w:rsidRPr="00E2582B">
        <w:rPr>
          <w:rFonts w:ascii="Times New Roman" w:eastAsiaTheme="minorEastAsia" w:hAnsi="Times New Roman"/>
          <w:kern w:val="24"/>
          <w:sz w:val="26"/>
          <w:szCs w:val="26"/>
        </w:rPr>
        <w:lastRenderedPageBreak/>
        <w:t>соответственно, ищут  «специалистов», предлагающих различные методы излечения вплоть до пересадки стволовых клеток.</w:t>
      </w:r>
      <w:r>
        <w:rPr>
          <w:rFonts w:ascii="Times New Roman" w:eastAsiaTheme="minorEastAsia" w:hAnsi="Times New Roman"/>
          <w:kern w:val="24"/>
          <w:sz w:val="26"/>
          <w:szCs w:val="26"/>
        </w:rPr>
        <w:t xml:space="preserve"> </w:t>
      </w:r>
      <w:proofErr w:type="gramStart"/>
      <w:r w:rsidR="00E2582B" w:rsidRPr="00E2582B">
        <w:rPr>
          <w:rFonts w:ascii="Times New Roman" w:eastAsiaTheme="minorEastAsia" w:hAnsi="Times New Roman"/>
          <w:kern w:val="24"/>
          <w:sz w:val="26"/>
          <w:szCs w:val="26"/>
        </w:rPr>
        <w:t>Уверены</w:t>
      </w:r>
      <w:proofErr w:type="gramEnd"/>
      <w:r w:rsidR="00E2582B" w:rsidRPr="00E2582B">
        <w:rPr>
          <w:rFonts w:ascii="Times New Roman" w:eastAsiaTheme="minorEastAsia" w:hAnsi="Times New Roman"/>
          <w:kern w:val="24"/>
          <w:sz w:val="26"/>
          <w:szCs w:val="26"/>
        </w:rPr>
        <w:t>, что инсулин вреден. Чем меньше доза, тем лучше. Как следствие – ограничение углеводов в питании, вплоть до полного исключения, ежедневные изнуряющие физические нагрузки.</w:t>
      </w:r>
      <w:r>
        <w:rPr>
          <w:rFonts w:ascii="Times New Roman" w:eastAsiaTheme="minorEastAsia" w:hAnsi="Times New Roman"/>
          <w:kern w:val="24"/>
          <w:sz w:val="26"/>
          <w:szCs w:val="26"/>
        </w:rPr>
        <w:t xml:space="preserve"> </w:t>
      </w:r>
      <w:r w:rsidR="00E2582B" w:rsidRPr="00E2582B">
        <w:rPr>
          <w:rFonts w:ascii="Times New Roman" w:eastAsiaTheme="minorEastAsia" w:hAnsi="Times New Roman"/>
          <w:kern w:val="24"/>
          <w:sz w:val="26"/>
          <w:szCs w:val="26"/>
        </w:rPr>
        <w:t>Диалога с ребенком и попыток объяснить ситуацию, поддержать нет.</w:t>
      </w:r>
    </w:p>
    <w:p w14:paraId="3F288419" w14:textId="77777777" w:rsidR="00BB3ECC" w:rsidRDefault="00BB3ECC" w:rsidP="00BB3ECC">
      <w:pPr>
        <w:spacing w:line="216" w:lineRule="auto"/>
        <w:ind w:left="360" w:firstLine="348"/>
        <w:contextualSpacing/>
        <w:jc w:val="both"/>
        <w:rPr>
          <w:rFonts w:ascii="Times New Roman" w:eastAsia="Times New Roman" w:hAnsi="Times New Roman"/>
          <w:sz w:val="26"/>
          <w:szCs w:val="24"/>
        </w:rPr>
      </w:pPr>
    </w:p>
    <w:p w14:paraId="25741C4A" w14:textId="08A3167D" w:rsidR="000E3E2B" w:rsidRPr="000E3E2B" w:rsidRDefault="000E3E2B" w:rsidP="000E3E2B">
      <w:pPr>
        <w:pStyle w:val="af6"/>
        <w:numPr>
          <w:ilvl w:val="0"/>
          <w:numId w:val="29"/>
        </w:numPr>
        <w:spacing w:line="216" w:lineRule="auto"/>
        <w:contextualSpacing/>
        <w:jc w:val="both"/>
        <w:rPr>
          <w:sz w:val="22"/>
          <w:szCs w:val="22"/>
        </w:rPr>
      </w:pPr>
      <w:r w:rsidRPr="000E3E2B">
        <w:rPr>
          <w:sz w:val="22"/>
          <w:szCs w:val="22"/>
        </w:rPr>
        <w:t>Следует ли заподозрить у Николая «не 1-й тип» сахарного диабета?</w:t>
      </w:r>
    </w:p>
    <w:p w14:paraId="603C695E" w14:textId="3BA21655" w:rsidR="000E3E2B" w:rsidRPr="000E3E2B" w:rsidRDefault="000E3E2B" w:rsidP="000E3E2B">
      <w:pPr>
        <w:pStyle w:val="af6"/>
        <w:numPr>
          <w:ilvl w:val="0"/>
          <w:numId w:val="29"/>
        </w:numPr>
        <w:spacing w:line="216" w:lineRule="auto"/>
        <w:contextualSpacing/>
        <w:jc w:val="both"/>
        <w:rPr>
          <w:sz w:val="22"/>
          <w:szCs w:val="22"/>
        </w:rPr>
      </w:pPr>
      <w:proofErr w:type="gramStart"/>
      <w:r w:rsidRPr="000E3E2B">
        <w:rPr>
          <w:sz w:val="22"/>
          <w:szCs w:val="22"/>
        </w:rPr>
        <w:t>Консультацию</w:t>
      </w:r>
      <w:proofErr w:type="gramEnd"/>
      <w:r w:rsidRPr="000E3E2B">
        <w:rPr>
          <w:sz w:val="22"/>
          <w:szCs w:val="22"/>
        </w:rPr>
        <w:t xml:space="preserve"> какого специалиста необходимо посоветовать родителям?</w:t>
      </w:r>
    </w:p>
    <w:p w14:paraId="73A27CFE" w14:textId="13357338" w:rsidR="000E3E2B" w:rsidRPr="000E3E2B" w:rsidRDefault="000E3E2B" w:rsidP="000E3E2B">
      <w:pPr>
        <w:pStyle w:val="af6"/>
        <w:numPr>
          <w:ilvl w:val="0"/>
          <w:numId w:val="29"/>
        </w:numPr>
        <w:spacing w:line="216" w:lineRule="auto"/>
        <w:contextualSpacing/>
        <w:jc w:val="both"/>
        <w:rPr>
          <w:sz w:val="22"/>
          <w:szCs w:val="22"/>
        </w:rPr>
      </w:pPr>
      <w:r w:rsidRPr="000E3E2B">
        <w:rPr>
          <w:sz w:val="22"/>
          <w:szCs w:val="22"/>
        </w:rPr>
        <w:t>Может ли ограничение углеводов в питании быть рекомендовано, как метод коррекции уровня сахара крови?</w:t>
      </w:r>
    </w:p>
    <w:p w14:paraId="31D9FFC2" w14:textId="6EFAC378" w:rsidR="000E3E2B" w:rsidRPr="000E3E2B" w:rsidRDefault="000E3E2B" w:rsidP="000E3E2B">
      <w:pPr>
        <w:pStyle w:val="af6"/>
        <w:numPr>
          <w:ilvl w:val="0"/>
          <w:numId w:val="29"/>
        </w:numPr>
        <w:spacing w:line="216" w:lineRule="auto"/>
        <w:contextualSpacing/>
        <w:jc w:val="both"/>
        <w:rPr>
          <w:sz w:val="22"/>
          <w:szCs w:val="22"/>
        </w:rPr>
      </w:pPr>
      <w:r w:rsidRPr="000E3E2B">
        <w:rPr>
          <w:sz w:val="22"/>
          <w:szCs w:val="22"/>
        </w:rPr>
        <w:t>Существуют ли возрастные нормы суточной дозы инсулина?</w:t>
      </w:r>
    </w:p>
    <w:p w14:paraId="0491F899" w14:textId="77777777" w:rsidR="000E3E2B" w:rsidRPr="000E3E2B" w:rsidRDefault="000E3E2B" w:rsidP="000E3E2B">
      <w:pPr>
        <w:pStyle w:val="af6"/>
        <w:spacing w:line="216" w:lineRule="auto"/>
        <w:ind w:left="1428"/>
        <w:contextualSpacing/>
        <w:jc w:val="both"/>
        <w:rPr>
          <w:sz w:val="26"/>
        </w:rPr>
      </w:pPr>
    </w:p>
    <w:p w14:paraId="0AE406E3" w14:textId="77777777" w:rsidR="00E2582B" w:rsidRPr="00E2582B" w:rsidRDefault="00E2582B" w:rsidP="00E2582B">
      <w:pPr>
        <w:spacing w:line="216" w:lineRule="auto"/>
        <w:contextualSpacing/>
        <w:jc w:val="both"/>
        <w:rPr>
          <w:sz w:val="26"/>
        </w:rPr>
      </w:pPr>
    </w:p>
    <w:p w14:paraId="03591A94" w14:textId="77777777" w:rsidR="00E2582B" w:rsidRDefault="00E2582B" w:rsidP="00E2582B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Примерная тематика вопросов: </w:t>
      </w:r>
    </w:p>
    <w:p w14:paraId="0C5D4A2E" w14:textId="77777777" w:rsidR="00E2582B" w:rsidRDefault="00E2582B" w:rsidP="00E2582B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</w:rPr>
      </w:pPr>
    </w:p>
    <w:p w14:paraId="2FAC1154" w14:textId="77219CFA" w:rsidR="00EA442D" w:rsidRPr="00EA442D" w:rsidRDefault="00EA442D" w:rsidP="00E2582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Соотношение дозы инсулина и количества углеводов.</w:t>
      </w:r>
    </w:p>
    <w:p w14:paraId="229A54EA" w14:textId="71DDA5B0" w:rsidR="000E3E2B" w:rsidRPr="000E3E2B" w:rsidRDefault="00EA442D" w:rsidP="00E2582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Расчет количества углеводов.</w:t>
      </w:r>
      <w:r w:rsidR="000E3E2B">
        <w:rPr>
          <w:rFonts w:ascii="Times New Roman" w:hAnsi="Times New Roman"/>
          <w:sz w:val="24"/>
        </w:rPr>
        <w:t xml:space="preserve"> </w:t>
      </w:r>
    </w:p>
    <w:p w14:paraId="5A48A8A4" w14:textId="7633EB63" w:rsidR="000E3E2B" w:rsidRDefault="00EA442D" w:rsidP="00E2582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Подростки и алкоголь.</w:t>
      </w:r>
    </w:p>
    <w:p w14:paraId="5F2A560C" w14:textId="0F811593" w:rsidR="00EA442D" w:rsidRDefault="00EA442D" w:rsidP="00E2582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Коррекция дозы инсулина при физических нагрузках.</w:t>
      </w:r>
    </w:p>
    <w:p w14:paraId="40DA3DC9" w14:textId="423FB88A" w:rsidR="00EA442D" w:rsidRDefault="00EA442D" w:rsidP="00E2582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Правила техники инъекций инсулина.</w:t>
      </w:r>
    </w:p>
    <w:p w14:paraId="66255BCD" w14:textId="47D67ECB" w:rsidR="00EA442D" w:rsidRDefault="00EA442D" w:rsidP="00E2582B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Алгоритмы диагностики специфических осложнений сахарного диабета у детей и подростков.</w:t>
      </w:r>
    </w:p>
    <w:p w14:paraId="219763A5" w14:textId="77777777" w:rsidR="00EA442D" w:rsidRPr="000E3E2B" w:rsidRDefault="00EA442D" w:rsidP="00EA442D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</w:rPr>
      </w:pPr>
    </w:p>
    <w:p w14:paraId="7D378D41" w14:textId="77777777" w:rsidR="00E2582B" w:rsidRDefault="00E2582B" w:rsidP="00E2582B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</w:rPr>
      </w:pPr>
    </w:p>
    <w:bookmarkEnd w:id="7"/>
    <w:bookmarkEnd w:id="8"/>
    <w:bookmarkEnd w:id="9"/>
    <w:p w14:paraId="59024E92" w14:textId="77777777" w:rsidR="00D60558" w:rsidRDefault="00D60558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sectPr w:rsidR="00D60558" w:rsidSect="006B7C3D">
      <w:footerReference w:type="even" r:id="rId10"/>
      <w:footerReference w:type="default" r:id="rId11"/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A8E905" w15:done="0"/>
  <w15:commentEx w15:paraId="38354B2E" w15:done="0"/>
  <w15:commentEx w15:paraId="0098D110" w15:done="0"/>
  <w15:commentEx w15:paraId="49FBFBF4" w15:done="0"/>
  <w15:commentEx w15:paraId="64D28A47" w15:done="0"/>
  <w15:commentEx w15:paraId="5044648E" w15:done="0"/>
  <w15:commentEx w15:paraId="0C5279C2" w15:done="0"/>
  <w15:commentEx w15:paraId="590DD167" w15:done="0"/>
  <w15:commentEx w15:paraId="44D08BF9" w15:done="0"/>
  <w15:commentEx w15:paraId="0FB10DEF" w15:done="0"/>
  <w15:commentEx w15:paraId="5C1B82A3" w15:done="0"/>
  <w15:commentEx w15:paraId="39DF5B7A" w15:done="0"/>
  <w15:commentEx w15:paraId="664C1924" w15:done="0"/>
  <w15:commentEx w15:paraId="002649D3" w15:done="0"/>
  <w15:commentEx w15:paraId="5732E4E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13AC8" w14:textId="77777777" w:rsidR="00BF1597" w:rsidRDefault="00BF1597">
      <w:pPr>
        <w:spacing w:after="0" w:line="240" w:lineRule="auto"/>
      </w:pPr>
      <w:r>
        <w:separator/>
      </w:r>
    </w:p>
  </w:endnote>
  <w:endnote w:type="continuationSeparator" w:id="0">
    <w:p w14:paraId="40230915" w14:textId="77777777" w:rsidR="00BF1597" w:rsidRDefault="00BF1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58A42" w14:textId="77777777" w:rsidR="00F36DBB" w:rsidRDefault="00F36DBB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6135F385" w14:textId="77777777" w:rsidR="00F36DBB" w:rsidRDefault="00F36DBB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45E37" w14:textId="77777777" w:rsidR="00F36DBB" w:rsidRDefault="00F36DBB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6198F">
      <w:rPr>
        <w:rStyle w:val="aa"/>
        <w:noProof/>
      </w:rPr>
      <w:t>9</w:t>
    </w:r>
    <w:r>
      <w:rPr>
        <w:rStyle w:val="aa"/>
      </w:rPr>
      <w:fldChar w:fldCharType="end"/>
    </w:r>
  </w:p>
  <w:p w14:paraId="7BBF4802" w14:textId="77777777" w:rsidR="00F36DBB" w:rsidRDefault="00F36DBB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E4D16D" w14:textId="77777777" w:rsidR="00BF1597" w:rsidRDefault="00BF1597">
      <w:pPr>
        <w:spacing w:after="0" w:line="240" w:lineRule="auto"/>
      </w:pPr>
      <w:r>
        <w:separator/>
      </w:r>
    </w:p>
  </w:footnote>
  <w:footnote w:type="continuationSeparator" w:id="0">
    <w:p w14:paraId="3C07A86A" w14:textId="77777777" w:rsidR="00BF1597" w:rsidRDefault="00BF15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hybridMultilevel"/>
    <w:tmpl w:val="22954522"/>
    <w:lvl w:ilvl="0" w:tplc="A51E01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  <w:b w:val="0"/>
        <w:color w:val="000000"/>
      </w:rPr>
    </w:lvl>
    <w:lvl w:ilvl="1" w:tplc="4E0219C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90FA5D28">
      <w:start w:val="1"/>
      <w:numFmt w:val="decimal"/>
      <w:lvlText w:val="%3."/>
      <w:lvlJc w:val="left"/>
      <w:pPr>
        <w:ind w:left="2160" w:hanging="180"/>
      </w:pPr>
      <w:rPr>
        <w:rFonts w:ascii="Arial" w:eastAsia="Times New Roman" w:hAnsi="Arial" w:hint="default"/>
      </w:rPr>
    </w:lvl>
    <w:lvl w:ilvl="3" w:tplc="28C47522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hint="default"/>
      </w:rPr>
    </w:lvl>
    <w:lvl w:ilvl="4" w:tplc="F906F41C">
      <w:start w:val="1"/>
      <w:numFmt w:val="decimal"/>
      <w:lvlText w:val="%5."/>
      <w:lvlJc w:val="left"/>
      <w:pPr>
        <w:ind w:left="3600" w:hanging="360"/>
      </w:pPr>
      <w:rPr>
        <w:rFonts w:ascii="Arial" w:eastAsia="Times New Roman" w:hAnsi="Arial" w:hint="default"/>
      </w:rPr>
    </w:lvl>
    <w:lvl w:ilvl="5" w:tplc="6BAC0BA2">
      <w:start w:val="1"/>
      <w:numFmt w:val="decimal"/>
      <w:lvlText w:val="%6."/>
      <w:lvlJc w:val="left"/>
      <w:pPr>
        <w:ind w:left="4320" w:hanging="180"/>
      </w:pPr>
      <w:rPr>
        <w:rFonts w:ascii="Arial" w:eastAsia="Times New Roman" w:hAnsi="Arial" w:hint="default"/>
      </w:rPr>
    </w:lvl>
    <w:lvl w:ilvl="6" w:tplc="C14291CC">
      <w:start w:val="1"/>
      <w:numFmt w:val="decimal"/>
      <w:lvlText w:val="%7."/>
      <w:lvlJc w:val="left"/>
      <w:pPr>
        <w:ind w:left="5040" w:hanging="360"/>
      </w:pPr>
      <w:rPr>
        <w:rFonts w:ascii="Arial" w:eastAsia="Times New Roman" w:hAnsi="Arial" w:hint="default"/>
      </w:rPr>
    </w:lvl>
    <w:lvl w:ilvl="7" w:tplc="B9AEF65C">
      <w:start w:val="1"/>
      <w:numFmt w:val="decimal"/>
      <w:lvlText w:val="%8."/>
      <w:lvlJc w:val="left"/>
      <w:pPr>
        <w:ind w:left="5760" w:hanging="360"/>
      </w:pPr>
      <w:rPr>
        <w:rFonts w:ascii="Arial" w:eastAsia="Times New Roman" w:hAnsi="Arial" w:hint="default"/>
      </w:rPr>
    </w:lvl>
    <w:lvl w:ilvl="8" w:tplc="DD3277C2">
      <w:start w:val="1"/>
      <w:numFmt w:val="decimal"/>
      <w:lvlText w:val="%9."/>
      <w:lvlJc w:val="left"/>
      <w:pPr>
        <w:ind w:left="6480" w:hanging="180"/>
      </w:pPr>
      <w:rPr>
        <w:rFonts w:ascii="Arial" w:eastAsia="Times New Roman" w:hAnsi="Arial" w:hint="default"/>
      </w:rPr>
    </w:lvl>
  </w:abstractNum>
  <w:abstractNum w:abstractNumId="1">
    <w:nsid w:val="02DF51DD"/>
    <w:multiLevelType w:val="hybridMultilevel"/>
    <w:tmpl w:val="ABFEA730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>
    <w:nsid w:val="04210FB3"/>
    <w:multiLevelType w:val="hybridMultilevel"/>
    <w:tmpl w:val="16448FCA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E8A0789"/>
    <w:multiLevelType w:val="hybridMultilevel"/>
    <w:tmpl w:val="16643D88"/>
    <w:lvl w:ilvl="0" w:tplc="12386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1809B8"/>
    <w:multiLevelType w:val="hybridMultilevel"/>
    <w:tmpl w:val="145EC70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3AD05B7"/>
    <w:multiLevelType w:val="hybridMultilevel"/>
    <w:tmpl w:val="E4309F32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6">
    <w:nsid w:val="166972B7"/>
    <w:multiLevelType w:val="hybridMultilevel"/>
    <w:tmpl w:val="2800CEA0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187320D3"/>
    <w:multiLevelType w:val="hybridMultilevel"/>
    <w:tmpl w:val="DCA89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94826"/>
    <w:multiLevelType w:val="hybridMultilevel"/>
    <w:tmpl w:val="1B9A391C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9">
    <w:nsid w:val="23732571"/>
    <w:multiLevelType w:val="hybridMultilevel"/>
    <w:tmpl w:val="118A52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1A735A"/>
    <w:multiLevelType w:val="hybridMultilevel"/>
    <w:tmpl w:val="EC4A7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BA0195"/>
    <w:multiLevelType w:val="hybridMultilevel"/>
    <w:tmpl w:val="B83C8F12"/>
    <w:lvl w:ilvl="0" w:tplc="09C2C9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E6DC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4A7D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CA96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4CA3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8EE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7CDB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1049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D421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0C77A86"/>
    <w:multiLevelType w:val="hybridMultilevel"/>
    <w:tmpl w:val="5C0006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1B4301"/>
    <w:multiLevelType w:val="multilevel"/>
    <w:tmpl w:val="DC067AAA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5B57D5"/>
    <w:multiLevelType w:val="hybridMultilevel"/>
    <w:tmpl w:val="11FA1FEE"/>
    <w:lvl w:ilvl="0" w:tplc="0419000B">
      <w:start w:val="1"/>
      <w:numFmt w:val="bullet"/>
      <w:lvlText w:val=""/>
      <w:lvlJc w:val="left"/>
      <w:pPr>
        <w:ind w:left="2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15">
    <w:nsid w:val="468E04AD"/>
    <w:multiLevelType w:val="hybridMultilevel"/>
    <w:tmpl w:val="1A381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170E37"/>
    <w:multiLevelType w:val="hybridMultilevel"/>
    <w:tmpl w:val="F26A6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27A98"/>
    <w:multiLevelType w:val="hybridMultilevel"/>
    <w:tmpl w:val="55922ABE"/>
    <w:lvl w:ilvl="0" w:tplc="143A4BE4">
      <w:start w:val="1"/>
      <w:numFmt w:val="decimal"/>
      <w:lvlText w:val="%1."/>
      <w:lvlJc w:val="left"/>
      <w:pPr>
        <w:ind w:left="461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E7F30"/>
    <w:multiLevelType w:val="hybridMultilevel"/>
    <w:tmpl w:val="5C688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43202B"/>
    <w:multiLevelType w:val="hybridMultilevel"/>
    <w:tmpl w:val="9F0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9D06C2"/>
    <w:multiLevelType w:val="hybridMultilevel"/>
    <w:tmpl w:val="F7369F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E02B38"/>
    <w:multiLevelType w:val="multilevel"/>
    <w:tmpl w:val="43349A8A"/>
    <w:styleLink w:val="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russianLow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24B34FC"/>
    <w:multiLevelType w:val="multilevel"/>
    <w:tmpl w:val="AB5A36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D15109A"/>
    <w:multiLevelType w:val="hybridMultilevel"/>
    <w:tmpl w:val="7E366A52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4">
    <w:nsid w:val="71E363F5"/>
    <w:multiLevelType w:val="hybridMultilevel"/>
    <w:tmpl w:val="09AA2496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5">
    <w:nsid w:val="726D7F95"/>
    <w:multiLevelType w:val="hybridMultilevel"/>
    <w:tmpl w:val="A87ABE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777E6FA4"/>
    <w:multiLevelType w:val="multilevel"/>
    <w:tmpl w:val="8E6C50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8C279F"/>
    <w:multiLevelType w:val="hybridMultilevel"/>
    <w:tmpl w:val="8F9A84C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1"/>
  </w:num>
  <w:num w:numId="2">
    <w:abstractNumId w:val="12"/>
  </w:num>
  <w:num w:numId="3">
    <w:abstractNumId w:val="23"/>
  </w:num>
  <w:num w:numId="4">
    <w:abstractNumId w:val="1"/>
  </w:num>
  <w:num w:numId="5">
    <w:abstractNumId w:val="26"/>
  </w:num>
  <w:num w:numId="6">
    <w:abstractNumId w:val="22"/>
  </w:num>
  <w:num w:numId="7">
    <w:abstractNumId w:val="13"/>
  </w:num>
  <w:num w:numId="8">
    <w:abstractNumId w:val="4"/>
  </w:num>
  <w:num w:numId="9">
    <w:abstractNumId w:val="14"/>
  </w:num>
  <w:num w:numId="10">
    <w:abstractNumId w:val="2"/>
  </w:num>
  <w:num w:numId="11">
    <w:abstractNumId w:val="5"/>
  </w:num>
  <w:num w:numId="12">
    <w:abstractNumId w:val="8"/>
  </w:num>
  <w:num w:numId="13">
    <w:abstractNumId w:val="24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9"/>
  </w:num>
  <w:num w:numId="23">
    <w:abstractNumId w:val="20"/>
  </w:num>
  <w:num w:numId="24">
    <w:abstractNumId w:val="0"/>
  </w:num>
  <w:num w:numId="25">
    <w:abstractNumId w:val="15"/>
  </w:num>
  <w:num w:numId="26">
    <w:abstractNumId w:val="6"/>
  </w:num>
  <w:num w:numId="27">
    <w:abstractNumId w:val="16"/>
  </w:num>
  <w:num w:numId="28">
    <w:abstractNumId w:val="11"/>
  </w:num>
  <w:num w:numId="29">
    <w:abstractNumId w:val="25"/>
  </w:num>
  <w:numIdMacAtCleanup w:val="2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erina Pigarova">
    <w15:presenceInfo w15:providerId="Windows Live" w15:userId="f011062f9fdd15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981"/>
    <w:rsid w:val="00012F8A"/>
    <w:rsid w:val="00016122"/>
    <w:rsid w:val="000441E1"/>
    <w:rsid w:val="00053C69"/>
    <w:rsid w:val="00066894"/>
    <w:rsid w:val="00081DFD"/>
    <w:rsid w:val="000E21A4"/>
    <w:rsid w:val="000E3E2B"/>
    <w:rsid w:val="000F14D8"/>
    <w:rsid w:val="000F758E"/>
    <w:rsid w:val="0011564A"/>
    <w:rsid w:val="0013032C"/>
    <w:rsid w:val="001404CB"/>
    <w:rsid w:val="001470FA"/>
    <w:rsid w:val="001B77F2"/>
    <w:rsid w:val="001C164A"/>
    <w:rsid w:val="001E6380"/>
    <w:rsid w:val="001F0814"/>
    <w:rsid w:val="0020425A"/>
    <w:rsid w:val="0024215B"/>
    <w:rsid w:val="00246C80"/>
    <w:rsid w:val="00273CBB"/>
    <w:rsid w:val="002827B1"/>
    <w:rsid w:val="00285F5A"/>
    <w:rsid w:val="00287A28"/>
    <w:rsid w:val="00290296"/>
    <w:rsid w:val="00297DD5"/>
    <w:rsid w:val="002B62ED"/>
    <w:rsid w:val="002C4017"/>
    <w:rsid w:val="002D3906"/>
    <w:rsid w:val="00301156"/>
    <w:rsid w:val="00311B20"/>
    <w:rsid w:val="0032753E"/>
    <w:rsid w:val="003315DC"/>
    <w:rsid w:val="00333B17"/>
    <w:rsid w:val="00345AF5"/>
    <w:rsid w:val="0034766A"/>
    <w:rsid w:val="003579D4"/>
    <w:rsid w:val="0036198F"/>
    <w:rsid w:val="003652CA"/>
    <w:rsid w:val="00390A79"/>
    <w:rsid w:val="003A3167"/>
    <w:rsid w:val="003C01B2"/>
    <w:rsid w:val="003D7CEC"/>
    <w:rsid w:val="00412156"/>
    <w:rsid w:val="00423D20"/>
    <w:rsid w:val="004671DA"/>
    <w:rsid w:val="00476B50"/>
    <w:rsid w:val="004C695E"/>
    <w:rsid w:val="004C77FF"/>
    <w:rsid w:val="004D625C"/>
    <w:rsid w:val="004E6196"/>
    <w:rsid w:val="004E67F1"/>
    <w:rsid w:val="00506110"/>
    <w:rsid w:val="00506459"/>
    <w:rsid w:val="00507CCB"/>
    <w:rsid w:val="00511D8B"/>
    <w:rsid w:val="00535D4A"/>
    <w:rsid w:val="00537C07"/>
    <w:rsid w:val="005454FB"/>
    <w:rsid w:val="00553AE0"/>
    <w:rsid w:val="00575758"/>
    <w:rsid w:val="0058390E"/>
    <w:rsid w:val="005A3B19"/>
    <w:rsid w:val="005C04D2"/>
    <w:rsid w:val="005C2980"/>
    <w:rsid w:val="005C6B20"/>
    <w:rsid w:val="005C6E78"/>
    <w:rsid w:val="005C754C"/>
    <w:rsid w:val="005D1C45"/>
    <w:rsid w:val="005D5313"/>
    <w:rsid w:val="005E1E9B"/>
    <w:rsid w:val="00617790"/>
    <w:rsid w:val="006503F5"/>
    <w:rsid w:val="00650EA8"/>
    <w:rsid w:val="00661DDB"/>
    <w:rsid w:val="00663C5A"/>
    <w:rsid w:val="006758F9"/>
    <w:rsid w:val="00695C9C"/>
    <w:rsid w:val="006B1ED8"/>
    <w:rsid w:val="006B7C3D"/>
    <w:rsid w:val="006F2E62"/>
    <w:rsid w:val="006F5262"/>
    <w:rsid w:val="00713422"/>
    <w:rsid w:val="00726CE5"/>
    <w:rsid w:val="0073691D"/>
    <w:rsid w:val="007461B6"/>
    <w:rsid w:val="00746BA7"/>
    <w:rsid w:val="0075264D"/>
    <w:rsid w:val="007642BE"/>
    <w:rsid w:val="00776043"/>
    <w:rsid w:val="00795B22"/>
    <w:rsid w:val="007B53C7"/>
    <w:rsid w:val="007C3309"/>
    <w:rsid w:val="00813897"/>
    <w:rsid w:val="00822307"/>
    <w:rsid w:val="00834DA6"/>
    <w:rsid w:val="008429BA"/>
    <w:rsid w:val="00847D9E"/>
    <w:rsid w:val="008846C4"/>
    <w:rsid w:val="008A7A5B"/>
    <w:rsid w:val="008C3615"/>
    <w:rsid w:val="008C6B36"/>
    <w:rsid w:val="008D2802"/>
    <w:rsid w:val="008E6F3C"/>
    <w:rsid w:val="008F0764"/>
    <w:rsid w:val="008F478F"/>
    <w:rsid w:val="0091344C"/>
    <w:rsid w:val="00923AEE"/>
    <w:rsid w:val="0093713D"/>
    <w:rsid w:val="0098253B"/>
    <w:rsid w:val="0098671E"/>
    <w:rsid w:val="009979C2"/>
    <w:rsid w:val="009A4ED1"/>
    <w:rsid w:val="009B284A"/>
    <w:rsid w:val="009C5F82"/>
    <w:rsid w:val="009C6C08"/>
    <w:rsid w:val="009D4FD3"/>
    <w:rsid w:val="009E7FE5"/>
    <w:rsid w:val="00A45EBA"/>
    <w:rsid w:val="00A53521"/>
    <w:rsid w:val="00A6700D"/>
    <w:rsid w:val="00A868E6"/>
    <w:rsid w:val="00A93C79"/>
    <w:rsid w:val="00A9442D"/>
    <w:rsid w:val="00AB3F89"/>
    <w:rsid w:val="00AC3F04"/>
    <w:rsid w:val="00AD62D1"/>
    <w:rsid w:val="00B048B3"/>
    <w:rsid w:val="00B13C10"/>
    <w:rsid w:val="00B20A76"/>
    <w:rsid w:val="00B50706"/>
    <w:rsid w:val="00B51D41"/>
    <w:rsid w:val="00B809CE"/>
    <w:rsid w:val="00B85A3B"/>
    <w:rsid w:val="00B87ECA"/>
    <w:rsid w:val="00BA3047"/>
    <w:rsid w:val="00BB3ECC"/>
    <w:rsid w:val="00BB51D2"/>
    <w:rsid w:val="00BB7517"/>
    <w:rsid w:val="00BE5CC7"/>
    <w:rsid w:val="00BF1597"/>
    <w:rsid w:val="00BF7FCA"/>
    <w:rsid w:val="00C14006"/>
    <w:rsid w:val="00C23FD3"/>
    <w:rsid w:val="00C3000E"/>
    <w:rsid w:val="00C444DA"/>
    <w:rsid w:val="00C53AD7"/>
    <w:rsid w:val="00C73C1E"/>
    <w:rsid w:val="00C85981"/>
    <w:rsid w:val="00C90539"/>
    <w:rsid w:val="00CC31AD"/>
    <w:rsid w:val="00CD5B27"/>
    <w:rsid w:val="00CF45AA"/>
    <w:rsid w:val="00D22E96"/>
    <w:rsid w:val="00D2661D"/>
    <w:rsid w:val="00D404F4"/>
    <w:rsid w:val="00D42237"/>
    <w:rsid w:val="00D4544C"/>
    <w:rsid w:val="00D5739B"/>
    <w:rsid w:val="00D60558"/>
    <w:rsid w:val="00DA146A"/>
    <w:rsid w:val="00DB2E27"/>
    <w:rsid w:val="00DC1736"/>
    <w:rsid w:val="00DC3C91"/>
    <w:rsid w:val="00DC49E0"/>
    <w:rsid w:val="00E11D20"/>
    <w:rsid w:val="00E2582B"/>
    <w:rsid w:val="00E31657"/>
    <w:rsid w:val="00E33986"/>
    <w:rsid w:val="00E56081"/>
    <w:rsid w:val="00E57719"/>
    <w:rsid w:val="00E76AF6"/>
    <w:rsid w:val="00E91211"/>
    <w:rsid w:val="00E921CC"/>
    <w:rsid w:val="00E93425"/>
    <w:rsid w:val="00EA0D78"/>
    <w:rsid w:val="00EA442D"/>
    <w:rsid w:val="00EA5CBC"/>
    <w:rsid w:val="00EC5B1E"/>
    <w:rsid w:val="00EC7A18"/>
    <w:rsid w:val="00ED3201"/>
    <w:rsid w:val="00ED3F91"/>
    <w:rsid w:val="00EE4D7D"/>
    <w:rsid w:val="00EF683E"/>
    <w:rsid w:val="00F050FF"/>
    <w:rsid w:val="00F319E4"/>
    <w:rsid w:val="00F33B3D"/>
    <w:rsid w:val="00F36DBB"/>
    <w:rsid w:val="00F56858"/>
    <w:rsid w:val="00F82AF7"/>
    <w:rsid w:val="00FA6639"/>
    <w:rsid w:val="00FC3C0B"/>
    <w:rsid w:val="00FC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763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Cite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B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qFormat/>
    <w:rsid w:val="006B7C3D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6B7C3D"/>
    <w:pPr>
      <w:keepNext/>
      <w:widowControl w:val="0"/>
      <w:suppressAutoHyphens/>
      <w:autoSpaceDE w:val="0"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0">
    <w:name w:val="heading 3"/>
    <w:basedOn w:val="a"/>
    <w:next w:val="a"/>
    <w:link w:val="31"/>
    <w:qFormat/>
    <w:rsid w:val="006B7C3D"/>
    <w:pPr>
      <w:keepNext/>
      <w:widowControl w:val="0"/>
      <w:suppressAutoHyphens/>
      <w:autoSpaceDE w:val="0"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6B7C3D"/>
    <w:pPr>
      <w:keepNext/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6B7C3D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1"/>
    <w:qFormat/>
    <w:rsid w:val="006B7C3D"/>
    <w:pPr>
      <w:keepNext/>
      <w:suppressAutoHyphens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qFormat/>
    <w:rsid w:val="006B7C3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9">
    <w:name w:val="heading 9"/>
    <w:basedOn w:val="a"/>
    <w:next w:val="a"/>
    <w:link w:val="90"/>
    <w:qFormat/>
    <w:rsid w:val="006B7C3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6B7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1">
    <w:name w:val="Заголовок 3 Знак"/>
    <w:basedOn w:val="a0"/>
    <w:link w:val="30"/>
    <w:rsid w:val="006B7C3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6B7C3D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6B7C3D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rsid w:val="006B7C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B7C3D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link w:val="9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7C3D"/>
  </w:style>
  <w:style w:type="character" w:customStyle="1" w:styleId="WW8Num1z1">
    <w:name w:val="WW8Num1z1"/>
    <w:rsid w:val="006B7C3D"/>
    <w:rPr>
      <w:rFonts w:ascii="Wingdings" w:hAnsi="Wingdings" w:cs="Wingdings"/>
      <w:sz w:val="24"/>
    </w:rPr>
  </w:style>
  <w:style w:type="character" w:customStyle="1" w:styleId="WW8Num2z0">
    <w:name w:val="WW8Num2z0"/>
    <w:rsid w:val="006B7C3D"/>
    <w:rPr>
      <w:rFonts w:ascii="Symbol" w:hAnsi="Symbol" w:cs="Symbol"/>
    </w:rPr>
  </w:style>
  <w:style w:type="character" w:customStyle="1" w:styleId="WW8Num2z1">
    <w:name w:val="WW8Num2z1"/>
    <w:rsid w:val="006B7C3D"/>
    <w:rPr>
      <w:rFonts w:ascii="Courier New" w:hAnsi="Courier New" w:cs="Courier New"/>
    </w:rPr>
  </w:style>
  <w:style w:type="character" w:customStyle="1" w:styleId="WW8Num2z2">
    <w:name w:val="WW8Num2z2"/>
    <w:rsid w:val="006B7C3D"/>
    <w:rPr>
      <w:rFonts w:ascii="Wingdings" w:hAnsi="Wingdings" w:cs="Wingdings"/>
    </w:rPr>
  </w:style>
  <w:style w:type="character" w:customStyle="1" w:styleId="WW8Num4z0">
    <w:name w:val="WW8Num4z0"/>
    <w:rsid w:val="006B7C3D"/>
    <w:rPr>
      <w:rFonts w:ascii="Times New Roman" w:hAnsi="Times New Roman" w:cs="Times New Roman"/>
    </w:rPr>
  </w:style>
  <w:style w:type="character" w:customStyle="1" w:styleId="WW8Num4z1">
    <w:name w:val="WW8Num4z1"/>
    <w:rsid w:val="006B7C3D"/>
    <w:rPr>
      <w:rFonts w:ascii="Courier New" w:hAnsi="Courier New" w:cs="Courier New"/>
    </w:rPr>
  </w:style>
  <w:style w:type="character" w:customStyle="1" w:styleId="WW8Num4z2">
    <w:name w:val="WW8Num4z2"/>
    <w:rsid w:val="006B7C3D"/>
    <w:rPr>
      <w:rFonts w:ascii="Wingdings" w:hAnsi="Wingdings" w:cs="Wingdings"/>
    </w:rPr>
  </w:style>
  <w:style w:type="character" w:customStyle="1" w:styleId="WW8Num4z3">
    <w:name w:val="WW8Num4z3"/>
    <w:rsid w:val="006B7C3D"/>
    <w:rPr>
      <w:rFonts w:ascii="Symbol" w:hAnsi="Symbol" w:cs="Symbol"/>
    </w:rPr>
  </w:style>
  <w:style w:type="character" w:customStyle="1" w:styleId="WW8Num5z0">
    <w:name w:val="WW8Num5z0"/>
    <w:rsid w:val="006B7C3D"/>
    <w:rPr>
      <w:rFonts w:ascii="Times New Roman" w:hAnsi="Times New Roman" w:cs="Times New Roman"/>
    </w:rPr>
  </w:style>
  <w:style w:type="character" w:customStyle="1" w:styleId="WW8Num5z1">
    <w:name w:val="WW8Num5z1"/>
    <w:rsid w:val="006B7C3D"/>
    <w:rPr>
      <w:rFonts w:ascii="Courier New" w:hAnsi="Courier New" w:cs="Courier New"/>
    </w:rPr>
  </w:style>
  <w:style w:type="character" w:customStyle="1" w:styleId="WW8Num5z2">
    <w:name w:val="WW8Num5z2"/>
    <w:rsid w:val="006B7C3D"/>
    <w:rPr>
      <w:rFonts w:ascii="Wingdings" w:hAnsi="Wingdings" w:cs="Wingdings"/>
    </w:rPr>
  </w:style>
  <w:style w:type="character" w:customStyle="1" w:styleId="WW8Num5z3">
    <w:name w:val="WW8Num5z3"/>
    <w:rsid w:val="006B7C3D"/>
    <w:rPr>
      <w:rFonts w:ascii="Symbol" w:hAnsi="Symbol" w:cs="Symbol"/>
    </w:rPr>
  </w:style>
  <w:style w:type="character" w:customStyle="1" w:styleId="WW8Num6z0">
    <w:name w:val="WW8Num6z0"/>
    <w:rsid w:val="006B7C3D"/>
    <w:rPr>
      <w:rFonts w:ascii="Symbol" w:hAnsi="Symbol" w:cs="Symbol"/>
    </w:rPr>
  </w:style>
  <w:style w:type="character" w:customStyle="1" w:styleId="WW8Num6z1">
    <w:name w:val="WW8Num6z1"/>
    <w:rsid w:val="006B7C3D"/>
    <w:rPr>
      <w:rFonts w:ascii="Courier New" w:hAnsi="Courier New" w:cs="Courier New"/>
    </w:rPr>
  </w:style>
  <w:style w:type="character" w:customStyle="1" w:styleId="WW8Num6z2">
    <w:name w:val="WW8Num6z2"/>
    <w:rsid w:val="006B7C3D"/>
    <w:rPr>
      <w:rFonts w:ascii="Wingdings" w:hAnsi="Wingdings" w:cs="Wingdings"/>
    </w:rPr>
  </w:style>
  <w:style w:type="character" w:customStyle="1" w:styleId="WW8Num8z0">
    <w:name w:val="WW8Num8z0"/>
    <w:rsid w:val="006B7C3D"/>
    <w:rPr>
      <w:rFonts w:ascii="Symbol" w:hAnsi="Symbol" w:cs="Symbol"/>
    </w:rPr>
  </w:style>
  <w:style w:type="character" w:customStyle="1" w:styleId="WW8Num8z1">
    <w:name w:val="WW8Num8z1"/>
    <w:rsid w:val="006B7C3D"/>
    <w:rPr>
      <w:rFonts w:ascii="Courier New" w:hAnsi="Courier New" w:cs="Courier New"/>
    </w:rPr>
  </w:style>
  <w:style w:type="character" w:customStyle="1" w:styleId="WW8Num8z2">
    <w:name w:val="WW8Num8z2"/>
    <w:rsid w:val="006B7C3D"/>
    <w:rPr>
      <w:rFonts w:ascii="Wingdings" w:hAnsi="Wingdings" w:cs="Wingdings"/>
    </w:rPr>
  </w:style>
  <w:style w:type="character" w:customStyle="1" w:styleId="WW8Num15z0">
    <w:name w:val="WW8Num15z0"/>
    <w:rsid w:val="006B7C3D"/>
    <w:rPr>
      <w:i w:val="0"/>
    </w:rPr>
  </w:style>
  <w:style w:type="character" w:customStyle="1" w:styleId="WW8Num17z0">
    <w:name w:val="WW8Num17z0"/>
    <w:rsid w:val="006B7C3D"/>
    <w:rPr>
      <w:rFonts w:ascii="Symbol" w:hAnsi="Symbol" w:cs="Symbol"/>
    </w:rPr>
  </w:style>
  <w:style w:type="character" w:customStyle="1" w:styleId="WW8Num17z1">
    <w:name w:val="WW8Num17z1"/>
    <w:rsid w:val="006B7C3D"/>
    <w:rPr>
      <w:rFonts w:ascii="Courier New" w:hAnsi="Courier New" w:cs="Courier New"/>
    </w:rPr>
  </w:style>
  <w:style w:type="character" w:customStyle="1" w:styleId="WW8Num17z2">
    <w:name w:val="WW8Num17z2"/>
    <w:rsid w:val="006B7C3D"/>
    <w:rPr>
      <w:rFonts w:ascii="Wingdings" w:hAnsi="Wingdings" w:cs="Wingdings"/>
    </w:rPr>
  </w:style>
  <w:style w:type="character" w:customStyle="1" w:styleId="WW8Num18z0">
    <w:name w:val="WW8Num18z0"/>
    <w:rsid w:val="006B7C3D"/>
    <w:rPr>
      <w:b w:val="0"/>
    </w:rPr>
  </w:style>
  <w:style w:type="character" w:customStyle="1" w:styleId="WW8Num19z0">
    <w:name w:val="WW8Num19z0"/>
    <w:rsid w:val="006B7C3D"/>
    <w:rPr>
      <w:b w:val="0"/>
    </w:rPr>
  </w:style>
  <w:style w:type="character" w:customStyle="1" w:styleId="WW8Num26z0">
    <w:name w:val="WW8Num26z0"/>
    <w:rsid w:val="006B7C3D"/>
    <w:rPr>
      <w:rFonts w:ascii="Symbol" w:hAnsi="Symbol" w:cs="Symbol"/>
    </w:rPr>
  </w:style>
  <w:style w:type="character" w:customStyle="1" w:styleId="WW8Num26z1">
    <w:name w:val="WW8Num26z1"/>
    <w:rsid w:val="006B7C3D"/>
    <w:rPr>
      <w:rFonts w:ascii="Courier New" w:hAnsi="Courier New" w:cs="Courier New"/>
    </w:rPr>
  </w:style>
  <w:style w:type="character" w:customStyle="1" w:styleId="WW8Num26z2">
    <w:name w:val="WW8Num26z2"/>
    <w:rsid w:val="006B7C3D"/>
    <w:rPr>
      <w:rFonts w:ascii="Wingdings" w:hAnsi="Wingdings" w:cs="Wingdings"/>
    </w:rPr>
  </w:style>
  <w:style w:type="character" w:customStyle="1" w:styleId="WW8Num29z1">
    <w:name w:val="WW8Num29z1"/>
    <w:rsid w:val="006B7C3D"/>
    <w:rPr>
      <w:rFonts w:ascii="Symbol" w:hAnsi="Symbol" w:cs="Symbol"/>
    </w:rPr>
  </w:style>
  <w:style w:type="character" w:customStyle="1" w:styleId="WW8Num31z0">
    <w:name w:val="WW8Num31z0"/>
    <w:rsid w:val="006B7C3D"/>
    <w:rPr>
      <w:color w:val="000000"/>
    </w:rPr>
  </w:style>
  <w:style w:type="character" w:customStyle="1" w:styleId="WW8Num35z0">
    <w:name w:val="WW8Num35z0"/>
    <w:rsid w:val="006B7C3D"/>
    <w:rPr>
      <w:color w:val="000000"/>
    </w:rPr>
  </w:style>
  <w:style w:type="character" w:customStyle="1" w:styleId="WW8Num40z0">
    <w:name w:val="WW8Num40z0"/>
    <w:rsid w:val="006B7C3D"/>
    <w:rPr>
      <w:rFonts w:ascii="Symbol" w:hAnsi="Symbol" w:cs="Symbol"/>
    </w:rPr>
  </w:style>
  <w:style w:type="character" w:customStyle="1" w:styleId="WW8Num40z1">
    <w:name w:val="WW8Num40z1"/>
    <w:rsid w:val="006B7C3D"/>
    <w:rPr>
      <w:rFonts w:ascii="Courier New" w:hAnsi="Courier New" w:cs="Courier New"/>
    </w:rPr>
  </w:style>
  <w:style w:type="character" w:customStyle="1" w:styleId="WW8Num40z2">
    <w:name w:val="WW8Num40z2"/>
    <w:rsid w:val="006B7C3D"/>
    <w:rPr>
      <w:rFonts w:ascii="Wingdings" w:hAnsi="Wingdings" w:cs="Wingdings"/>
    </w:rPr>
  </w:style>
  <w:style w:type="character" w:customStyle="1" w:styleId="WW8Num42z0">
    <w:name w:val="WW8Num42z0"/>
    <w:rsid w:val="006B7C3D"/>
    <w:rPr>
      <w:b w:val="0"/>
    </w:rPr>
  </w:style>
  <w:style w:type="character" w:customStyle="1" w:styleId="WW8Num45z0">
    <w:name w:val="WW8Num45z0"/>
    <w:rsid w:val="006B7C3D"/>
    <w:rPr>
      <w:rFonts w:ascii="Symbol" w:hAnsi="Symbol" w:cs="Symbol"/>
    </w:rPr>
  </w:style>
  <w:style w:type="character" w:customStyle="1" w:styleId="WW8Num45z1">
    <w:name w:val="WW8Num45z1"/>
    <w:rsid w:val="006B7C3D"/>
    <w:rPr>
      <w:rFonts w:ascii="Courier New" w:hAnsi="Courier New" w:cs="Courier New"/>
    </w:rPr>
  </w:style>
  <w:style w:type="character" w:customStyle="1" w:styleId="WW8Num45z2">
    <w:name w:val="WW8Num45z2"/>
    <w:rsid w:val="006B7C3D"/>
    <w:rPr>
      <w:rFonts w:ascii="Wingdings" w:hAnsi="Wingdings" w:cs="Wingdings"/>
    </w:rPr>
  </w:style>
  <w:style w:type="character" w:customStyle="1" w:styleId="WW8Num50z0">
    <w:name w:val="WW8Num50z0"/>
    <w:rsid w:val="006B7C3D"/>
    <w:rPr>
      <w:rFonts w:cs="Times New Roman"/>
      <w:b w:val="0"/>
    </w:rPr>
  </w:style>
  <w:style w:type="character" w:customStyle="1" w:styleId="WW8Num50z1">
    <w:name w:val="WW8Num50z1"/>
    <w:rsid w:val="006B7C3D"/>
    <w:rPr>
      <w:rFonts w:cs="Times New Roman"/>
    </w:rPr>
  </w:style>
  <w:style w:type="character" w:customStyle="1" w:styleId="WW8Num51z0">
    <w:name w:val="WW8Num51z0"/>
    <w:rsid w:val="006B7C3D"/>
    <w:rPr>
      <w:b w:val="0"/>
    </w:rPr>
  </w:style>
  <w:style w:type="character" w:customStyle="1" w:styleId="WW8Num53z0">
    <w:name w:val="WW8Num53z0"/>
    <w:rsid w:val="006B7C3D"/>
    <w:rPr>
      <w:rFonts w:cs="Times New Roman"/>
    </w:rPr>
  </w:style>
  <w:style w:type="character" w:customStyle="1" w:styleId="WW8Num57z0">
    <w:name w:val="WW8Num57z0"/>
    <w:rsid w:val="006B7C3D"/>
    <w:rPr>
      <w:rFonts w:ascii="Symbol" w:hAnsi="Symbol" w:cs="Symbol"/>
    </w:rPr>
  </w:style>
  <w:style w:type="character" w:customStyle="1" w:styleId="WW8Num57z1">
    <w:name w:val="WW8Num57z1"/>
    <w:rsid w:val="006B7C3D"/>
    <w:rPr>
      <w:rFonts w:ascii="Symbol" w:hAnsi="Symbol" w:cs="Symbol"/>
      <w:color w:val="auto"/>
    </w:rPr>
  </w:style>
  <w:style w:type="character" w:customStyle="1" w:styleId="WW8Num57z2">
    <w:name w:val="WW8Num57z2"/>
    <w:rsid w:val="006B7C3D"/>
    <w:rPr>
      <w:rFonts w:ascii="Wingdings" w:hAnsi="Wingdings" w:cs="Wingdings"/>
    </w:rPr>
  </w:style>
  <w:style w:type="character" w:customStyle="1" w:styleId="WW8Num57z4">
    <w:name w:val="WW8Num57z4"/>
    <w:rsid w:val="006B7C3D"/>
    <w:rPr>
      <w:rFonts w:ascii="Courier New" w:hAnsi="Courier New" w:cs="Courier New"/>
    </w:rPr>
  </w:style>
  <w:style w:type="character" w:customStyle="1" w:styleId="WW8Num58z0">
    <w:name w:val="WW8Num58z0"/>
    <w:rsid w:val="006B7C3D"/>
    <w:rPr>
      <w:rFonts w:ascii="Symbol" w:hAnsi="Symbol" w:cs="Symbol"/>
    </w:rPr>
  </w:style>
  <w:style w:type="character" w:customStyle="1" w:styleId="WW8Num58z1">
    <w:name w:val="WW8Num58z1"/>
    <w:rsid w:val="006B7C3D"/>
    <w:rPr>
      <w:rFonts w:ascii="Courier New" w:hAnsi="Courier New" w:cs="Courier New"/>
    </w:rPr>
  </w:style>
  <w:style w:type="character" w:customStyle="1" w:styleId="WW8Num58z2">
    <w:name w:val="WW8Num58z2"/>
    <w:rsid w:val="006B7C3D"/>
    <w:rPr>
      <w:rFonts w:ascii="Wingdings" w:hAnsi="Wingdings" w:cs="Wingdings"/>
    </w:rPr>
  </w:style>
  <w:style w:type="character" w:customStyle="1" w:styleId="WW8Num61z0">
    <w:name w:val="WW8Num61z0"/>
    <w:rsid w:val="006B7C3D"/>
    <w:rPr>
      <w:rFonts w:ascii="Symbol" w:hAnsi="Symbol" w:cs="Symbol"/>
    </w:rPr>
  </w:style>
  <w:style w:type="character" w:customStyle="1" w:styleId="WW8Num61z1">
    <w:name w:val="WW8Num61z1"/>
    <w:rsid w:val="006B7C3D"/>
    <w:rPr>
      <w:rFonts w:ascii="Courier New" w:hAnsi="Courier New" w:cs="Courier New"/>
    </w:rPr>
  </w:style>
  <w:style w:type="character" w:customStyle="1" w:styleId="WW8Num61z2">
    <w:name w:val="WW8Num61z2"/>
    <w:rsid w:val="006B7C3D"/>
    <w:rPr>
      <w:rFonts w:ascii="Wingdings" w:hAnsi="Wingdings" w:cs="Wingdings"/>
    </w:rPr>
  </w:style>
  <w:style w:type="character" w:customStyle="1" w:styleId="WW8Num62z0">
    <w:name w:val="WW8Num62z0"/>
    <w:rsid w:val="006B7C3D"/>
    <w:rPr>
      <w:rFonts w:ascii="Symbol" w:hAnsi="Symbol" w:cs="Symbol"/>
    </w:rPr>
  </w:style>
  <w:style w:type="character" w:customStyle="1" w:styleId="WW8Num62z1">
    <w:name w:val="WW8Num62z1"/>
    <w:rsid w:val="006B7C3D"/>
    <w:rPr>
      <w:rFonts w:ascii="Courier New" w:hAnsi="Courier New" w:cs="Courier New"/>
    </w:rPr>
  </w:style>
  <w:style w:type="character" w:customStyle="1" w:styleId="WW8Num62z2">
    <w:name w:val="WW8Num62z2"/>
    <w:rsid w:val="006B7C3D"/>
    <w:rPr>
      <w:rFonts w:ascii="Wingdings" w:hAnsi="Wingdings" w:cs="Wingdings"/>
    </w:rPr>
  </w:style>
  <w:style w:type="character" w:customStyle="1" w:styleId="WW8Num67z0">
    <w:name w:val="WW8Num67z0"/>
    <w:rsid w:val="006B7C3D"/>
    <w:rPr>
      <w:rFonts w:ascii="Symbol" w:hAnsi="Symbol" w:cs="Symbol"/>
    </w:rPr>
  </w:style>
  <w:style w:type="character" w:customStyle="1" w:styleId="WW8Num67z1">
    <w:name w:val="WW8Num67z1"/>
    <w:rsid w:val="006B7C3D"/>
    <w:rPr>
      <w:rFonts w:ascii="Courier New" w:hAnsi="Courier New" w:cs="Courier New"/>
    </w:rPr>
  </w:style>
  <w:style w:type="character" w:customStyle="1" w:styleId="WW8Num67z2">
    <w:name w:val="WW8Num67z2"/>
    <w:rsid w:val="006B7C3D"/>
    <w:rPr>
      <w:rFonts w:ascii="Wingdings" w:hAnsi="Wingdings" w:cs="Wingdings"/>
    </w:rPr>
  </w:style>
  <w:style w:type="character" w:customStyle="1" w:styleId="WW8Num68z0">
    <w:name w:val="WW8Num68z0"/>
    <w:rsid w:val="006B7C3D"/>
    <w:rPr>
      <w:rFonts w:ascii="Symbol" w:hAnsi="Symbol" w:cs="Symbol"/>
    </w:rPr>
  </w:style>
  <w:style w:type="character" w:customStyle="1" w:styleId="WW8Num68z1">
    <w:name w:val="WW8Num68z1"/>
    <w:rsid w:val="006B7C3D"/>
    <w:rPr>
      <w:rFonts w:ascii="Courier New" w:hAnsi="Courier New" w:cs="Courier New"/>
    </w:rPr>
  </w:style>
  <w:style w:type="character" w:customStyle="1" w:styleId="WW8Num68z2">
    <w:name w:val="WW8Num68z2"/>
    <w:rsid w:val="006B7C3D"/>
    <w:rPr>
      <w:rFonts w:ascii="Wingdings" w:hAnsi="Wingdings" w:cs="Wingdings"/>
    </w:rPr>
  </w:style>
  <w:style w:type="character" w:customStyle="1" w:styleId="WW8Num69z0">
    <w:name w:val="WW8Num69z0"/>
    <w:rsid w:val="006B7C3D"/>
    <w:rPr>
      <w:rFonts w:ascii="Symbol" w:hAnsi="Symbol" w:cs="Symbol"/>
    </w:rPr>
  </w:style>
  <w:style w:type="character" w:customStyle="1" w:styleId="WW8Num69z1">
    <w:name w:val="WW8Num69z1"/>
    <w:rsid w:val="006B7C3D"/>
    <w:rPr>
      <w:rFonts w:ascii="Courier New" w:hAnsi="Courier New" w:cs="Courier New"/>
    </w:rPr>
  </w:style>
  <w:style w:type="character" w:customStyle="1" w:styleId="WW8Num69z2">
    <w:name w:val="WW8Num69z2"/>
    <w:rsid w:val="006B7C3D"/>
    <w:rPr>
      <w:rFonts w:ascii="Wingdings" w:hAnsi="Wingdings" w:cs="Wingdings"/>
    </w:rPr>
  </w:style>
  <w:style w:type="character" w:customStyle="1" w:styleId="13">
    <w:name w:val="Основной шрифт абзаца1"/>
    <w:rsid w:val="006B7C3D"/>
  </w:style>
  <w:style w:type="character" w:customStyle="1" w:styleId="a3">
    <w:name w:val="Основной текст Знак"/>
    <w:rsid w:val="006B7C3D"/>
    <w:rPr>
      <w:sz w:val="24"/>
      <w:szCs w:val="24"/>
      <w:lang w:val="ru-RU" w:bidi="ar-SA"/>
    </w:rPr>
  </w:style>
  <w:style w:type="character" w:styleId="a4">
    <w:name w:val="Strong"/>
    <w:qFormat/>
    <w:rsid w:val="006B7C3D"/>
    <w:rPr>
      <w:b/>
      <w:bCs/>
    </w:rPr>
  </w:style>
  <w:style w:type="character" w:customStyle="1" w:styleId="a5">
    <w:name w:val="Символ сноски"/>
    <w:rsid w:val="006B7C3D"/>
    <w:rPr>
      <w:vertAlign w:val="superscript"/>
    </w:rPr>
  </w:style>
  <w:style w:type="character" w:customStyle="1" w:styleId="a6">
    <w:name w:val="Текст сноски Знак"/>
    <w:rsid w:val="006B7C3D"/>
    <w:rPr>
      <w:lang w:val="ru-RU" w:bidi="ar-SA"/>
    </w:rPr>
  </w:style>
  <w:style w:type="character" w:styleId="a7">
    <w:name w:val="Emphasis"/>
    <w:qFormat/>
    <w:rsid w:val="006B7C3D"/>
    <w:rPr>
      <w:i/>
      <w:iCs/>
    </w:rPr>
  </w:style>
  <w:style w:type="character" w:customStyle="1" w:styleId="a8">
    <w:name w:val="Знак Знак"/>
    <w:rsid w:val="006B7C3D"/>
    <w:rPr>
      <w:lang w:val="ru-RU" w:bidi="ar-SA"/>
    </w:rPr>
  </w:style>
  <w:style w:type="character" w:customStyle="1" w:styleId="bib-domain1">
    <w:name w:val="bib-domain1"/>
    <w:basedOn w:val="13"/>
    <w:rsid w:val="006B7C3D"/>
  </w:style>
  <w:style w:type="character" w:customStyle="1" w:styleId="bib-domain4">
    <w:name w:val="bib-domain4"/>
    <w:basedOn w:val="13"/>
    <w:rsid w:val="006B7C3D"/>
  </w:style>
  <w:style w:type="character" w:customStyle="1" w:styleId="bib-domain8">
    <w:name w:val="bib-domain8"/>
    <w:basedOn w:val="13"/>
    <w:rsid w:val="006B7C3D"/>
  </w:style>
  <w:style w:type="character" w:customStyle="1" w:styleId="bib-source">
    <w:name w:val="bib-source"/>
    <w:basedOn w:val="13"/>
    <w:rsid w:val="006B7C3D"/>
  </w:style>
  <w:style w:type="character" w:styleId="a9">
    <w:name w:val="Hyperlink"/>
    <w:rsid w:val="006B7C3D"/>
    <w:rPr>
      <w:color w:val="0000FF"/>
      <w:u w:val="single"/>
    </w:rPr>
  </w:style>
  <w:style w:type="character" w:customStyle="1" w:styleId="bib-domain5">
    <w:name w:val="bib-domain5"/>
    <w:basedOn w:val="13"/>
    <w:rsid w:val="006B7C3D"/>
  </w:style>
  <w:style w:type="character" w:customStyle="1" w:styleId="bib-heading">
    <w:name w:val="bib-heading"/>
    <w:basedOn w:val="13"/>
    <w:rsid w:val="006B7C3D"/>
  </w:style>
  <w:style w:type="character" w:customStyle="1" w:styleId="bib-domain6">
    <w:name w:val="bib-domain6"/>
    <w:basedOn w:val="13"/>
    <w:rsid w:val="006B7C3D"/>
  </w:style>
  <w:style w:type="character" w:customStyle="1" w:styleId="bib-domain2">
    <w:name w:val="bib-domain2"/>
    <w:basedOn w:val="13"/>
    <w:rsid w:val="006B7C3D"/>
  </w:style>
  <w:style w:type="character" w:styleId="aa">
    <w:name w:val="page number"/>
    <w:rsid w:val="006B7C3D"/>
    <w:rPr>
      <w:rFonts w:cs="Times New Roman"/>
    </w:rPr>
  </w:style>
  <w:style w:type="character" w:customStyle="1" w:styleId="apple-converted-space">
    <w:name w:val="apple-converted-space"/>
    <w:basedOn w:val="13"/>
    <w:rsid w:val="006B7C3D"/>
  </w:style>
  <w:style w:type="character" w:customStyle="1" w:styleId="apple-style-span">
    <w:name w:val="apple-style-span"/>
    <w:basedOn w:val="13"/>
    <w:rsid w:val="006B7C3D"/>
  </w:style>
  <w:style w:type="character" w:customStyle="1" w:styleId="mw-headline">
    <w:name w:val="mw-headline"/>
    <w:basedOn w:val="13"/>
    <w:rsid w:val="006B7C3D"/>
  </w:style>
  <w:style w:type="character" w:customStyle="1" w:styleId="ab">
    <w:name w:val="Текст Знак"/>
    <w:rsid w:val="006B7C3D"/>
    <w:rPr>
      <w:rFonts w:ascii="Courier New" w:hAnsi="Courier New" w:cs="Courier New"/>
      <w:sz w:val="24"/>
      <w:szCs w:val="24"/>
    </w:rPr>
  </w:style>
  <w:style w:type="character" w:customStyle="1" w:styleId="Text05">
    <w:name w:val="Text_05 Знак"/>
    <w:rsid w:val="006B7C3D"/>
    <w:rPr>
      <w:color w:val="000000"/>
      <w:sz w:val="22"/>
      <w:szCs w:val="22"/>
    </w:rPr>
  </w:style>
  <w:style w:type="character" w:customStyle="1" w:styleId="32">
    <w:name w:val="Основной текст 3 Знак"/>
    <w:rsid w:val="006B7C3D"/>
    <w:rPr>
      <w:sz w:val="22"/>
      <w:szCs w:val="24"/>
    </w:rPr>
  </w:style>
  <w:style w:type="character" w:customStyle="1" w:styleId="Title03">
    <w:name w:val="Title_03 Знак"/>
    <w:rsid w:val="006B7C3D"/>
    <w:rPr>
      <w:rFonts w:ascii="Arial" w:hAnsi="Arial" w:cs="Arial"/>
      <w:b/>
      <w:caps/>
      <w:color w:val="000080"/>
      <w:sz w:val="22"/>
      <w:szCs w:val="22"/>
    </w:rPr>
  </w:style>
  <w:style w:type="paragraph" w:customStyle="1" w:styleId="ac">
    <w:name w:val="Заголовок"/>
    <w:basedOn w:val="a"/>
    <w:next w:val="ad"/>
    <w:rsid w:val="006B7C3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ad">
    <w:name w:val="Body Text"/>
    <w:basedOn w:val="a"/>
    <w:link w:val="14"/>
    <w:rsid w:val="006B7C3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4">
    <w:name w:val="Основной текст Знак1"/>
    <w:basedOn w:val="a0"/>
    <w:link w:val="ad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B7C3D"/>
  </w:style>
  <w:style w:type="paragraph" w:styleId="af">
    <w:name w:val="caption"/>
    <w:basedOn w:val="a"/>
    <w:qFormat/>
    <w:rsid w:val="006B7C3D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6">
    <w:name w:val="Заголовок оглавления1"/>
    <w:basedOn w:val="1"/>
    <w:next w:val="a"/>
    <w:rsid w:val="006B7C3D"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af0">
    <w:name w:val="Normal (Web)"/>
    <w:basedOn w:val="a"/>
    <w:rsid w:val="006B7C3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footnote text"/>
    <w:aliases w:val=" Знак"/>
    <w:basedOn w:val="a"/>
    <w:link w:val="17"/>
    <w:rsid w:val="006B7C3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17">
    <w:name w:val="Текст сноски Знак1"/>
    <w:aliases w:val=" Знак Знак"/>
    <w:basedOn w:val="a0"/>
    <w:link w:val="af1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8">
    <w:name w:val="Обычный1"/>
    <w:rsid w:val="006B7C3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2">
    <w:name w:val="footer"/>
    <w:basedOn w:val="a"/>
    <w:link w:val="af3"/>
    <w:rsid w:val="006B7C3D"/>
    <w:pPr>
      <w:widowControl w:val="0"/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3">
    <w:name w:val="Нижний колонтитул Знак"/>
    <w:basedOn w:val="a0"/>
    <w:link w:val="af2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21">
    <w:name w:val="Body Text 21"/>
    <w:basedOn w:val="a"/>
    <w:rsid w:val="006B7C3D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9">
    <w:name w:val="Стиль1"/>
    <w:basedOn w:val="a"/>
    <w:rsid w:val="006B7C3D"/>
    <w:pPr>
      <w:tabs>
        <w:tab w:val="num" w:pos="720"/>
      </w:tabs>
      <w:suppressAutoHyphens/>
      <w:spacing w:after="0" w:line="240" w:lineRule="auto"/>
      <w:ind w:left="720" w:hanging="363"/>
      <w:outlineLvl w:val="1"/>
    </w:pPr>
    <w:rPr>
      <w:rFonts w:ascii="Times New Roman" w:eastAsia="Times New Roman" w:hAnsi="Times New Roman" w:cs="Wingdings"/>
      <w:sz w:val="20"/>
      <w:szCs w:val="20"/>
      <w:lang w:eastAsia="zh-CN"/>
    </w:rPr>
  </w:style>
  <w:style w:type="paragraph" w:customStyle="1" w:styleId="ConsTitle">
    <w:name w:val="ConsTitle"/>
    <w:rsid w:val="006B7C3D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Title">
    <w:name w:val="ConsPlusTitle"/>
    <w:rsid w:val="006B7C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f4">
    <w:name w:val="header"/>
    <w:basedOn w:val="a"/>
    <w:link w:val="af5"/>
    <w:rsid w:val="006B7C3D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5">
    <w:name w:val="Верхний колонтитул Знак"/>
    <w:basedOn w:val="a0"/>
    <w:link w:val="af4"/>
    <w:rsid w:val="006B7C3D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6">
    <w:name w:val="List Paragraph"/>
    <w:basedOn w:val="a"/>
    <w:uiPriority w:val="34"/>
    <w:qFormat/>
    <w:rsid w:val="006B7C3D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51">
    <w:name w:val="çàãîëîâîê 5"/>
    <w:basedOn w:val="a"/>
    <w:next w:val="a"/>
    <w:rsid w:val="006B7C3D"/>
    <w:pPr>
      <w:keepNext/>
      <w:suppressAutoHyphens/>
      <w:autoSpaceDE w:val="0"/>
      <w:spacing w:after="0" w:line="240" w:lineRule="auto"/>
      <w:ind w:right="43"/>
      <w:jc w:val="center"/>
    </w:pPr>
    <w:rPr>
      <w:rFonts w:ascii="Times New Roman" w:eastAsia="Times New Roman" w:hAnsi="Times New Roman"/>
      <w:b/>
      <w:bCs/>
      <w:sz w:val="32"/>
      <w:szCs w:val="32"/>
      <w:lang w:eastAsia="zh-CN"/>
    </w:rPr>
  </w:style>
  <w:style w:type="paragraph" w:customStyle="1" w:styleId="1a">
    <w:name w:val="Текст1"/>
    <w:basedOn w:val="a"/>
    <w:rsid w:val="006B7C3D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customStyle="1" w:styleId="1b">
    <w:name w:val="Абзац списка1"/>
    <w:basedOn w:val="a"/>
    <w:rsid w:val="006B7C3D"/>
    <w:pPr>
      <w:suppressAutoHyphens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xt050">
    <w:name w:val="Text_05"/>
    <w:basedOn w:val="5"/>
    <w:rsid w:val="006B7C3D"/>
    <w:pPr>
      <w:widowControl w:val="0"/>
      <w:overflowPunct w:val="0"/>
      <w:autoSpaceDE w:val="0"/>
      <w:spacing w:before="80" w:after="40"/>
      <w:jc w:val="both"/>
      <w:textAlignment w:val="baseline"/>
    </w:pPr>
    <w:rPr>
      <w:rFonts w:ascii="Times New Roman" w:hAnsi="Times New Roman"/>
      <w:b w:val="0"/>
      <w:bCs w:val="0"/>
      <w:i w:val="0"/>
      <w:iCs w:val="0"/>
      <w:color w:val="000000"/>
      <w:sz w:val="22"/>
      <w:szCs w:val="22"/>
    </w:rPr>
  </w:style>
  <w:style w:type="paragraph" w:customStyle="1" w:styleId="Text06">
    <w:name w:val="Text_06"/>
    <w:basedOn w:val="6"/>
    <w:rsid w:val="006B7C3D"/>
    <w:pPr>
      <w:keepNext w:val="0"/>
      <w:widowControl w:val="0"/>
      <w:overflowPunct w:val="0"/>
      <w:autoSpaceDE w:val="0"/>
      <w:spacing w:before="80" w:after="40" w:line="240" w:lineRule="exact"/>
      <w:ind w:left="170" w:hanging="170"/>
      <w:jc w:val="both"/>
      <w:textAlignment w:val="baseline"/>
    </w:pPr>
    <w:rPr>
      <w:rFonts w:eastAsia="Times New Roman"/>
      <w:b w:val="0"/>
      <w:color w:val="0000FF"/>
      <w:sz w:val="22"/>
      <w:szCs w:val="22"/>
    </w:rPr>
  </w:style>
  <w:style w:type="paragraph" w:customStyle="1" w:styleId="Title04">
    <w:name w:val="Title_04"/>
    <w:basedOn w:val="4"/>
    <w:rsid w:val="006B7C3D"/>
    <w:pPr>
      <w:keepNext w:val="0"/>
      <w:widowControl w:val="0"/>
      <w:overflowPunct w:val="0"/>
      <w:autoSpaceDE w:val="0"/>
      <w:spacing w:before="120" w:after="40" w:line="240" w:lineRule="exact"/>
      <w:textAlignment w:val="baseline"/>
    </w:pPr>
    <w:rPr>
      <w:rFonts w:ascii="Times New Roman" w:hAnsi="Times New Roman"/>
      <w:bCs w:val="0"/>
      <w:smallCaps/>
      <w:color w:val="800000"/>
      <w:sz w:val="24"/>
      <w:szCs w:val="20"/>
    </w:rPr>
  </w:style>
  <w:style w:type="paragraph" w:customStyle="1" w:styleId="Title02">
    <w:name w:val="Title_02"/>
    <w:basedOn w:val="2"/>
    <w:rsid w:val="006B7C3D"/>
    <w:pPr>
      <w:keepLines/>
      <w:suppressLineNumbers/>
      <w:overflowPunct w:val="0"/>
      <w:spacing w:before="360" w:after="80" w:line="360" w:lineRule="auto"/>
      <w:ind w:left="113" w:hanging="113"/>
      <w:jc w:val="center"/>
      <w:textAlignment w:val="baseline"/>
    </w:pPr>
    <w:rPr>
      <w:rFonts w:ascii="Arial" w:hAnsi="Arial" w:cs="Arial"/>
      <w:b/>
      <w:color w:val="FF00FF"/>
      <w:sz w:val="28"/>
      <w:szCs w:val="20"/>
    </w:rPr>
  </w:style>
  <w:style w:type="paragraph" w:customStyle="1" w:styleId="Title01">
    <w:name w:val="Title_01"/>
    <w:basedOn w:val="1"/>
    <w:rsid w:val="006B7C3D"/>
    <w:pPr>
      <w:keepNext w:val="0"/>
      <w:widowControl w:val="0"/>
      <w:overflowPunct w:val="0"/>
      <w:autoSpaceDE w:val="0"/>
      <w:spacing w:before="720" w:after="80" w:line="360" w:lineRule="auto"/>
      <w:ind w:left="113" w:hanging="113"/>
      <w:jc w:val="center"/>
      <w:textAlignment w:val="baseline"/>
    </w:pPr>
    <w:rPr>
      <w:rFonts w:cs="Times New Roman"/>
      <w:bCs w:val="0"/>
      <w:caps/>
      <w:color w:val="800080"/>
    </w:rPr>
  </w:style>
  <w:style w:type="paragraph" w:customStyle="1" w:styleId="310">
    <w:name w:val="Основной текст 31"/>
    <w:basedOn w:val="a"/>
    <w:rsid w:val="006B7C3D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4"/>
      <w:lang w:eastAsia="zh-CN"/>
    </w:rPr>
  </w:style>
  <w:style w:type="paragraph" w:customStyle="1" w:styleId="Title030">
    <w:name w:val="Title_03"/>
    <w:basedOn w:val="30"/>
    <w:rsid w:val="006B7C3D"/>
    <w:pPr>
      <w:keepNext w:val="0"/>
      <w:overflowPunct w:val="0"/>
      <w:spacing w:before="240" w:after="120" w:line="280" w:lineRule="exact"/>
      <w:textAlignment w:val="baseline"/>
    </w:pPr>
    <w:rPr>
      <w:rFonts w:ascii="Arial" w:hAnsi="Arial" w:cs="Arial"/>
      <w:bCs w:val="0"/>
      <w:caps/>
      <w:color w:val="000080"/>
      <w:sz w:val="22"/>
      <w:szCs w:val="22"/>
    </w:rPr>
  </w:style>
  <w:style w:type="paragraph" w:customStyle="1" w:styleId="TextDrugs">
    <w:name w:val="Text_Drugs"/>
    <w:basedOn w:val="a"/>
    <w:rsid w:val="006B7C3D"/>
    <w:pPr>
      <w:widowControl w:val="0"/>
      <w:suppressAutoHyphens/>
      <w:overflowPunct w:val="0"/>
      <w:autoSpaceDE w:val="0"/>
      <w:spacing w:before="40" w:after="40" w:line="220" w:lineRule="exact"/>
      <w:ind w:left="454" w:hanging="454"/>
      <w:textAlignment w:val="baseline"/>
    </w:pPr>
    <w:rPr>
      <w:rFonts w:ascii="Times New Roman" w:eastAsia="Times New Roman" w:hAnsi="Times New Roman"/>
      <w:color w:val="000000"/>
      <w:sz w:val="18"/>
      <w:szCs w:val="18"/>
      <w:lang w:eastAsia="zh-CN"/>
    </w:rPr>
  </w:style>
  <w:style w:type="paragraph" w:customStyle="1" w:styleId="af7">
    <w:name w:val="Знак Знак Знак Знак Знак Знак Знак Знак Знак Знак"/>
    <w:basedOn w:val="a"/>
    <w:rsid w:val="006B7C3D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33">
    <w:name w:val="заголовок 3"/>
    <w:basedOn w:val="a"/>
    <w:next w:val="a"/>
    <w:rsid w:val="006B7C3D"/>
    <w:pPr>
      <w:keepNext/>
      <w:suppressAutoHyphens/>
      <w:autoSpaceDE w:val="0"/>
      <w:spacing w:after="0" w:line="240" w:lineRule="auto"/>
      <w:ind w:firstLine="708"/>
    </w:pPr>
    <w:rPr>
      <w:rFonts w:ascii="Times New Roman" w:eastAsia="Times New Roman" w:hAnsi="Times New Roman"/>
      <w:b/>
      <w:bCs/>
      <w:sz w:val="24"/>
      <w:szCs w:val="20"/>
      <w:lang w:val="en-US" w:eastAsia="zh-CN"/>
    </w:rPr>
  </w:style>
  <w:style w:type="paragraph" w:customStyle="1" w:styleId="af8">
    <w:name w:val="Содержимое таблицы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6B7C3D"/>
    <w:pPr>
      <w:jc w:val="center"/>
    </w:pPr>
    <w:rPr>
      <w:b/>
      <w:bCs/>
    </w:rPr>
  </w:style>
  <w:style w:type="paragraph" w:customStyle="1" w:styleId="afa">
    <w:name w:val="Знак Знак Знак Знак"/>
    <w:basedOn w:val="a"/>
    <w:rsid w:val="006B7C3D"/>
    <w:pPr>
      <w:spacing w:after="160" w:line="240" w:lineRule="exact"/>
    </w:pPr>
    <w:rPr>
      <w:rFonts w:ascii="Verdana" w:eastAsia="Times New Roman" w:hAnsi="Verdana" w:cs="Verdana"/>
      <w:noProof/>
      <w:sz w:val="20"/>
      <w:szCs w:val="20"/>
      <w:lang w:val="en-US"/>
    </w:rPr>
  </w:style>
  <w:style w:type="character" w:customStyle="1" w:styleId="textgreymini">
    <w:name w:val="text_grey_mini"/>
    <w:basedOn w:val="a0"/>
    <w:rsid w:val="006B7C3D"/>
  </w:style>
  <w:style w:type="character" w:customStyle="1" w:styleId="textblackmini">
    <w:name w:val="text_black_mini"/>
    <w:basedOn w:val="a0"/>
    <w:rsid w:val="006B7C3D"/>
  </w:style>
  <w:style w:type="paragraph" w:customStyle="1" w:styleId="summary">
    <w:name w:val="summary"/>
    <w:basedOn w:val="a"/>
    <w:rsid w:val="006B7C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center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2">
    <w:name w:val="Текст2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6B7C3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c">
    <w:name w:val="Цитата1"/>
    <w:basedOn w:val="a"/>
    <w:rsid w:val="006B7C3D"/>
    <w:pPr>
      <w:widowControl w:val="0"/>
      <w:overflowPunct w:val="0"/>
      <w:autoSpaceDE w:val="0"/>
      <w:autoSpaceDN w:val="0"/>
      <w:adjustRightInd w:val="0"/>
      <w:spacing w:after="0" w:line="260" w:lineRule="auto"/>
      <w:ind w:left="1080" w:right="6200"/>
      <w:textAlignment w:val="baseline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styleId="afd">
    <w:name w:val="footnote reference"/>
    <w:semiHidden/>
    <w:rsid w:val="006B7C3D"/>
    <w:rPr>
      <w:vertAlign w:val="superscript"/>
    </w:rPr>
  </w:style>
  <w:style w:type="table" w:styleId="afe">
    <w:name w:val="Table Grid"/>
    <w:basedOn w:val="a1"/>
    <w:uiPriority w:val="39"/>
    <w:rsid w:val="006B7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7C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Заголовок 1 Знак1"/>
    <w:link w:val="1"/>
    <w:rsid w:val="006B7C3D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61">
    <w:name w:val="Заголовок 6 Знак1"/>
    <w:link w:val="6"/>
    <w:rsid w:val="006B7C3D"/>
    <w:rPr>
      <w:rFonts w:ascii="Times New Roman" w:eastAsia="Calibri" w:hAnsi="Times New Roman" w:cs="Times New Roman"/>
      <w:b/>
      <w:sz w:val="20"/>
      <w:szCs w:val="20"/>
      <w:lang w:eastAsia="zh-CN"/>
    </w:rPr>
  </w:style>
  <w:style w:type="numbering" w:customStyle="1" w:styleId="3">
    <w:name w:val="Стиль3"/>
    <w:rsid w:val="006B7C3D"/>
    <w:pPr>
      <w:numPr>
        <w:numId w:val="1"/>
      </w:numPr>
    </w:pPr>
  </w:style>
  <w:style w:type="paragraph" w:customStyle="1" w:styleId="aff">
    <w:name w:val="Знак"/>
    <w:basedOn w:val="a"/>
    <w:rsid w:val="006B7C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Plain Text"/>
    <w:basedOn w:val="a"/>
    <w:link w:val="1d"/>
    <w:rsid w:val="006B7C3D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1d">
    <w:name w:val="Текст Знак1"/>
    <w:basedOn w:val="a0"/>
    <w:link w:val="aff0"/>
    <w:rsid w:val="006B7C3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1">
    <w:name w:val="No Spacing"/>
    <w:qFormat/>
    <w:rsid w:val="006B7C3D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ff2">
    <w:name w:val="annotation text"/>
    <w:basedOn w:val="a"/>
    <w:link w:val="aff3"/>
    <w:unhideWhenUsed/>
    <w:rsid w:val="006B7C3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aff3">
    <w:name w:val="Текст примечания Знак"/>
    <w:basedOn w:val="a0"/>
    <w:link w:val="aff2"/>
    <w:rsid w:val="006B7C3D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f4">
    <w:name w:val="Основной текст_"/>
    <w:locked/>
    <w:rsid w:val="006B7C3D"/>
    <w:rPr>
      <w:spacing w:val="3"/>
      <w:sz w:val="17"/>
      <w:szCs w:val="17"/>
      <w:lang w:bidi="ar-SA"/>
    </w:rPr>
  </w:style>
  <w:style w:type="character" w:customStyle="1" w:styleId="1e">
    <w:name w:val="Основной текст + Полужирный1"/>
    <w:rsid w:val="006B7C3D"/>
    <w:rPr>
      <w:b/>
      <w:bCs/>
      <w:spacing w:val="3"/>
      <w:sz w:val="17"/>
      <w:szCs w:val="17"/>
      <w:lang w:bidi="ar-SA"/>
    </w:rPr>
  </w:style>
  <w:style w:type="character" w:customStyle="1" w:styleId="23">
    <w:name w:val="Подпись к таблице (2)_"/>
    <w:link w:val="24"/>
    <w:locked/>
    <w:rsid w:val="006B7C3D"/>
    <w:rPr>
      <w:b/>
      <w:bCs/>
      <w:spacing w:val="3"/>
      <w:sz w:val="17"/>
      <w:szCs w:val="17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6B7C3D"/>
    <w:pPr>
      <w:widowControl w:val="0"/>
      <w:shd w:val="clear" w:color="auto" w:fill="FFFFFF"/>
      <w:spacing w:after="0" w:line="245" w:lineRule="exact"/>
    </w:pPr>
    <w:rPr>
      <w:rFonts w:asciiTheme="minorHAnsi" w:eastAsiaTheme="minorHAnsi" w:hAnsiTheme="minorHAnsi" w:cstheme="minorBidi"/>
      <w:b/>
      <w:bCs/>
      <w:spacing w:val="3"/>
      <w:sz w:val="17"/>
      <w:szCs w:val="17"/>
    </w:rPr>
  </w:style>
  <w:style w:type="character" w:styleId="aff5">
    <w:name w:val="FollowedHyperlink"/>
    <w:rsid w:val="006B7C3D"/>
    <w:rPr>
      <w:color w:val="800080"/>
      <w:u w:val="single"/>
    </w:rPr>
  </w:style>
  <w:style w:type="character" w:styleId="HTML">
    <w:name w:val="HTML Cite"/>
    <w:rsid w:val="006B7C3D"/>
    <w:rPr>
      <w:i/>
      <w:iCs/>
    </w:rPr>
  </w:style>
  <w:style w:type="character" w:customStyle="1" w:styleId="st">
    <w:name w:val="st"/>
    <w:basedOn w:val="a0"/>
    <w:rsid w:val="006B7C3D"/>
  </w:style>
  <w:style w:type="paragraph" w:styleId="aff6">
    <w:name w:val="Balloon Text"/>
    <w:basedOn w:val="a"/>
    <w:link w:val="aff7"/>
    <w:uiPriority w:val="99"/>
    <w:semiHidden/>
    <w:unhideWhenUsed/>
    <w:rsid w:val="006B7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6B7C3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345A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2">
    <w:name w:val="Body text (2)"/>
    <w:basedOn w:val="a0"/>
    <w:rsid w:val="00663C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f8">
    <w:name w:val="annotation reference"/>
    <w:basedOn w:val="a0"/>
    <w:uiPriority w:val="99"/>
    <w:semiHidden/>
    <w:unhideWhenUsed/>
    <w:rsid w:val="0032753E"/>
    <w:rPr>
      <w:sz w:val="16"/>
      <w:szCs w:val="16"/>
    </w:rPr>
  </w:style>
  <w:style w:type="paragraph" w:styleId="aff9">
    <w:name w:val="annotation subject"/>
    <w:basedOn w:val="aff2"/>
    <w:next w:val="aff2"/>
    <w:link w:val="affa"/>
    <w:uiPriority w:val="99"/>
    <w:semiHidden/>
    <w:unhideWhenUsed/>
    <w:rsid w:val="0032753E"/>
    <w:pPr>
      <w:suppressAutoHyphens w:val="0"/>
      <w:spacing w:line="240" w:lineRule="auto"/>
    </w:pPr>
    <w:rPr>
      <w:rFonts w:ascii="Calibri" w:hAnsi="Calibri"/>
      <w:b/>
      <w:bCs/>
      <w:lang w:eastAsia="en-US"/>
    </w:rPr>
  </w:style>
  <w:style w:type="character" w:customStyle="1" w:styleId="affa">
    <w:name w:val="Тема примечания Знак"/>
    <w:basedOn w:val="aff3"/>
    <w:link w:val="aff9"/>
    <w:uiPriority w:val="99"/>
    <w:semiHidden/>
    <w:rsid w:val="0032753E"/>
    <w:rPr>
      <w:rFonts w:ascii="Calibri" w:eastAsia="Calibri" w:hAnsi="Calibri" w:cs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Cite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B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qFormat/>
    <w:rsid w:val="006B7C3D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6B7C3D"/>
    <w:pPr>
      <w:keepNext/>
      <w:widowControl w:val="0"/>
      <w:suppressAutoHyphens/>
      <w:autoSpaceDE w:val="0"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0">
    <w:name w:val="heading 3"/>
    <w:basedOn w:val="a"/>
    <w:next w:val="a"/>
    <w:link w:val="31"/>
    <w:qFormat/>
    <w:rsid w:val="006B7C3D"/>
    <w:pPr>
      <w:keepNext/>
      <w:widowControl w:val="0"/>
      <w:suppressAutoHyphens/>
      <w:autoSpaceDE w:val="0"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6B7C3D"/>
    <w:pPr>
      <w:keepNext/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6B7C3D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1"/>
    <w:qFormat/>
    <w:rsid w:val="006B7C3D"/>
    <w:pPr>
      <w:keepNext/>
      <w:suppressAutoHyphens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qFormat/>
    <w:rsid w:val="006B7C3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9">
    <w:name w:val="heading 9"/>
    <w:basedOn w:val="a"/>
    <w:next w:val="a"/>
    <w:link w:val="90"/>
    <w:qFormat/>
    <w:rsid w:val="006B7C3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6B7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1">
    <w:name w:val="Заголовок 3 Знак"/>
    <w:basedOn w:val="a0"/>
    <w:link w:val="30"/>
    <w:rsid w:val="006B7C3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6B7C3D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6B7C3D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rsid w:val="006B7C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B7C3D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link w:val="9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7C3D"/>
  </w:style>
  <w:style w:type="character" w:customStyle="1" w:styleId="WW8Num1z1">
    <w:name w:val="WW8Num1z1"/>
    <w:rsid w:val="006B7C3D"/>
    <w:rPr>
      <w:rFonts w:ascii="Wingdings" w:hAnsi="Wingdings" w:cs="Wingdings"/>
      <w:sz w:val="24"/>
    </w:rPr>
  </w:style>
  <w:style w:type="character" w:customStyle="1" w:styleId="WW8Num2z0">
    <w:name w:val="WW8Num2z0"/>
    <w:rsid w:val="006B7C3D"/>
    <w:rPr>
      <w:rFonts w:ascii="Symbol" w:hAnsi="Symbol" w:cs="Symbol"/>
    </w:rPr>
  </w:style>
  <w:style w:type="character" w:customStyle="1" w:styleId="WW8Num2z1">
    <w:name w:val="WW8Num2z1"/>
    <w:rsid w:val="006B7C3D"/>
    <w:rPr>
      <w:rFonts w:ascii="Courier New" w:hAnsi="Courier New" w:cs="Courier New"/>
    </w:rPr>
  </w:style>
  <w:style w:type="character" w:customStyle="1" w:styleId="WW8Num2z2">
    <w:name w:val="WW8Num2z2"/>
    <w:rsid w:val="006B7C3D"/>
    <w:rPr>
      <w:rFonts w:ascii="Wingdings" w:hAnsi="Wingdings" w:cs="Wingdings"/>
    </w:rPr>
  </w:style>
  <w:style w:type="character" w:customStyle="1" w:styleId="WW8Num4z0">
    <w:name w:val="WW8Num4z0"/>
    <w:rsid w:val="006B7C3D"/>
    <w:rPr>
      <w:rFonts w:ascii="Times New Roman" w:hAnsi="Times New Roman" w:cs="Times New Roman"/>
    </w:rPr>
  </w:style>
  <w:style w:type="character" w:customStyle="1" w:styleId="WW8Num4z1">
    <w:name w:val="WW8Num4z1"/>
    <w:rsid w:val="006B7C3D"/>
    <w:rPr>
      <w:rFonts w:ascii="Courier New" w:hAnsi="Courier New" w:cs="Courier New"/>
    </w:rPr>
  </w:style>
  <w:style w:type="character" w:customStyle="1" w:styleId="WW8Num4z2">
    <w:name w:val="WW8Num4z2"/>
    <w:rsid w:val="006B7C3D"/>
    <w:rPr>
      <w:rFonts w:ascii="Wingdings" w:hAnsi="Wingdings" w:cs="Wingdings"/>
    </w:rPr>
  </w:style>
  <w:style w:type="character" w:customStyle="1" w:styleId="WW8Num4z3">
    <w:name w:val="WW8Num4z3"/>
    <w:rsid w:val="006B7C3D"/>
    <w:rPr>
      <w:rFonts w:ascii="Symbol" w:hAnsi="Symbol" w:cs="Symbol"/>
    </w:rPr>
  </w:style>
  <w:style w:type="character" w:customStyle="1" w:styleId="WW8Num5z0">
    <w:name w:val="WW8Num5z0"/>
    <w:rsid w:val="006B7C3D"/>
    <w:rPr>
      <w:rFonts w:ascii="Times New Roman" w:hAnsi="Times New Roman" w:cs="Times New Roman"/>
    </w:rPr>
  </w:style>
  <w:style w:type="character" w:customStyle="1" w:styleId="WW8Num5z1">
    <w:name w:val="WW8Num5z1"/>
    <w:rsid w:val="006B7C3D"/>
    <w:rPr>
      <w:rFonts w:ascii="Courier New" w:hAnsi="Courier New" w:cs="Courier New"/>
    </w:rPr>
  </w:style>
  <w:style w:type="character" w:customStyle="1" w:styleId="WW8Num5z2">
    <w:name w:val="WW8Num5z2"/>
    <w:rsid w:val="006B7C3D"/>
    <w:rPr>
      <w:rFonts w:ascii="Wingdings" w:hAnsi="Wingdings" w:cs="Wingdings"/>
    </w:rPr>
  </w:style>
  <w:style w:type="character" w:customStyle="1" w:styleId="WW8Num5z3">
    <w:name w:val="WW8Num5z3"/>
    <w:rsid w:val="006B7C3D"/>
    <w:rPr>
      <w:rFonts w:ascii="Symbol" w:hAnsi="Symbol" w:cs="Symbol"/>
    </w:rPr>
  </w:style>
  <w:style w:type="character" w:customStyle="1" w:styleId="WW8Num6z0">
    <w:name w:val="WW8Num6z0"/>
    <w:rsid w:val="006B7C3D"/>
    <w:rPr>
      <w:rFonts w:ascii="Symbol" w:hAnsi="Symbol" w:cs="Symbol"/>
    </w:rPr>
  </w:style>
  <w:style w:type="character" w:customStyle="1" w:styleId="WW8Num6z1">
    <w:name w:val="WW8Num6z1"/>
    <w:rsid w:val="006B7C3D"/>
    <w:rPr>
      <w:rFonts w:ascii="Courier New" w:hAnsi="Courier New" w:cs="Courier New"/>
    </w:rPr>
  </w:style>
  <w:style w:type="character" w:customStyle="1" w:styleId="WW8Num6z2">
    <w:name w:val="WW8Num6z2"/>
    <w:rsid w:val="006B7C3D"/>
    <w:rPr>
      <w:rFonts w:ascii="Wingdings" w:hAnsi="Wingdings" w:cs="Wingdings"/>
    </w:rPr>
  </w:style>
  <w:style w:type="character" w:customStyle="1" w:styleId="WW8Num8z0">
    <w:name w:val="WW8Num8z0"/>
    <w:rsid w:val="006B7C3D"/>
    <w:rPr>
      <w:rFonts w:ascii="Symbol" w:hAnsi="Symbol" w:cs="Symbol"/>
    </w:rPr>
  </w:style>
  <w:style w:type="character" w:customStyle="1" w:styleId="WW8Num8z1">
    <w:name w:val="WW8Num8z1"/>
    <w:rsid w:val="006B7C3D"/>
    <w:rPr>
      <w:rFonts w:ascii="Courier New" w:hAnsi="Courier New" w:cs="Courier New"/>
    </w:rPr>
  </w:style>
  <w:style w:type="character" w:customStyle="1" w:styleId="WW8Num8z2">
    <w:name w:val="WW8Num8z2"/>
    <w:rsid w:val="006B7C3D"/>
    <w:rPr>
      <w:rFonts w:ascii="Wingdings" w:hAnsi="Wingdings" w:cs="Wingdings"/>
    </w:rPr>
  </w:style>
  <w:style w:type="character" w:customStyle="1" w:styleId="WW8Num15z0">
    <w:name w:val="WW8Num15z0"/>
    <w:rsid w:val="006B7C3D"/>
    <w:rPr>
      <w:i w:val="0"/>
    </w:rPr>
  </w:style>
  <w:style w:type="character" w:customStyle="1" w:styleId="WW8Num17z0">
    <w:name w:val="WW8Num17z0"/>
    <w:rsid w:val="006B7C3D"/>
    <w:rPr>
      <w:rFonts w:ascii="Symbol" w:hAnsi="Symbol" w:cs="Symbol"/>
    </w:rPr>
  </w:style>
  <w:style w:type="character" w:customStyle="1" w:styleId="WW8Num17z1">
    <w:name w:val="WW8Num17z1"/>
    <w:rsid w:val="006B7C3D"/>
    <w:rPr>
      <w:rFonts w:ascii="Courier New" w:hAnsi="Courier New" w:cs="Courier New"/>
    </w:rPr>
  </w:style>
  <w:style w:type="character" w:customStyle="1" w:styleId="WW8Num17z2">
    <w:name w:val="WW8Num17z2"/>
    <w:rsid w:val="006B7C3D"/>
    <w:rPr>
      <w:rFonts w:ascii="Wingdings" w:hAnsi="Wingdings" w:cs="Wingdings"/>
    </w:rPr>
  </w:style>
  <w:style w:type="character" w:customStyle="1" w:styleId="WW8Num18z0">
    <w:name w:val="WW8Num18z0"/>
    <w:rsid w:val="006B7C3D"/>
    <w:rPr>
      <w:b w:val="0"/>
    </w:rPr>
  </w:style>
  <w:style w:type="character" w:customStyle="1" w:styleId="WW8Num19z0">
    <w:name w:val="WW8Num19z0"/>
    <w:rsid w:val="006B7C3D"/>
    <w:rPr>
      <w:b w:val="0"/>
    </w:rPr>
  </w:style>
  <w:style w:type="character" w:customStyle="1" w:styleId="WW8Num26z0">
    <w:name w:val="WW8Num26z0"/>
    <w:rsid w:val="006B7C3D"/>
    <w:rPr>
      <w:rFonts w:ascii="Symbol" w:hAnsi="Symbol" w:cs="Symbol"/>
    </w:rPr>
  </w:style>
  <w:style w:type="character" w:customStyle="1" w:styleId="WW8Num26z1">
    <w:name w:val="WW8Num26z1"/>
    <w:rsid w:val="006B7C3D"/>
    <w:rPr>
      <w:rFonts w:ascii="Courier New" w:hAnsi="Courier New" w:cs="Courier New"/>
    </w:rPr>
  </w:style>
  <w:style w:type="character" w:customStyle="1" w:styleId="WW8Num26z2">
    <w:name w:val="WW8Num26z2"/>
    <w:rsid w:val="006B7C3D"/>
    <w:rPr>
      <w:rFonts w:ascii="Wingdings" w:hAnsi="Wingdings" w:cs="Wingdings"/>
    </w:rPr>
  </w:style>
  <w:style w:type="character" w:customStyle="1" w:styleId="WW8Num29z1">
    <w:name w:val="WW8Num29z1"/>
    <w:rsid w:val="006B7C3D"/>
    <w:rPr>
      <w:rFonts w:ascii="Symbol" w:hAnsi="Symbol" w:cs="Symbol"/>
    </w:rPr>
  </w:style>
  <w:style w:type="character" w:customStyle="1" w:styleId="WW8Num31z0">
    <w:name w:val="WW8Num31z0"/>
    <w:rsid w:val="006B7C3D"/>
    <w:rPr>
      <w:color w:val="000000"/>
    </w:rPr>
  </w:style>
  <w:style w:type="character" w:customStyle="1" w:styleId="WW8Num35z0">
    <w:name w:val="WW8Num35z0"/>
    <w:rsid w:val="006B7C3D"/>
    <w:rPr>
      <w:color w:val="000000"/>
    </w:rPr>
  </w:style>
  <w:style w:type="character" w:customStyle="1" w:styleId="WW8Num40z0">
    <w:name w:val="WW8Num40z0"/>
    <w:rsid w:val="006B7C3D"/>
    <w:rPr>
      <w:rFonts w:ascii="Symbol" w:hAnsi="Symbol" w:cs="Symbol"/>
    </w:rPr>
  </w:style>
  <w:style w:type="character" w:customStyle="1" w:styleId="WW8Num40z1">
    <w:name w:val="WW8Num40z1"/>
    <w:rsid w:val="006B7C3D"/>
    <w:rPr>
      <w:rFonts w:ascii="Courier New" w:hAnsi="Courier New" w:cs="Courier New"/>
    </w:rPr>
  </w:style>
  <w:style w:type="character" w:customStyle="1" w:styleId="WW8Num40z2">
    <w:name w:val="WW8Num40z2"/>
    <w:rsid w:val="006B7C3D"/>
    <w:rPr>
      <w:rFonts w:ascii="Wingdings" w:hAnsi="Wingdings" w:cs="Wingdings"/>
    </w:rPr>
  </w:style>
  <w:style w:type="character" w:customStyle="1" w:styleId="WW8Num42z0">
    <w:name w:val="WW8Num42z0"/>
    <w:rsid w:val="006B7C3D"/>
    <w:rPr>
      <w:b w:val="0"/>
    </w:rPr>
  </w:style>
  <w:style w:type="character" w:customStyle="1" w:styleId="WW8Num45z0">
    <w:name w:val="WW8Num45z0"/>
    <w:rsid w:val="006B7C3D"/>
    <w:rPr>
      <w:rFonts w:ascii="Symbol" w:hAnsi="Symbol" w:cs="Symbol"/>
    </w:rPr>
  </w:style>
  <w:style w:type="character" w:customStyle="1" w:styleId="WW8Num45z1">
    <w:name w:val="WW8Num45z1"/>
    <w:rsid w:val="006B7C3D"/>
    <w:rPr>
      <w:rFonts w:ascii="Courier New" w:hAnsi="Courier New" w:cs="Courier New"/>
    </w:rPr>
  </w:style>
  <w:style w:type="character" w:customStyle="1" w:styleId="WW8Num45z2">
    <w:name w:val="WW8Num45z2"/>
    <w:rsid w:val="006B7C3D"/>
    <w:rPr>
      <w:rFonts w:ascii="Wingdings" w:hAnsi="Wingdings" w:cs="Wingdings"/>
    </w:rPr>
  </w:style>
  <w:style w:type="character" w:customStyle="1" w:styleId="WW8Num50z0">
    <w:name w:val="WW8Num50z0"/>
    <w:rsid w:val="006B7C3D"/>
    <w:rPr>
      <w:rFonts w:cs="Times New Roman"/>
      <w:b w:val="0"/>
    </w:rPr>
  </w:style>
  <w:style w:type="character" w:customStyle="1" w:styleId="WW8Num50z1">
    <w:name w:val="WW8Num50z1"/>
    <w:rsid w:val="006B7C3D"/>
    <w:rPr>
      <w:rFonts w:cs="Times New Roman"/>
    </w:rPr>
  </w:style>
  <w:style w:type="character" w:customStyle="1" w:styleId="WW8Num51z0">
    <w:name w:val="WW8Num51z0"/>
    <w:rsid w:val="006B7C3D"/>
    <w:rPr>
      <w:b w:val="0"/>
    </w:rPr>
  </w:style>
  <w:style w:type="character" w:customStyle="1" w:styleId="WW8Num53z0">
    <w:name w:val="WW8Num53z0"/>
    <w:rsid w:val="006B7C3D"/>
    <w:rPr>
      <w:rFonts w:cs="Times New Roman"/>
    </w:rPr>
  </w:style>
  <w:style w:type="character" w:customStyle="1" w:styleId="WW8Num57z0">
    <w:name w:val="WW8Num57z0"/>
    <w:rsid w:val="006B7C3D"/>
    <w:rPr>
      <w:rFonts w:ascii="Symbol" w:hAnsi="Symbol" w:cs="Symbol"/>
    </w:rPr>
  </w:style>
  <w:style w:type="character" w:customStyle="1" w:styleId="WW8Num57z1">
    <w:name w:val="WW8Num57z1"/>
    <w:rsid w:val="006B7C3D"/>
    <w:rPr>
      <w:rFonts w:ascii="Symbol" w:hAnsi="Symbol" w:cs="Symbol"/>
      <w:color w:val="auto"/>
    </w:rPr>
  </w:style>
  <w:style w:type="character" w:customStyle="1" w:styleId="WW8Num57z2">
    <w:name w:val="WW8Num57z2"/>
    <w:rsid w:val="006B7C3D"/>
    <w:rPr>
      <w:rFonts w:ascii="Wingdings" w:hAnsi="Wingdings" w:cs="Wingdings"/>
    </w:rPr>
  </w:style>
  <w:style w:type="character" w:customStyle="1" w:styleId="WW8Num57z4">
    <w:name w:val="WW8Num57z4"/>
    <w:rsid w:val="006B7C3D"/>
    <w:rPr>
      <w:rFonts w:ascii="Courier New" w:hAnsi="Courier New" w:cs="Courier New"/>
    </w:rPr>
  </w:style>
  <w:style w:type="character" w:customStyle="1" w:styleId="WW8Num58z0">
    <w:name w:val="WW8Num58z0"/>
    <w:rsid w:val="006B7C3D"/>
    <w:rPr>
      <w:rFonts w:ascii="Symbol" w:hAnsi="Symbol" w:cs="Symbol"/>
    </w:rPr>
  </w:style>
  <w:style w:type="character" w:customStyle="1" w:styleId="WW8Num58z1">
    <w:name w:val="WW8Num58z1"/>
    <w:rsid w:val="006B7C3D"/>
    <w:rPr>
      <w:rFonts w:ascii="Courier New" w:hAnsi="Courier New" w:cs="Courier New"/>
    </w:rPr>
  </w:style>
  <w:style w:type="character" w:customStyle="1" w:styleId="WW8Num58z2">
    <w:name w:val="WW8Num58z2"/>
    <w:rsid w:val="006B7C3D"/>
    <w:rPr>
      <w:rFonts w:ascii="Wingdings" w:hAnsi="Wingdings" w:cs="Wingdings"/>
    </w:rPr>
  </w:style>
  <w:style w:type="character" w:customStyle="1" w:styleId="WW8Num61z0">
    <w:name w:val="WW8Num61z0"/>
    <w:rsid w:val="006B7C3D"/>
    <w:rPr>
      <w:rFonts w:ascii="Symbol" w:hAnsi="Symbol" w:cs="Symbol"/>
    </w:rPr>
  </w:style>
  <w:style w:type="character" w:customStyle="1" w:styleId="WW8Num61z1">
    <w:name w:val="WW8Num61z1"/>
    <w:rsid w:val="006B7C3D"/>
    <w:rPr>
      <w:rFonts w:ascii="Courier New" w:hAnsi="Courier New" w:cs="Courier New"/>
    </w:rPr>
  </w:style>
  <w:style w:type="character" w:customStyle="1" w:styleId="WW8Num61z2">
    <w:name w:val="WW8Num61z2"/>
    <w:rsid w:val="006B7C3D"/>
    <w:rPr>
      <w:rFonts w:ascii="Wingdings" w:hAnsi="Wingdings" w:cs="Wingdings"/>
    </w:rPr>
  </w:style>
  <w:style w:type="character" w:customStyle="1" w:styleId="WW8Num62z0">
    <w:name w:val="WW8Num62z0"/>
    <w:rsid w:val="006B7C3D"/>
    <w:rPr>
      <w:rFonts w:ascii="Symbol" w:hAnsi="Symbol" w:cs="Symbol"/>
    </w:rPr>
  </w:style>
  <w:style w:type="character" w:customStyle="1" w:styleId="WW8Num62z1">
    <w:name w:val="WW8Num62z1"/>
    <w:rsid w:val="006B7C3D"/>
    <w:rPr>
      <w:rFonts w:ascii="Courier New" w:hAnsi="Courier New" w:cs="Courier New"/>
    </w:rPr>
  </w:style>
  <w:style w:type="character" w:customStyle="1" w:styleId="WW8Num62z2">
    <w:name w:val="WW8Num62z2"/>
    <w:rsid w:val="006B7C3D"/>
    <w:rPr>
      <w:rFonts w:ascii="Wingdings" w:hAnsi="Wingdings" w:cs="Wingdings"/>
    </w:rPr>
  </w:style>
  <w:style w:type="character" w:customStyle="1" w:styleId="WW8Num67z0">
    <w:name w:val="WW8Num67z0"/>
    <w:rsid w:val="006B7C3D"/>
    <w:rPr>
      <w:rFonts w:ascii="Symbol" w:hAnsi="Symbol" w:cs="Symbol"/>
    </w:rPr>
  </w:style>
  <w:style w:type="character" w:customStyle="1" w:styleId="WW8Num67z1">
    <w:name w:val="WW8Num67z1"/>
    <w:rsid w:val="006B7C3D"/>
    <w:rPr>
      <w:rFonts w:ascii="Courier New" w:hAnsi="Courier New" w:cs="Courier New"/>
    </w:rPr>
  </w:style>
  <w:style w:type="character" w:customStyle="1" w:styleId="WW8Num67z2">
    <w:name w:val="WW8Num67z2"/>
    <w:rsid w:val="006B7C3D"/>
    <w:rPr>
      <w:rFonts w:ascii="Wingdings" w:hAnsi="Wingdings" w:cs="Wingdings"/>
    </w:rPr>
  </w:style>
  <w:style w:type="character" w:customStyle="1" w:styleId="WW8Num68z0">
    <w:name w:val="WW8Num68z0"/>
    <w:rsid w:val="006B7C3D"/>
    <w:rPr>
      <w:rFonts w:ascii="Symbol" w:hAnsi="Symbol" w:cs="Symbol"/>
    </w:rPr>
  </w:style>
  <w:style w:type="character" w:customStyle="1" w:styleId="WW8Num68z1">
    <w:name w:val="WW8Num68z1"/>
    <w:rsid w:val="006B7C3D"/>
    <w:rPr>
      <w:rFonts w:ascii="Courier New" w:hAnsi="Courier New" w:cs="Courier New"/>
    </w:rPr>
  </w:style>
  <w:style w:type="character" w:customStyle="1" w:styleId="WW8Num68z2">
    <w:name w:val="WW8Num68z2"/>
    <w:rsid w:val="006B7C3D"/>
    <w:rPr>
      <w:rFonts w:ascii="Wingdings" w:hAnsi="Wingdings" w:cs="Wingdings"/>
    </w:rPr>
  </w:style>
  <w:style w:type="character" w:customStyle="1" w:styleId="WW8Num69z0">
    <w:name w:val="WW8Num69z0"/>
    <w:rsid w:val="006B7C3D"/>
    <w:rPr>
      <w:rFonts w:ascii="Symbol" w:hAnsi="Symbol" w:cs="Symbol"/>
    </w:rPr>
  </w:style>
  <w:style w:type="character" w:customStyle="1" w:styleId="WW8Num69z1">
    <w:name w:val="WW8Num69z1"/>
    <w:rsid w:val="006B7C3D"/>
    <w:rPr>
      <w:rFonts w:ascii="Courier New" w:hAnsi="Courier New" w:cs="Courier New"/>
    </w:rPr>
  </w:style>
  <w:style w:type="character" w:customStyle="1" w:styleId="WW8Num69z2">
    <w:name w:val="WW8Num69z2"/>
    <w:rsid w:val="006B7C3D"/>
    <w:rPr>
      <w:rFonts w:ascii="Wingdings" w:hAnsi="Wingdings" w:cs="Wingdings"/>
    </w:rPr>
  </w:style>
  <w:style w:type="character" w:customStyle="1" w:styleId="13">
    <w:name w:val="Основной шрифт абзаца1"/>
    <w:rsid w:val="006B7C3D"/>
  </w:style>
  <w:style w:type="character" w:customStyle="1" w:styleId="a3">
    <w:name w:val="Основной текст Знак"/>
    <w:rsid w:val="006B7C3D"/>
    <w:rPr>
      <w:sz w:val="24"/>
      <w:szCs w:val="24"/>
      <w:lang w:val="ru-RU" w:bidi="ar-SA"/>
    </w:rPr>
  </w:style>
  <w:style w:type="character" w:styleId="a4">
    <w:name w:val="Strong"/>
    <w:qFormat/>
    <w:rsid w:val="006B7C3D"/>
    <w:rPr>
      <w:b/>
      <w:bCs/>
    </w:rPr>
  </w:style>
  <w:style w:type="character" w:customStyle="1" w:styleId="a5">
    <w:name w:val="Символ сноски"/>
    <w:rsid w:val="006B7C3D"/>
    <w:rPr>
      <w:vertAlign w:val="superscript"/>
    </w:rPr>
  </w:style>
  <w:style w:type="character" w:customStyle="1" w:styleId="a6">
    <w:name w:val="Текст сноски Знак"/>
    <w:rsid w:val="006B7C3D"/>
    <w:rPr>
      <w:lang w:val="ru-RU" w:bidi="ar-SA"/>
    </w:rPr>
  </w:style>
  <w:style w:type="character" w:styleId="a7">
    <w:name w:val="Emphasis"/>
    <w:qFormat/>
    <w:rsid w:val="006B7C3D"/>
    <w:rPr>
      <w:i/>
      <w:iCs/>
    </w:rPr>
  </w:style>
  <w:style w:type="character" w:customStyle="1" w:styleId="a8">
    <w:name w:val="Знак Знак"/>
    <w:rsid w:val="006B7C3D"/>
    <w:rPr>
      <w:lang w:val="ru-RU" w:bidi="ar-SA"/>
    </w:rPr>
  </w:style>
  <w:style w:type="character" w:customStyle="1" w:styleId="bib-domain1">
    <w:name w:val="bib-domain1"/>
    <w:basedOn w:val="13"/>
    <w:rsid w:val="006B7C3D"/>
  </w:style>
  <w:style w:type="character" w:customStyle="1" w:styleId="bib-domain4">
    <w:name w:val="bib-domain4"/>
    <w:basedOn w:val="13"/>
    <w:rsid w:val="006B7C3D"/>
  </w:style>
  <w:style w:type="character" w:customStyle="1" w:styleId="bib-domain8">
    <w:name w:val="bib-domain8"/>
    <w:basedOn w:val="13"/>
    <w:rsid w:val="006B7C3D"/>
  </w:style>
  <w:style w:type="character" w:customStyle="1" w:styleId="bib-source">
    <w:name w:val="bib-source"/>
    <w:basedOn w:val="13"/>
    <w:rsid w:val="006B7C3D"/>
  </w:style>
  <w:style w:type="character" w:styleId="a9">
    <w:name w:val="Hyperlink"/>
    <w:rsid w:val="006B7C3D"/>
    <w:rPr>
      <w:color w:val="0000FF"/>
      <w:u w:val="single"/>
    </w:rPr>
  </w:style>
  <w:style w:type="character" w:customStyle="1" w:styleId="bib-domain5">
    <w:name w:val="bib-domain5"/>
    <w:basedOn w:val="13"/>
    <w:rsid w:val="006B7C3D"/>
  </w:style>
  <w:style w:type="character" w:customStyle="1" w:styleId="bib-heading">
    <w:name w:val="bib-heading"/>
    <w:basedOn w:val="13"/>
    <w:rsid w:val="006B7C3D"/>
  </w:style>
  <w:style w:type="character" w:customStyle="1" w:styleId="bib-domain6">
    <w:name w:val="bib-domain6"/>
    <w:basedOn w:val="13"/>
    <w:rsid w:val="006B7C3D"/>
  </w:style>
  <w:style w:type="character" w:customStyle="1" w:styleId="bib-domain2">
    <w:name w:val="bib-domain2"/>
    <w:basedOn w:val="13"/>
    <w:rsid w:val="006B7C3D"/>
  </w:style>
  <w:style w:type="character" w:styleId="aa">
    <w:name w:val="page number"/>
    <w:rsid w:val="006B7C3D"/>
    <w:rPr>
      <w:rFonts w:cs="Times New Roman"/>
    </w:rPr>
  </w:style>
  <w:style w:type="character" w:customStyle="1" w:styleId="apple-converted-space">
    <w:name w:val="apple-converted-space"/>
    <w:basedOn w:val="13"/>
    <w:rsid w:val="006B7C3D"/>
  </w:style>
  <w:style w:type="character" w:customStyle="1" w:styleId="apple-style-span">
    <w:name w:val="apple-style-span"/>
    <w:basedOn w:val="13"/>
    <w:rsid w:val="006B7C3D"/>
  </w:style>
  <w:style w:type="character" w:customStyle="1" w:styleId="mw-headline">
    <w:name w:val="mw-headline"/>
    <w:basedOn w:val="13"/>
    <w:rsid w:val="006B7C3D"/>
  </w:style>
  <w:style w:type="character" w:customStyle="1" w:styleId="ab">
    <w:name w:val="Текст Знак"/>
    <w:rsid w:val="006B7C3D"/>
    <w:rPr>
      <w:rFonts w:ascii="Courier New" w:hAnsi="Courier New" w:cs="Courier New"/>
      <w:sz w:val="24"/>
      <w:szCs w:val="24"/>
    </w:rPr>
  </w:style>
  <w:style w:type="character" w:customStyle="1" w:styleId="Text05">
    <w:name w:val="Text_05 Знак"/>
    <w:rsid w:val="006B7C3D"/>
    <w:rPr>
      <w:color w:val="000000"/>
      <w:sz w:val="22"/>
      <w:szCs w:val="22"/>
    </w:rPr>
  </w:style>
  <w:style w:type="character" w:customStyle="1" w:styleId="32">
    <w:name w:val="Основной текст 3 Знак"/>
    <w:rsid w:val="006B7C3D"/>
    <w:rPr>
      <w:sz w:val="22"/>
      <w:szCs w:val="24"/>
    </w:rPr>
  </w:style>
  <w:style w:type="character" w:customStyle="1" w:styleId="Title03">
    <w:name w:val="Title_03 Знак"/>
    <w:rsid w:val="006B7C3D"/>
    <w:rPr>
      <w:rFonts w:ascii="Arial" w:hAnsi="Arial" w:cs="Arial"/>
      <w:b/>
      <w:caps/>
      <w:color w:val="000080"/>
      <w:sz w:val="22"/>
      <w:szCs w:val="22"/>
    </w:rPr>
  </w:style>
  <w:style w:type="paragraph" w:customStyle="1" w:styleId="ac">
    <w:name w:val="Заголовок"/>
    <w:basedOn w:val="a"/>
    <w:next w:val="ad"/>
    <w:rsid w:val="006B7C3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ad">
    <w:name w:val="Body Text"/>
    <w:basedOn w:val="a"/>
    <w:link w:val="14"/>
    <w:rsid w:val="006B7C3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4">
    <w:name w:val="Основной текст Знак1"/>
    <w:basedOn w:val="a0"/>
    <w:link w:val="ad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B7C3D"/>
  </w:style>
  <w:style w:type="paragraph" w:styleId="af">
    <w:name w:val="caption"/>
    <w:basedOn w:val="a"/>
    <w:qFormat/>
    <w:rsid w:val="006B7C3D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6">
    <w:name w:val="Заголовок оглавления1"/>
    <w:basedOn w:val="1"/>
    <w:next w:val="a"/>
    <w:rsid w:val="006B7C3D"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af0">
    <w:name w:val="Normal (Web)"/>
    <w:basedOn w:val="a"/>
    <w:rsid w:val="006B7C3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footnote text"/>
    <w:aliases w:val=" Знак"/>
    <w:basedOn w:val="a"/>
    <w:link w:val="17"/>
    <w:rsid w:val="006B7C3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17">
    <w:name w:val="Текст сноски Знак1"/>
    <w:aliases w:val=" Знак Знак"/>
    <w:basedOn w:val="a0"/>
    <w:link w:val="af1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8">
    <w:name w:val="Обычный1"/>
    <w:rsid w:val="006B7C3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2">
    <w:name w:val="footer"/>
    <w:basedOn w:val="a"/>
    <w:link w:val="af3"/>
    <w:rsid w:val="006B7C3D"/>
    <w:pPr>
      <w:widowControl w:val="0"/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3">
    <w:name w:val="Нижний колонтитул Знак"/>
    <w:basedOn w:val="a0"/>
    <w:link w:val="af2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21">
    <w:name w:val="Body Text 21"/>
    <w:basedOn w:val="a"/>
    <w:rsid w:val="006B7C3D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9">
    <w:name w:val="Стиль1"/>
    <w:basedOn w:val="a"/>
    <w:rsid w:val="006B7C3D"/>
    <w:pPr>
      <w:tabs>
        <w:tab w:val="num" w:pos="720"/>
      </w:tabs>
      <w:suppressAutoHyphens/>
      <w:spacing w:after="0" w:line="240" w:lineRule="auto"/>
      <w:ind w:left="720" w:hanging="363"/>
      <w:outlineLvl w:val="1"/>
    </w:pPr>
    <w:rPr>
      <w:rFonts w:ascii="Times New Roman" w:eastAsia="Times New Roman" w:hAnsi="Times New Roman" w:cs="Wingdings"/>
      <w:sz w:val="20"/>
      <w:szCs w:val="20"/>
      <w:lang w:eastAsia="zh-CN"/>
    </w:rPr>
  </w:style>
  <w:style w:type="paragraph" w:customStyle="1" w:styleId="ConsTitle">
    <w:name w:val="ConsTitle"/>
    <w:rsid w:val="006B7C3D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Title">
    <w:name w:val="ConsPlusTitle"/>
    <w:rsid w:val="006B7C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f4">
    <w:name w:val="header"/>
    <w:basedOn w:val="a"/>
    <w:link w:val="af5"/>
    <w:rsid w:val="006B7C3D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5">
    <w:name w:val="Верхний колонтитул Знак"/>
    <w:basedOn w:val="a0"/>
    <w:link w:val="af4"/>
    <w:rsid w:val="006B7C3D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6">
    <w:name w:val="List Paragraph"/>
    <w:basedOn w:val="a"/>
    <w:uiPriority w:val="34"/>
    <w:qFormat/>
    <w:rsid w:val="006B7C3D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51">
    <w:name w:val="çàãîëîâîê 5"/>
    <w:basedOn w:val="a"/>
    <w:next w:val="a"/>
    <w:rsid w:val="006B7C3D"/>
    <w:pPr>
      <w:keepNext/>
      <w:suppressAutoHyphens/>
      <w:autoSpaceDE w:val="0"/>
      <w:spacing w:after="0" w:line="240" w:lineRule="auto"/>
      <w:ind w:right="43"/>
      <w:jc w:val="center"/>
    </w:pPr>
    <w:rPr>
      <w:rFonts w:ascii="Times New Roman" w:eastAsia="Times New Roman" w:hAnsi="Times New Roman"/>
      <w:b/>
      <w:bCs/>
      <w:sz w:val="32"/>
      <w:szCs w:val="32"/>
      <w:lang w:eastAsia="zh-CN"/>
    </w:rPr>
  </w:style>
  <w:style w:type="paragraph" w:customStyle="1" w:styleId="1a">
    <w:name w:val="Текст1"/>
    <w:basedOn w:val="a"/>
    <w:rsid w:val="006B7C3D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customStyle="1" w:styleId="1b">
    <w:name w:val="Абзац списка1"/>
    <w:basedOn w:val="a"/>
    <w:rsid w:val="006B7C3D"/>
    <w:pPr>
      <w:suppressAutoHyphens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xt050">
    <w:name w:val="Text_05"/>
    <w:basedOn w:val="5"/>
    <w:rsid w:val="006B7C3D"/>
    <w:pPr>
      <w:widowControl w:val="0"/>
      <w:overflowPunct w:val="0"/>
      <w:autoSpaceDE w:val="0"/>
      <w:spacing w:before="80" w:after="40"/>
      <w:jc w:val="both"/>
      <w:textAlignment w:val="baseline"/>
    </w:pPr>
    <w:rPr>
      <w:rFonts w:ascii="Times New Roman" w:hAnsi="Times New Roman"/>
      <w:b w:val="0"/>
      <w:bCs w:val="0"/>
      <w:i w:val="0"/>
      <w:iCs w:val="0"/>
      <w:color w:val="000000"/>
      <w:sz w:val="22"/>
      <w:szCs w:val="22"/>
    </w:rPr>
  </w:style>
  <w:style w:type="paragraph" w:customStyle="1" w:styleId="Text06">
    <w:name w:val="Text_06"/>
    <w:basedOn w:val="6"/>
    <w:rsid w:val="006B7C3D"/>
    <w:pPr>
      <w:keepNext w:val="0"/>
      <w:widowControl w:val="0"/>
      <w:overflowPunct w:val="0"/>
      <w:autoSpaceDE w:val="0"/>
      <w:spacing w:before="80" w:after="40" w:line="240" w:lineRule="exact"/>
      <w:ind w:left="170" w:hanging="170"/>
      <w:jc w:val="both"/>
      <w:textAlignment w:val="baseline"/>
    </w:pPr>
    <w:rPr>
      <w:rFonts w:eastAsia="Times New Roman"/>
      <w:b w:val="0"/>
      <w:color w:val="0000FF"/>
      <w:sz w:val="22"/>
      <w:szCs w:val="22"/>
    </w:rPr>
  </w:style>
  <w:style w:type="paragraph" w:customStyle="1" w:styleId="Title04">
    <w:name w:val="Title_04"/>
    <w:basedOn w:val="4"/>
    <w:rsid w:val="006B7C3D"/>
    <w:pPr>
      <w:keepNext w:val="0"/>
      <w:widowControl w:val="0"/>
      <w:overflowPunct w:val="0"/>
      <w:autoSpaceDE w:val="0"/>
      <w:spacing w:before="120" w:after="40" w:line="240" w:lineRule="exact"/>
      <w:textAlignment w:val="baseline"/>
    </w:pPr>
    <w:rPr>
      <w:rFonts w:ascii="Times New Roman" w:hAnsi="Times New Roman"/>
      <w:bCs w:val="0"/>
      <w:smallCaps/>
      <w:color w:val="800000"/>
      <w:sz w:val="24"/>
      <w:szCs w:val="20"/>
    </w:rPr>
  </w:style>
  <w:style w:type="paragraph" w:customStyle="1" w:styleId="Title02">
    <w:name w:val="Title_02"/>
    <w:basedOn w:val="2"/>
    <w:rsid w:val="006B7C3D"/>
    <w:pPr>
      <w:keepLines/>
      <w:suppressLineNumbers/>
      <w:overflowPunct w:val="0"/>
      <w:spacing w:before="360" w:after="80" w:line="360" w:lineRule="auto"/>
      <w:ind w:left="113" w:hanging="113"/>
      <w:jc w:val="center"/>
      <w:textAlignment w:val="baseline"/>
    </w:pPr>
    <w:rPr>
      <w:rFonts w:ascii="Arial" w:hAnsi="Arial" w:cs="Arial"/>
      <w:b/>
      <w:color w:val="FF00FF"/>
      <w:sz w:val="28"/>
      <w:szCs w:val="20"/>
    </w:rPr>
  </w:style>
  <w:style w:type="paragraph" w:customStyle="1" w:styleId="Title01">
    <w:name w:val="Title_01"/>
    <w:basedOn w:val="1"/>
    <w:rsid w:val="006B7C3D"/>
    <w:pPr>
      <w:keepNext w:val="0"/>
      <w:widowControl w:val="0"/>
      <w:overflowPunct w:val="0"/>
      <w:autoSpaceDE w:val="0"/>
      <w:spacing w:before="720" w:after="80" w:line="360" w:lineRule="auto"/>
      <w:ind w:left="113" w:hanging="113"/>
      <w:jc w:val="center"/>
      <w:textAlignment w:val="baseline"/>
    </w:pPr>
    <w:rPr>
      <w:rFonts w:cs="Times New Roman"/>
      <w:bCs w:val="0"/>
      <w:caps/>
      <w:color w:val="800080"/>
    </w:rPr>
  </w:style>
  <w:style w:type="paragraph" w:customStyle="1" w:styleId="310">
    <w:name w:val="Основной текст 31"/>
    <w:basedOn w:val="a"/>
    <w:rsid w:val="006B7C3D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4"/>
      <w:lang w:eastAsia="zh-CN"/>
    </w:rPr>
  </w:style>
  <w:style w:type="paragraph" w:customStyle="1" w:styleId="Title030">
    <w:name w:val="Title_03"/>
    <w:basedOn w:val="30"/>
    <w:rsid w:val="006B7C3D"/>
    <w:pPr>
      <w:keepNext w:val="0"/>
      <w:overflowPunct w:val="0"/>
      <w:spacing w:before="240" w:after="120" w:line="280" w:lineRule="exact"/>
      <w:textAlignment w:val="baseline"/>
    </w:pPr>
    <w:rPr>
      <w:rFonts w:ascii="Arial" w:hAnsi="Arial" w:cs="Arial"/>
      <w:bCs w:val="0"/>
      <w:caps/>
      <w:color w:val="000080"/>
      <w:sz w:val="22"/>
      <w:szCs w:val="22"/>
    </w:rPr>
  </w:style>
  <w:style w:type="paragraph" w:customStyle="1" w:styleId="TextDrugs">
    <w:name w:val="Text_Drugs"/>
    <w:basedOn w:val="a"/>
    <w:rsid w:val="006B7C3D"/>
    <w:pPr>
      <w:widowControl w:val="0"/>
      <w:suppressAutoHyphens/>
      <w:overflowPunct w:val="0"/>
      <w:autoSpaceDE w:val="0"/>
      <w:spacing w:before="40" w:after="40" w:line="220" w:lineRule="exact"/>
      <w:ind w:left="454" w:hanging="454"/>
      <w:textAlignment w:val="baseline"/>
    </w:pPr>
    <w:rPr>
      <w:rFonts w:ascii="Times New Roman" w:eastAsia="Times New Roman" w:hAnsi="Times New Roman"/>
      <w:color w:val="000000"/>
      <w:sz w:val="18"/>
      <w:szCs w:val="18"/>
      <w:lang w:eastAsia="zh-CN"/>
    </w:rPr>
  </w:style>
  <w:style w:type="paragraph" w:customStyle="1" w:styleId="af7">
    <w:name w:val="Знак Знак Знак Знак Знак Знак Знак Знак Знак Знак"/>
    <w:basedOn w:val="a"/>
    <w:rsid w:val="006B7C3D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33">
    <w:name w:val="заголовок 3"/>
    <w:basedOn w:val="a"/>
    <w:next w:val="a"/>
    <w:rsid w:val="006B7C3D"/>
    <w:pPr>
      <w:keepNext/>
      <w:suppressAutoHyphens/>
      <w:autoSpaceDE w:val="0"/>
      <w:spacing w:after="0" w:line="240" w:lineRule="auto"/>
      <w:ind w:firstLine="708"/>
    </w:pPr>
    <w:rPr>
      <w:rFonts w:ascii="Times New Roman" w:eastAsia="Times New Roman" w:hAnsi="Times New Roman"/>
      <w:b/>
      <w:bCs/>
      <w:sz w:val="24"/>
      <w:szCs w:val="20"/>
      <w:lang w:val="en-US" w:eastAsia="zh-CN"/>
    </w:rPr>
  </w:style>
  <w:style w:type="paragraph" w:customStyle="1" w:styleId="af8">
    <w:name w:val="Содержимое таблицы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6B7C3D"/>
    <w:pPr>
      <w:jc w:val="center"/>
    </w:pPr>
    <w:rPr>
      <w:b/>
      <w:bCs/>
    </w:rPr>
  </w:style>
  <w:style w:type="paragraph" w:customStyle="1" w:styleId="afa">
    <w:name w:val="Знак Знак Знак Знак"/>
    <w:basedOn w:val="a"/>
    <w:rsid w:val="006B7C3D"/>
    <w:pPr>
      <w:spacing w:after="160" w:line="240" w:lineRule="exact"/>
    </w:pPr>
    <w:rPr>
      <w:rFonts w:ascii="Verdana" w:eastAsia="Times New Roman" w:hAnsi="Verdana" w:cs="Verdana"/>
      <w:noProof/>
      <w:sz w:val="20"/>
      <w:szCs w:val="20"/>
      <w:lang w:val="en-US"/>
    </w:rPr>
  </w:style>
  <w:style w:type="character" w:customStyle="1" w:styleId="textgreymini">
    <w:name w:val="text_grey_mini"/>
    <w:basedOn w:val="a0"/>
    <w:rsid w:val="006B7C3D"/>
  </w:style>
  <w:style w:type="character" w:customStyle="1" w:styleId="textblackmini">
    <w:name w:val="text_black_mini"/>
    <w:basedOn w:val="a0"/>
    <w:rsid w:val="006B7C3D"/>
  </w:style>
  <w:style w:type="paragraph" w:customStyle="1" w:styleId="summary">
    <w:name w:val="summary"/>
    <w:basedOn w:val="a"/>
    <w:rsid w:val="006B7C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center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2">
    <w:name w:val="Текст2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6B7C3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c">
    <w:name w:val="Цитата1"/>
    <w:basedOn w:val="a"/>
    <w:rsid w:val="006B7C3D"/>
    <w:pPr>
      <w:widowControl w:val="0"/>
      <w:overflowPunct w:val="0"/>
      <w:autoSpaceDE w:val="0"/>
      <w:autoSpaceDN w:val="0"/>
      <w:adjustRightInd w:val="0"/>
      <w:spacing w:after="0" w:line="260" w:lineRule="auto"/>
      <w:ind w:left="1080" w:right="6200"/>
      <w:textAlignment w:val="baseline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styleId="afd">
    <w:name w:val="footnote reference"/>
    <w:semiHidden/>
    <w:rsid w:val="006B7C3D"/>
    <w:rPr>
      <w:vertAlign w:val="superscript"/>
    </w:rPr>
  </w:style>
  <w:style w:type="table" w:styleId="afe">
    <w:name w:val="Table Grid"/>
    <w:basedOn w:val="a1"/>
    <w:uiPriority w:val="39"/>
    <w:rsid w:val="006B7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7C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Заголовок 1 Знак1"/>
    <w:link w:val="1"/>
    <w:rsid w:val="006B7C3D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61">
    <w:name w:val="Заголовок 6 Знак1"/>
    <w:link w:val="6"/>
    <w:rsid w:val="006B7C3D"/>
    <w:rPr>
      <w:rFonts w:ascii="Times New Roman" w:eastAsia="Calibri" w:hAnsi="Times New Roman" w:cs="Times New Roman"/>
      <w:b/>
      <w:sz w:val="20"/>
      <w:szCs w:val="20"/>
      <w:lang w:eastAsia="zh-CN"/>
    </w:rPr>
  </w:style>
  <w:style w:type="numbering" w:customStyle="1" w:styleId="3">
    <w:name w:val="Стиль3"/>
    <w:rsid w:val="006B7C3D"/>
    <w:pPr>
      <w:numPr>
        <w:numId w:val="1"/>
      </w:numPr>
    </w:pPr>
  </w:style>
  <w:style w:type="paragraph" w:customStyle="1" w:styleId="aff">
    <w:name w:val="Знак"/>
    <w:basedOn w:val="a"/>
    <w:rsid w:val="006B7C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Plain Text"/>
    <w:basedOn w:val="a"/>
    <w:link w:val="1d"/>
    <w:rsid w:val="006B7C3D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1d">
    <w:name w:val="Текст Знак1"/>
    <w:basedOn w:val="a0"/>
    <w:link w:val="aff0"/>
    <w:rsid w:val="006B7C3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1">
    <w:name w:val="No Spacing"/>
    <w:qFormat/>
    <w:rsid w:val="006B7C3D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ff2">
    <w:name w:val="annotation text"/>
    <w:basedOn w:val="a"/>
    <w:link w:val="aff3"/>
    <w:unhideWhenUsed/>
    <w:rsid w:val="006B7C3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aff3">
    <w:name w:val="Текст примечания Знак"/>
    <w:basedOn w:val="a0"/>
    <w:link w:val="aff2"/>
    <w:rsid w:val="006B7C3D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f4">
    <w:name w:val="Основной текст_"/>
    <w:locked/>
    <w:rsid w:val="006B7C3D"/>
    <w:rPr>
      <w:spacing w:val="3"/>
      <w:sz w:val="17"/>
      <w:szCs w:val="17"/>
      <w:lang w:bidi="ar-SA"/>
    </w:rPr>
  </w:style>
  <w:style w:type="character" w:customStyle="1" w:styleId="1e">
    <w:name w:val="Основной текст + Полужирный1"/>
    <w:rsid w:val="006B7C3D"/>
    <w:rPr>
      <w:b/>
      <w:bCs/>
      <w:spacing w:val="3"/>
      <w:sz w:val="17"/>
      <w:szCs w:val="17"/>
      <w:lang w:bidi="ar-SA"/>
    </w:rPr>
  </w:style>
  <w:style w:type="character" w:customStyle="1" w:styleId="23">
    <w:name w:val="Подпись к таблице (2)_"/>
    <w:link w:val="24"/>
    <w:locked/>
    <w:rsid w:val="006B7C3D"/>
    <w:rPr>
      <w:b/>
      <w:bCs/>
      <w:spacing w:val="3"/>
      <w:sz w:val="17"/>
      <w:szCs w:val="17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6B7C3D"/>
    <w:pPr>
      <w:widowControl w:val="0"/>
      <w:shd w:val="clear" w:color="auto" w:fill="FFFFFF"/>
      <w:spacing w:after="0" w:line="245" w:lineRule="exact"/>
    </w:pPr>
    <w:rPr>
      <w:rFonts w:asciiTheme="minorHAnsi" w:eastAsiaTheme="minorHAnsi" w:hAnsiTheme="minorHAnsi" w:cstheme="minorBidi"/>
      <w:b/>
      <w:bCs/>
      <w:spacing w:val="3"/>
      <w:sz w:val="17"/>
      <w:szCs w:val="17"/>
    </w:rPr>
  </w:style>
  <w:style w:type="character" w:styleId="aff5">
    <w:name w:val="FollowedHyperlink"/>
    <w:rsid w:val="006B7C3D"/>
    <w:rPr>
      <w:color w:val="800080"/>
      <w:u w:val="single"/>
    </w:rPr>
  </w:style>
  <w:style w:type="character" w:styleId="HTML">
    <w:name w:val="HTML Cite"/>
    <w:rsid w:val="006B7C3D"/>
    <w:rPr>
      <w:i/>
      <w:iCs/>
    </w:rPr>
  </w:style>
  <w:style w:type="character" w:customStyle="1" w:styleId="st">
    <w:name w:val="st"/>
    <w:basedOn w:val="a0"/>
    <w:rsid w:val="006B7C3D"/>
  </w:style>
  <w:style w:type="paragraph" w:styleId="aff6">
    <w:name w:val="Balloon Text"/>
    <w:basedOn w:val="a"/>
    <w:link w:val="aff7"/>
    <w:uiPriority w:val="99"/>
    <w:semiHidden/>
    <w:unhideWhenUsed/>
    <w:rsid w:val="006B7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6B7C3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345A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2">
    <w:name w:val="Body text (2)"/>
    <w:basedOn w:val="a0"/>
    <w:rsid w:val="00663C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f8">
    <w:name w:val="annotation reference"/>
    <w:basedOn w:val="a0"/>
    <w:uiPriority w:val="99"/>
    <w:semiHidden/>
    <w:unhideWhenUsed/>
    <w:rsid w:val="0032753E"/>
    <w:rPr>
      <w:sz w:val="16"/>
      <w:szCs w:val="16"/>
    </w:rPr>
  </w:style>
  <w:style w:type="paragraph" w:styleId="aff9">
    <w:name w:val="annotation subject"/>
    <w:basedOn w:val="aff2"/>
    <w:next w:val="aff2"/>
    <w:link w:val="affa"/>
    <w:uiPriority w:val="99"/>
    <w:semiHidden/>
    <w:unhideWhenUsed/>
    <w:rsid w:val="0032753E"/>
    <w:pPr>
      <w:suppressAutoHyphens w:val="0"/>
      <w:spacing w:line="240" w:lineRule="auto"/>
    </w:pPr>
    <w:rPr>
      <w:rFonts w:ascii="Calibri" w:hAnsi="Calibri"/>
      <w:b/>
      <w:bCs/>
      <w:lang w:eastAsia="en-US"/>
    </w:rPr>
  </w:style>
  <w:style w:type="character" w:customStyle="1" w:styleId="affa">
    <w:name w:val="Тема примечания Знак"/>
    <w:basedOn w:val="aff3"/>
    <w:link w:val="aff9"/>
    <w:uiPriority w:val="99"/>
    <w:semiHidden/>
    <w:rsid w:val="0032753E"/>
    <w:rPr>
      <w:rFonts w:ascii="Calibri" w:eastAsia="Calibri" w:hAnsi="Calibri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DB3B-7F8A-4CD5-9CC7-839F8990F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2827</Words>
  <Characters>16116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эндокринология</dc:creator>
  <cp:keywords/>
  <dc:description/>
  <cp:lastModifiedBy>Лаптев Дмитрий Никитич</cp:lastModifiedBy>
  <cp:revision>7</cp:revision>
  <cp:lastPrinted>2016-08-30T09:02:00Z</cp:lastPrinted>
  <dcterms:created xsi:type="dcterms:W3CDTF">2017-11-16T10:50:00Z</dcterms:created>
  <dcterms:modified xsi:type="dcterms:W3CDTF">2017-11-17T08:17:00Z</dcterms:modified>
</cp:coreProperties>
</file>