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47A34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F1CC518" wp14:editId="3DC21CF5">
            <wp:extent cx="5940425" cy="1056076"/>
            <wp:effectExtent l="0" t="0" r="3175" b="0"/>
            <wp:docPr id="1" name="Рисунок 1" descr="C:\Users\pigarova.ekaterin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garova.ekaterin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55"/>
        <w:gridCol w:w="18"/>
      </w:tblGrid>
      <w:tr w:rsidR="00B51D41" w:rsidRPr="00A30F0F" w14:paraId="4896BB46" w14:textId="77777777" w:rsidTr="005E1E9B">
        <w:tc>
          <w:tcPr>
            <w:tcW w:w="4961" w:type="dxa"/>
          </w:tcPr>
          <w:p w14:paraId="69B1F74A" w14:textId="77777777" w:rsidR="00120FA4" w:rsidRDefault="00120FA4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bookmarkStart w:id="0" w:name="_Hlk498270891"/>
          </w:p>
          <w:p w14:paraId="5F3BF52E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Принято решением Ученого совета</w:t>
            </w:r>
          </w:p>
          <w:p w14:paraId="1A39D5F5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___г.,</w:t>
            </w:r>
          </w:p>
          <w:p w14:paraId="37D1CF3A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протокол № _________________</w:t>
            </w:r>
          </w:p>
        </w:tc>
        <w:tc>
          <w:tcPr>
            <w:tcW w:w="4673" w:type="dxa"/>
            <w:gridSpan w:val="2"/>
          </w:tcPr>
          <w:p w14:paraId="0707B8E5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E4CCDFB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386F723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Директор, академик Дедов И.И.</w:t>
            </w:r>
          </w:p>
          <w:p w14:paraId="1BC3FB91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  <w:bookmarkEnd w:id="0"/>
      <w:tr w:rsidR="002827B1" w:rsidRPr="00A30F0F" w14:paraId="6AAA654C" w14:textId="77777777" w:rsidTr="002827B1">
        <w:trPr>
          <w:gridAfter w:val="1"/>
          <w:wAfter w:w="18" w:type="dxa"/>
          <w:trHeight w:val="877"/>
        </w:trPr>
        <w:tc>
          <w:tcPr>
            <w:tcW w:w="9616" w:type="dxa"/>
            <w:gridSpan w:val="2"/>
          </w:tcPr>
          <w:p w14:paraId="270FD5AA" w14:textId="77777777"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84ACBB" w14:textId="6C715A38"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14:paraId="6DE350D5" w14:textId="6B748A1D"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ИВиДПО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ЕА</w:t>
            </w:r>
            <w:r w:rsidRPr="00A30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A0DF7C" w14:textId="77777777"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</w:tbl>
    <w:p w14:paraId="33C7038B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45777EE0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Дополнительная профессиональная программа</w:t>
      </w:r>
    </w:p>
    <w:p w14:paraId="144B2694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(повышения квалификации)</w:t>
      </w:r>
    </w:p>
    <w:p w14:paraId="2213AF05" w14:textId="77777777" w:rsidR="00B51D41" w:rsidRPr="00B51D41" w:rsidRDefault="00B51D41" w:rsidP="00B51D41">
      <w:pPr>
        <w:rPr>
          <w:rFonts w:ascii="Times New Roman" w:hAnsi="Times New Roman"/>
          <w:sz w:val="40"/>
          <w:szCs w:val="24"/>
        </w:rPr>
      </w:pPr>
    </w:p>
    <w:p w14:paraId="682E0F95" w14:textId="419D296E" w:rsidR="00B51D41" w:rsidRPr="00B51D41" w:rsidRDefault="00B51D41" w:rsidP="00B51D41">
      <w:pPr>
        <w:jc w:val="center"/>
        <w:rPr>
          <w:rFonts w:ascii="Times New Roman" w:hAnsi="Times New Roman"/>
          <w:sz w:val="40"/>
          <w:szCs w:val="24"/>
        </w:rPr>
      </w:pPr>
      <w:r w:rsidRPr="00B51D41">
        <w:rPr>
          <w:rFonts w:ascii="Times New Roman" w:hAnsi="Times New Roman"/>
          <w:sz w:val="40"/>
          <w:szCs w:val="24"/>
        </w:rPr>
        <w:t>«</w:t>
      </w:r>
      <w:r w:rsidR="00120FA4" w:rsidRPr="009C04A2">
        <w:rPr>
          <w:rFonts w:ascii="Times New Roman" w:hAnsi="Times New Roman"/>
          <w:b/>
          <w:sz w:val="28"/>
          <w:szCs w:val="28"/>
        </w:rPr>
        <w:t>В</w:t>
      </w:r>
      <w:r w:rsidR="00120FA4">
        <w:rPr>
          <w:rFonts w:ascii="Times New Roman" w:hAnsi="Times New Roman"/>
          <w:b/>
          <w:sz w:val="28"/>
          <w:szCs w:val="28"/>
        </w:rPr>
        <w:t>ОЗМОЖНОСТИ И ПЕРСПЕКТИВЫ ПРОГНОЗИРОВАНИЯ САХАРНОГО ДИАБЕТА 1 ТИПА В СЕМЬЯХ БОЛЬНЫХ И В ПОПУЛЯЦИИ</w:t>
      </w:r>
      <w:r w:rsidRPr="00B51D41">
        <w:rPr>
          <w:rFonts w:ascii="Times New Roman" w:hAnsi="Times New Roman"/>
          <w:sz w:val="40"/>
          <w:szCs w:val="24"/>
        </w:rPr>
        <w:t>»</w:t>
      </w:r>
    </w:p>
    <w:p w14:paraId="4A18ACE2" w14:textId="77777777" w:rsidR="00B51D41" w:rsidRPr="00A30F0F" w:rsidRDefault="00B51D41" w:rsidP="00B51D41">
      <w:pPr>
        <w:jc w:val="center"/>
        <w:rPr>
          <w:rFonts w:ascii="Times New Roman" w:hAnsi="Times New Roman"/>
          <w:sz w:val="24"/>
          <w:szCs w:val="24"/>
        </w:rPr>
      </w:pPr>
    </w:p>
    <w:p w14:paraId="2FAD2734" w14:textId="3066DE89" w:rsidR="00B51D41" w:rsidRPr="00A30F0F" w:rsidRDefault="00120FA4" w:rsidP="00B51D41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18</w:t>
      </w:r>
      <w:r w:rsidR="00AC3F04">
        <w:rPr>
          <w:rFonts w:ascii="Times New Roman" w:hAnsi="Times New Roman"/>
          <w:sz w:val="32"/>
          <w:szCs w:val="24"/>
        </w:rPr>
        <w:t xml:space="preserve"> часов</w:t>
      </w:r>
    </w:p>
    <w:p w14:paraId="20C5CC36" w14:textId="77777777" w:rsidR="00B51D41" w:rsidRPr="00A30F0F" w:rsidRDefault="00B51D41" w:rsidP="00B51D41">
      <w:pPr>
        <w:jc w:val="center"/>
        <w:rPr>
          <w:rFonts w:ascii="Times New Roman" w:hAnsi="Times New Roman"/>
          <w:sz w:val="24"/>
          <w:szCs w:val="24"/>
        </w:rPr>
      </w:pPr>
    </w:p>
    <w:p w14:paraId="5F37F0AF" w14:textId="77777777" w:rsidR="00B51D41" w:rsidRDefault="00B51D41" w:rsidP="00B51D41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Авторы-составители:</w:t>
      </w:r>
    </w:p>
    <w:p w14:paraId="001944D7" w14:textId="009CC849" w:rsidR="00AC3F04" w:rsidRPr="00A30F0F" w:rsidRDefault="00120FA4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C3F04">
        <w:rPr>
          <w:rFonts w:ascii="Times New Roman" w:hAnsi="Times New Roman"/>
          <w:sz w:val="24"/>
          <w:szCs w:val="24"/>
        </w:rPr>
        <w:t>.м.н.,</w:t>
      </w:r>
      <w:r w:rsidR="00C3000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вед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ауч.сотр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AC3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Титович Е.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="00AC3F04">
        <w:rPr>
          <w:rFonts w:ascii="Times New Roman" w:hAnsi="Times New Roman"/>
          <w:sz w:val="24"/>
          <w:szCs w:val="24"/>
        </w:rPr>
        <w:t>,</w:t>
      </w:r>
    </w:p>
    <w:p w14:paraId="6472A8B8" w14:textId="0D6DCCA1" w:rsidR="00B51D41" w:rsidRPr="00A30F0F" w:rsidRDefault="00120FA4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</w:t>
      </w:r>
      <w:r w:rsidR="00B51D41" w:rsidRPr="00A30F0F">
        <w:rPr>
          <w:rFonts w:ascii="Times New Roman" w:hAnsi="Times New Roman"/>
          <w:sz w:val="24"/>
          <w:szCs w:val="24"/>
        </w:rPr>
        <w:t xml:space="preserve">.,  </w:t>
      </w:r>
      <w:r>
        <w:rPr>
          <w:rFonts w:ascii="Times New Roman" w:hAnsi="Times New Roman"/>
          <w:sz w:val="24"/>
          <w:szCs w:val="24"/>
        </w:rPr>
        <w:t>профессор</w:t>
      </w:r>
      <w:r w:rsidR="00B51D41" w:rsidRPr="00A30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Кураев Т.Л.</w:t>
      </w:r>
      <w:r w:rsidR="00B51D41" w:rsidRPr="00A30F0F">
        <w:rPr>
          <w:rFonts w:ascii="Times New Roman" w:hAnsi="Times New Roman"/>
          <w:sz w:val="24"/>
          <w:szCs w:val="24"/>
        </w:rPr>
        <w:t>,</w:t>
      </w:r>
    </w:p>
    <w:p w14:paraId="1DBF9907" w14:textId="6F63FB70" w:rsidR="00B51D41" w:rsidRPr="00A30F0F" w:rsidRDefault="00120FA4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к.м.н</w:t>
      </w:r>
      <w:r w:rsidR="005E1E9B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вед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аучн.сотр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5E1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Андрианова Е.А.</w:t>
      </w:r>
    </w:p>
    <w:p w14:paraId="5A5E5E29" w14:textId="77777777" w:rsidR="00B51D41" w:rsidRPr="00A30F0F" w:rsidRDefault="00B51D41" w:rsidP="00B51D41">
      <w:pPr>
        <w:jc w:val="right"/>
        <w:rPr>
          <w:rFonts w:ascii="Times New Roman" w:hAnsi="Times New Roman"/>
          <w:sz w:val="24"/>
          <w:szCs w:val="24"/>
        </w:rPr>
      </w:pPr>
    </w:p>
    <w:p w14:paraId="714F22B5" w14:textId="77777777"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Москва</w:t>
      </w:r>
    </w:p>
    <w:p w14:paraId="03F37577" w14:textId="77777777"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2016</w:t>
      </w:r>
    </w:p>
    <w:p w14:paraId="2DEE0583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F563DAC" w14:textId="77777777" w:rsidR="00AC3F04" w:rsidRDefault="00AC3F04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4A88A31C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76E648C7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7B82F1CD" w14:textId="205A8276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Всего часов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–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аудиторных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495D92">
        <w:rPr>
          <w:rFonts w:ascii="Times New Roman" w:eastAsia="Times New Roman" w:hAnsi="Times New Roman"/>
          <w:b/>
          <w:sz w:val="24"/>
          <w:szCs w:val="24"/>
          <w:lang w:eastAsia="zh-CN"/>
        </w:rPr>
        <w:t>14</w:t>
      </w:r>
      <w:r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 </w:t>
      </w:r>
    </w:p>
    <w:p w14:paraId="69833AE2" w14:textId="55654530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из них: лекций –</w:t>
      </w:r>
      <w:r w:rsidR="000D723B" w:rsidRPr="000D723B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час.</w:t>
      </w:r>
    </w:p>
    <w:p w14:paraId="6A76E237" w14:textId="238C9754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практических занятий – </w:t>
      </w:r>
      <w:r w:rsidR="00495D92" w:rsidRPr="000D723B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</w:t>
      </w:r>
    </w:p>
    <w:p w14:paraId="6DD14A52" w14:textId="00C63FFD" w:rsidR="006B7C3D" w:rsidRDefault="00495D92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Самостоятельная работа – </w:t>
      </w:r>
      <w:r w:rsidRPr="000D723B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3</w:t>
      </w:r>
      <w:r w:rsidR="00311B20" w:rsidRPr="000D723B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>часов</w:t>
      </w:r>
    </w:p>
    <w:p w14:paraId="6145AD2D" w14:textId="77777777" w:rsidR="00311B20" w:rsidRPr="00BA3047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111D0CAD" w14:textId="61822761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Форма обучения: </w:t>
      </w:r>
      <w:r w:rsidR="00311B20" w:rsidRPr="00311B20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очная,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>очно-заочная</w:t>
      </w:r>
    </w:p>
    <w:p w14:paraId="227BF715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Режим занятий: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6 часов в день</w:t>
      </w:r>
    </w:p>
    <w:p w14:paraId="08C296E1" w14:textId="679DDDD1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Отчетность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: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экзамен</w:t>
      </w:r>
    </w:p>
    <w:p w14:paraId="2C22FCB2" w14:textId="77777777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55451307" w14:textId="77777777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14:paraId="55F7CFA1" w14:textId="77777777" w:rsidR="00663C5A" w:rsidRPr="00693782" w:rsidRDefault="00663C5A" w:rsidP="0034766A">
      <w:pPr>
        <w:widowControl w:val="0"/>
        <w:numPr>
          <w:ilvl w:val="0"/>
          <w:numId w:val="5"/>
        </w:numPr>
        <w:tabs>
          <w:tab w:val="left" w:pos="3875"/>
        </w:tabs>
        <w:spacing w:after="216" w:line="240" w:lineRule="exact"/>
        <w:ind w:left="35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14:paraId="1EE53665" w14:textId="77777777" w:rsidR="006B7C3D" w:rsidRDefault="006B7C3D" w:rsidP="00B51D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A64918A" w14:textId="2ECEAA41" w:rsidR="005D5313" w:rsidRPr="0011564A" w:rsidRDefault="0011564A" w:rsidP="00BA3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proofErr w:type="gramStart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="00834DA6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повышения квалификации врачей </w:t>
      </w:r>
      <w:bookmarkStart w:id="1" w:name="OLE_LINK18"/>
      <w:bookmarkStart w:id="2" w:name="OLE_LINK19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эндокринологов</w:t>
      </w:r>
      <w:r w:rsidR="0032753E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495D9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32753E">
        <w:rPr>
          <w:rFonts w:ascii="Times New Roman" w:eastAsia="Times New Roman" w:hAnsi="Times New Roman"/>
          <w:sz w:val="24"/>
          <w:szCs w:val="24"/>
          <w:lang w:eastAsia="zh-CN"/>
        </w:rPr>
        <w:t xml:space="preserve">врачей общей практики, </w:t>
      </w:r>
      <w:bookmarkEnd w:id="1"/>
      <w:bookmarkEnd w:id="2"/>
      <w:r w:rsidR="00495D92">
        <w:rPr>
          <w:rFonts w:ascii="Times New Roman" w:eastAsia="Times New Roman" w:hAnsi="Times New Roman"/>
          <w:sz w:val="24"/>
          <w:szCs w:val="24"/>
          <w:lang w:eastAsia="zh-CN"/>
        </w:rPr>
        <w:t xml:space="preserve">педиатров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495D92" w:rsidRPr="00495D92">
        <w:rPr>
          <w:rFonts w:ascii="Times New Roman" w:hAnsi="Times New Roman"/>
          <w:sz w:val="24"/>
          <w:szCs w:val="24"/>
        </w:rPr>
        <w:t>В</w:t>
      </w:r>
      <w:r w:rsidR="00495D92">
        <w:rPr>
          <w:rFonts w:ascii="Times New Roman" w:hAnsi="Times New Roman"/>
          <w:sz w:val="24"/>
          <w:szCs w:val="24"/>
        </w:rPr>
        <w:t>озможности и перспективы прогнозирования сахарного диабета 1 типа в семьях больных и в популяции»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разработана сотрудниками 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ФГБУ 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>Эндокринологический научный центр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 МЗ РФ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Приказом Министерства образования и науки Российской </w:t>
      </w:r>
      <w:r w:rsidR="00DC1736" w:rsidRPr="0011564A">
        <w:rPr>
          <w:rFonts w:ascii="Times New Roman" w:eastAsia="Times New Roman" w:hAnsi="Times New Roman"/>
          <w:sz w:val="24"/>
          <w:szCs w:val="24"/>
          <w:lang w:eastAsia="zh-CN"/>
        </w:rPr>
        <w:t>Федерации от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1 июля 2013 г. № 499 «</w:t>
      </w:r>
      <w:bookmarkStart w:id="3" w:name="OLE_LINK7"/>
      <w:bookmarkStart w:id="4" w:name="OLE_LINK8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 по дополнительным</w:t>
      </w:r>
      <w:proofErr w:type="gramEnd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пр</w:t>
      </w:r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офессиональным программам</w:t>
      </w:r>
      <w:bookmarkEnd w:id="3"/>
      <w:bookmarkEnd w:id="4"/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риказом Министерства здравоохранения Российской Федерации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от 3 августа 2012 г. N 66н 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«Об утверждении порядка и сроков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совершенствования медицинскими работниками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фармацевтическими работниками профессиональных знаний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и навыков путем </w:t>
      </w:r>
      <w:proofErr w:type="gramStart"/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proofErr w:type="gramEnd"/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по дополнительным профессиональным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образовательным программам в образовательных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научных организациях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14:paraId="5F303498" w14:textId="77777777" w:rsidR="005D5313" w:rsidRPr="0011564A" w:rsidRDefault="005D5313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5EA6C6" w14:textId="2A403889" w:rsidR="005D5313" w:rsidRPr="0011564A" w:rsidRDefault="0011564A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 повышения квалификации врачей «</w:t>
      </w:r>
      <w:r w:rsidR="00495D92" w:rsidRPr="00495D92">
        <w:rPr>
          <w:rFonts w:ascii="Times New Roman" w:hAnsi="Times New Roman"/>
          <w:sz w:val="24"/>
          <w:szCs w:val="24"/>
        </w:rPr>
        <w:t>В</w:t>
      </w:r>
      <w:r w:rsidR="00495D92">
        <w:rPr>
          <w:rFonts w:ascii="Times New Roman" w:hAnsi="Times New Roman"/>
          <w:sz w:val="24"/>
          <w:szCs w:val="24"/>
        </w:rPr>
        <w:t>озможности и перспективы прогнозирования сахарного диабета 1 типа в семьях больных и в популяции</w:t>
      </w:r>
      <w:r w:rsidR="005D5313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6530E7EC" w14:textId="77777777" w:rsidR="0011564A" w:rsidRDefault="0011564A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03E3B74" w14:textId="4888462E" w:rsidR="0011564A" w:rsidRPr="00495D92" w:rsidRDefault="005D5313" w:rsidP="00495D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Актуальность 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программы </w:t>
      </w:r>
      <w:bookmarkStart w:id="5" w:name="OLE_LINK13"/>
      <w:bookmarkStart w:id="6" w:name="OLE_LINK14"/>
      <w:r w:rsidRPr="00495D9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495D92" w:rsidRPr="00495D92">
        <w:rPr>
          <w:rFonts w:ascii="Times New Roman" w:hAnsi="Times New Roman"/>
          <w:sz w:val="24"/>
          <w:szCs w:val="24"/>
        </w:rPr>
        <w:t>Возможности и перспективы прогнозирования сахарного диабета 1 типа в семьях больных и в популяции</w:t>
      </w:r>
      <w:r w:rsidRPr="00495D92">
        <w:rPr>
          <w:rFonts w:ascii="Times New Roman" w:eastAsia="Times New Roman" w:hAnsi="Times New Roman"/>
          <w:sz w:val="24"/>
          <w:szCs w:val="24"/>
          <w:lang w:eastAsia="zh-CN"/>
        </w:rPr>
        <w:t>»</w:t>
      </w:r>
    </w:p>
    <w:bookmarkEnd w:id="5"/>
    <w:bookmarkEnd w:id="6"/>
    <w:p w14:paraId="188C6326" w14:textId="381E81F7" w:rsidR="00263E36" w:rsidRPr="00263E36" w:rsidRDefault="004D625C" w:rsidP="00263E36">
      <w:pPr>
        <w:pStyle w:val="a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64A">
        <w:rPr>
          <w:rFonts w:ascii="Times New Roman" w:hAnsi="Times New Roman"/>
          <w:bCs/>
          <w:sz w:val="24"/>
          <w:szCs w:val="24"/>
        </w:rPr>
        <w:tab/>
      </w:r>
      <w:r w:rsidR="00263E36" w:rsidRPr="00263E36">
        <w:rPr>
          <w:rFonts w:ascii="Times New Roman" w:hAnsi="Times New Roman"/>
          <w:sz w:val="24"/>
          <w:szCs w:val="24"/>
        </w:rPr>
        <w:t xml:space="preserve">Сахарный диабет – это прогнозируемое заболевание, следовательно, правильно организуя профилактическую деятельность, можно предупредить развитие новых случаев сахарного диабета, а также не допустить развития сосудистых осложнений у больных </w:t>
      </w:r>
      <w:proofErr w:type="gramStart"/>
      <w:r w:rsidR="00263E36" w:rsidRPr="00263E36">
        <w:rPr>
          <w:rFonts w:ascii="Times New Roman" w:hAnsi="Times New Roman"/>
          <w:sz w:val="24"/>
          <w:szCs w:val="24"/>
        </w:rPr>
        <w:t>с</w:t>
      </w:r>
      <w:proofErr w:type="gramEnd"/>
      <w:r w:rsidR="00263E36" w:rsidRPr="00263E36">
        <w:rPr>
          <w:rFonts w:ascii="Times New Roman" w:hAnsi="Times New Roman"/>
          <w:sz w:val="24"/>
          <w:szCs w:val="24"/>
        </w:rPr>
        <w:t xml:space="preserve"> уже </w:t>
      </w:r>
      <w:proofErr w:type="gramStart"/>
      <w:r w:rsidR="00263E36">
        <w:rPr>
          <w:rFonts w:ascii="Times New Roman" w:hAnsi="Times New Roman"/>
          <w:sz w:val="24"/>
          <w:szCs w:val="24"/>
        </w:rPr>
        <w:t>с</w:t>
      </w:r>
      <w:proofErr w:type="gramEnd"/>
      <w:r w:rsidR="00263E36">
        <w:rPr>
          <w:rFonts w:ascii="Times New Roman" w:hAnsi="Times New Roman"/>
          <w:sz w:val="24"/>
          <w:szCs w:val="24"/>
        </w:rPr>
        <w:t xml:space="preserve"> наличием </w:t>
      </w:r>
      <w:r w:rsidR="00263E36" w:rsidRPr="00263E36">
        <w:rPr>
          <w:rFonts w:ascii="Times New Roman" w:hAnsi="Times New Roman"/>
          <w:sz w:val="24"/>
          <w:szCs w:val="24"/>
        </w:rPr>
        <w:t>сахарн</w:t>
      </w:r>
      <w:r w:rsidR="00263E36">
        <w:rPr>
          <w:rFonts w:ascii="Times New Roman" w:hAnsi="Times New Roman"/>
          <w:sz w:val="24"/>
          <w:szCs w:val="24"/>
        </w:rPr>
        <w:t>ого</w:t>
      </w:r>
      <w:r w:rsidR="00263E36" w:rsidRPr="00263E36">
        <w:rPr>
          <w:rFonts w:ascii="Times New Roman" w:hAnsi="Times New Roman"/>
          <w:sz w:val="24"/>
          <w:szCs w:val="24"/>
        </w:rPr>
        <w:t xml:space="preserve"> диабет</w:t>
      </w:r>
      <w:r w:rsidR="00263E36">
        <w:rPr>
          <w:rFonts w:ascii="Times New Roman" w:hAnsi="Times New Roman"/>
          <w:sz w:val="24"/>
          <w:szCs w:val="24"/>
        </w:rPr>
        <w:t>а</w:t>
      </w:r>
      <w:r w:rsidR="00263E36" w:rsidRPr="00263E36">
        <w:rPr>
          <w:rFonts w:ascii="Times New Roman" w:hAnsi="Times New Roman"/>
          <w:sz w:val="24"/>
          <w:szCs w:val="24"/>
        </w:rPr>
        <w:t>. Среди актуальных задач приоритетных должна быть выделена идея ранней диагностики заболеваний, поскольку она существенно изменяет их течение, а, следовательно, и прогноз для жизни и здоровья. В условиях нарастающей заболеваемости СД 1 типа, наблюдающееся в РФ, особую актуальность приобретает прогнозирование этого заболевания. Кроме того, персонализированное определение рисков развития СД</w:t>
      </w:r>
      <w:proofErr w:type="gramStart"/>
      <w:r w:rsidR="00263E36" w:rsidRPr="00263E36">
        <w:rPr>
          <w:rFonts w:ascii="Times New Roman" w:hAnsi="Times New Roman"/>
          <w:sz w:val="24"/>
          <w:szCs w:val="24"/>
        </w:rPr>
        <w:t>1</w:t>
      </w:r>
      <w:proofErr w:type="gramEnd"/>
      <w:r w:rsidR="00263E36" w:rsidRPr="00263E36">
        <w:rPr>
          <w:rFonts w:ascii="Times New Roman" w:hAnsi="Times New Roman"/>
          <w:sz w:val="24"/>
          <w:szCs w:val="24"/>
        </w:rPr>
        <w:t xml:space="preserve"> - это первый этап разработки про</w:t>
      </w:r>
      <w:r w:rsidR="00263E36" w:rsidRPr="00263E36">
        <w:rPr>
          <w:rFonts w:ascii="Times New Roman" w:hAnsi="Times New Roman"/>
          <w:sz w:val="24"/>
          <w:szCs w:val="24"/>
        </w:rPr>
        <w:softHyphen/>
        <w:t xml:space="preserve">филактических мероприятий, наиболее эффективных на ранних доклинических стадиях. На уровне семьи анализ </w:t>
      </w:r>
      <w:r w:rsidR="00263E36">
        <w:rPr>
          <w:rFonts w:ascii="Times New Roman" w:hAnsi="Times New Roman"/>
          <w:sz w:val="24"/>
          <w:szCs w:val="24"/>
        </w:rPr>
        <w:t xml:space="preserve">генетических маркеров </w:t>
      </w:r>
      <w:r w:rsidR="00263E36" w:rsidRPr="00263E36">
        <w:rPr>
          <w:rFonts w:ascii="Times New Roman" w:hAnsi="Times New Roman"/>
          <w:sz w:val="24"/>
          <w:szCs w:val="24"/>
        </w:rPr>
        <w:t xml:space="preserve">родителей открывает реальные перспективы генетического прогнозирования развития СД 1 типа у детей конкретной семейной пары. Установлено, что популяционный риск развития СД 1 в среднем составляет 0,2 – 0,4%, однако риск развития СД 1 значимо возрастает у детей, рожденных в семьях, в которых один или несколько близких родственников больны СД 1. </w:t>
      </w:r>
    </w:p>
    <w:p w14:paraId="5CC45875" w14:textId="77777777" w:rsidR="00263E36" w:rsidRPr="00263E36" w:rsidRDefault="00263E36" w:rsidP="00263E36">
      <w:pPr>
        <w:pStyle w:val="a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E36">
        <w:rPr>
          <w:rFonts w:ascii="Times New Roman" w:hAnsi="Times New Roman"/>
          <w:sz w:val="24"/>
          <w:szCs w:val="24"/>
        </w:rPr>
        <w:lastRenderedPageBreak/>
        <w:t xml:space="preserve">Молекулярно-генетическое и иммунологическое обследование позволяет выделить группы высокого риска развития заболевания, в которых требуется проведение мониторинга за их здоровьем и проведение профилактических мероприятий (соблюдение диеты, ограничение контакта с вирусной инфекцией, грудное вскармливание детей до 1 года). Это позволит предотвратить или отсрочить манифестацию заболевания на более отдаленные сроки, смягчить манифестацию и добиться улучшения течения болезни, а значит, предупредить развитие поздних сосудистых осложнений, что позволит, в дальнейшем, снизить затраты здравоохранения. </w:t>
      </w:r>
    </w:p>
    <w:p w14:paraId="73826E6C" w14:textId="77777777" w:rsidR="00263E36" w:rsidRPr="00263E36" w:rsidRDefault="00263E36" w:rsidP="00263E36">
      <w:pPr>
        <w:spacing w:after="0" w:line="240" w:lineRule="auto"/>
        <w:ind w:firstLine="709"/>
        <w:jc w:val="both"/>
        <w:rPr>
          <w:sz w:val="24"/>
          <w:szCs w:val="24"/>
        </w:rPr>
      </w:pPr>
      <w:r w:rsidRPr="00263E36">
        <w:rPr>
          <w:rFonts w:ascii="Times New Roman" w:hAnsi="Times New Roman"/>
          <w:sz w:val="24"/>
          <w:szCs w:val="24"/>
        </w:rPr>
        <w:t>С другой стороны, выделение групп низкого генетического риска на основании молекулярно-генетического обследования позволит исключить большую группу родственников (более 50%) из дальнейшего мониторинга за их здоровьем, тем самым снизив расходы органов здравоохранения на их высокоспециализированное наблюдение и улучшить качество жизни благодаря снятию тревоги и напряжения в этих семьях.</w:t>
      </w:r>
      <w:r w:rsidRPr="00263E36">
        <w:rPr>
          <w:sz w:val="24"/>
          <w:szCs w:val="24"/>
        </w:rPr>
        <w:t xml:space="preserve"> </w:t>
      </w:r>
    </w:p>
    <w:p w14:paraId="37F8D393" w14:textId="0C8E17F7" w:rsidR="004D625C" w:rsidRDefault="004E6196" w:rsidP="00CB12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27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включает </w:t>
      </w:r>
      <w:r w:rsidR="00CB127E" w:rsidRPr="00CB127E">
        <w:rPr>
          <w:rFonts w:ascii="Times New Roman" w:hAnsi="Times New Roman"/>
          <w:sz w:val="24"/>
          <w:szCs w:val="24"/>
        </w:rPr>
        <w:t>принципы, возможности и перспективы прогнозирования сахарного диабета 1 типа в семьях больных и различных популяциях Российской Федерации. Полученные знания позволят внедрить в клиническую практику самые передовые подходы в ранней диагностике сахарного диабета 1 типа, что позволит значительно снизить распространенность острых осложнений и будет в дальнейшем способствовать разработке методов специфической профилактики данного заболевания.</w:t>
      </w:r>
    </w:p>
    <w:p w14:paraId="0A0C7073" w14:textId="77777777" w:rsidR="00CB127E" w:rsidRPr="00CB127E" w:rsidRDefault="00CB127E" w:rsidP="00CB12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AA75CED" w14:textId="77777777" w:rsidR="00CB127E" w:rsidRDefault="006B7C3D" w:rsidP="00CC31A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Целью дополнительной профессиональной образовательной программы </w:t>
      </w:r>
    </w:p>
    <w:p w14:paraId="5FD9777E" w14:textId="5B755572" w:rsidR="006B7C3D" w:rsidRDefault="00CB127E" w:rsidP="000E0A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0A2D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Pr="000E0A2D">
        <w:rPr>
          <w:rFonts w:ascii="Times New Roman" w:hAnsi="Times New Roman"/>
          <w:b/>
          <w:sz w:val="24"/>
          <w:szCs w:val="24"/>
        </w:rPr>
        <w:t>Возможности и перспективы прогнозирования сахарного диабета 1 типа в семьях больных и в популяции»</w:t>
      </w:r>
      <w:r w:rsidR="00CC31A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6B7C3D" w:rsidRPr="0011564A">
        <w:rPr>
          <w:rFonts w:ascii="Times New Roman" w:eastAsia="Times New Roman" w:hAnsi="Times New Roman"/>
          <w:sz w:val="24"/>
          <w:szCs w:val="24"/>
          <w:lang w:eastAsia="ru-RU"/>
        </w:rPr>
        <w:t>является совершенствование теоретически</w:t>
      </w:r>
      <w:r w:rsidR="00CC31AD">
        <w:rPr>
          <w:rFonts w:ascii="Times New Roman" w:eastAsia="Times New Roman" w:hAnsi="Times New Roman"/>
          <w:sz w:val="24"/>
          <w:szCs w:val="24"/>
          <w:lang w:eastAsia="ru-RU"/>
        </w:rPr>
        <w:t xml:space="preserve">х знаний и практических навыков </w:t>
      </w:r>
      <w:r w:rsidR="00297DD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диагностики, прогнозирования сахарного диабета 1 типа в семьях больных и в популяции</w:t>
      </w:r>
      <w:r w:rsidR="00650EA8" w:rsidRPr="00650EA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осуществления важного прогноза для потомков больных</w:t>
      </w:r>
      <w:r w:rsidR="00650EA8" w:rsidRPr="00650EA8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необходимых для профессиональной деятельности, и повышение профессионального уровня в рамках имеющейся квалификации.</w:t>
      </w:r>
      <w:proofErr w:type="gramEnd"/>
    </w:p>
    <w:p w14:paraId="34CA1110" w14:textId="77777777" w:rsidR="00650EA8" w:rsidRPr="0011564A" w:rsidRDefault="00650EA8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6FD690E" w14:textId="3D998EBB" w:rsidR="00E91211" w:rsidRPr="0011564A" w:rsidRDefault="006B7C3D" w:rsidP="00CC31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Структура дополнительной профессиональной образовательной программы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</w:t>
      </w:r>
      <w:r w:rsidR="004C77FF" w:rsidRPr="0011564A">
        <w:rPr>
          <w:rFonts w:ascii="Times New Roman" w:eastAsia="Times New Roman" w:hAnsi="Times New Roman"/>
          <w:sz w:val="24"/>
          <w:szCs w:val="24"/>
          <w:lang w:eastAsia="zh-CN"/>
        </w:rPr>
        <w:t>квалификации врачей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теме</w:t>
      </w:r>
      <w:r w:rsidRPr="0011564A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337299" w:rsidRPr="00495D92">
        <w:rPr>
          <w:rFonts w:ascii="Times New Roman" w:hAnsi="Times New Roman"/>
          <w:sz w:val="24"/>
          <w:szCs w:val="24"/>
        </w:rPr>
        <w:t>Возможности и перспективы прогнозирования сахарного диабета 1 типа в семьях больных и в популяции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6F2E62">
        <w:rPr>
          <w:rFonts w:ascii="Times New Roman" w:eastAsia="Times New Roman" w:hAnsi="Times New Roman"/>
          <w:sz w:val="24"/>
          <w:szCs w:val="24"/>
          <w:lang w:eastAsia="zh-CN"/>
        </w:rPr>
        <w:t>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02B41A8D" w14:textId="45D449AA"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Содержание программы охватывает весь объем </w:t>
      </w:r>
      <w:r w:rsidR="001404CB" w:rsidRPr="0011564A">
        <w:rPr>
          <w:rFonts w:ascii="Times New Roman" w:eastAsia="Times New Roman" w:hAnsi="Times New Roman"/>
          <w:sz w:val="24"/>
          <w:szCs w:val="24"/>
          <w:lang w:eastAsia="zh-CN"/>
        </w:rPr>
        <w:t>теоретических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знаний и пр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актических навыков, необходимых врачу</w:t>
      </w:r>
      <w:r w:rsidR="000E0A2D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осуществления прогноза развития заболевания в семьях больных, в популяции, расчетов рисков для планируемого потомства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26B4C3E" w14:textId="1EFA04D6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программу включены планируемые результаты обучения. Планируемые результаты обучения направлены на совершенствование профессиональных компетенций </w:t>
      </w:r>
      <w:r w:rsidR="00CC31AD">
        <w:rPr>
          <w:rFonts w:ascii="Times New Roman" w:hAnsi="Times New Roman"/>
          <w:color w:val="000000"/>
          <w:sz w:val="24"/>
          <w:szCs w:val="24"/>
          <w:lang w:eastAsia="ru-RU" w:bidi="ru-RU"/>
        </w:rPr>
        <w:t>врача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его профессиональных знаний, умений, навыков. </w:t>
      </w:r>
    </w:p>
    <w:p w14:paraId="7958C921" w14:textId="77777777"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Содержание рабочих программ дисциплин (модулей)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представлено как си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стематизированный перечен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ь наименований тем, элементов и других структурных единиц модулям программы.</w:t>
      </w:r>
    </w:p>
    <w:p w14:paraId="5E28E954" w14:textId="70188EC4" w:rsidR="006B7C3D" w:rsidRPr="0011564A" w:rsidRDefault="006B7C3D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структуру дополнительной профессиональной образовательной программы повышения квалификации врачей 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по теме </w:t>
      </w:r>
      <w:r w:rsidR="000E0A2D"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0E0A2D" w:rsidRPr="00495D92">
        <w:rPr>
          <w:rFonts w:ascii="Times New Roman" w:hAnsi="Times New Roman"/>
          <w:sz w:val="24"/>
          <w:szCs w:val="24"/>
        </w:rPr>
        <w:t>Возможности и перспективы прогнозирования сахарного диабета 1 типа в семьях больных и в популяции</w:t>
      </w:r>
      <w:r w:rsidR="000E0A2D" w:rsidRPr="0011564A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0E0A2D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включен перечень основной и дополнительной литературы, законодательных и нормативно-правовых документов.</w:t>
      </w:r>
    </w:p>
    <w:p w14:paraId="628C1C8C" w14:textId="77777777" w:rsidR="002D3906" w:rsidRPr="0011564A" w:rsidRDefault="002D3906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4300951" w14:textId="55F9EFBB" w:rsidR="002D3906" w:rsidRPr="0011564A" w:rsidRDefault="001470FA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Учебный план определяет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 изучаемых дисциплин с указанием их объема, устанавливает формы организации учебного проц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есса и их соотношение (лекции, 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практические занятия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и др.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). </w:t>
      </w:r>
    </w:p>
    <w:p w14:paraId="31E235D4" w14:textId="77777777" w:rsidR="002D3906" w:rsidRPr="0011564A" w:rsidRDefault="002D3906" w:rsidP="004C77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AE5C733" w14:textId="77777777" w:rsidR="000E0A2D" w:rsidRDefault="000E0A2D" w:rsidP="000E0A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В процессе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обучения врача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(ПК) обязательным является определение базисных занятий, умений и навыков слушателей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могут использоваться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различные формы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контроля: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решение ситуационных задач, тестовый контроль, защи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та квалификационных работ и др.</w:t>
      </w:r>
    </w:p>
    <w:p w14:paraId="1A0B77B3" w14:textId="77777777" w:rsidR="00CC31AD" w:rsidRPr="0011564A" w:rsidRDefault="00CC31AD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4FBCCBE" w14:textId="77777777" w:rsidR="00CC31AD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C31A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Организационно-педагогические условия реализации программы.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4E7A1E6A" w14:textId="7CCE58C5" w:rsidR="00650EA8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Условия реализации дополнительной профессиональной программы повышения квалификации по теме </w:t>
      </w:r>
      <w:r w:rsidR="002E23B9"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2E23B9" w:rsidRPr="00495D92">
        <w:rPr>
          <w:rFonts w:ascii="Times New Roman" w:hAnsi="Times New Roman"/>
          <w:sz w:val="24"/>
          <w:szCs w:val="24"/>
        </w:rPr>
        <w:t>Возможности и перспективы прогнозирования сахарного диабета 1 типа в семьях больных и в популяции</w:t>
      </w:r>
      <w:r w:rsidR="002E23B9" w:rsidRPr="0011564A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2E23B9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>включают:</w:t>
      </w:r>
    </w:p>
    <w:p w14:paraId="3DEDA545" w14:textId="77777777" w:rsidR="00E921CC" w:rsidRPr="00A30F0F" w:rsidRDefault="00E921CC" w:rsidP="00E921CC">
      <w:pPr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14:paraId="60EA1CF5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7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документацию и материалы по всем разделам (модулям) специальности;</w:t>
      </w:r>
    </w:p>
    <w:p w14:paraId="1065DB7E" w14:textId="77777777" w:rsidR="009C5F82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литературу для внеаудиторной работы обучающихся;</w:t>
      </w:r>
    </w:p>
    <w:p w14:paraId="2EA2273F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материально-технические базы, обеспечивающие организацию всех видов дисциплинарной подготовки:</w:t>
      </w:r>
    </w:p>
    <w:p w14:paraId="1DC877C0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t>у</w:t>
      </w:r>
      <w:r w:rsidR="00650EA8" w:rsidRPr="009C5F82">
        <w:rPr>
          <w:color w:val="000000"/>
          <w:lang w:eastAsia="ru-RU" w:bidi="ru-RU"/>
        </w:rPr>
        <w:t>чебные аудитории, оснащенные материалами и оборудованием для проведения учебного процесса;</w:t>
      </w:r>
    </w:p>
    <w:p w14:paraId="2EA6CEC0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t>клиническую базу.</w:t>
      </w:r>
    </w:p>
    <w:p w14:paraId="505678F6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8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кадровое обеспечение реализации программы соответствует требованиям штатного расписания кафедры;</w:t>
      </w:r>
    </w:p>
    <w:p w14:paraId="4F90F883" w14:textId="77777777" w:rsidR="002D3906" w:rsidRPr="0011564A" w:rsidRDefault="002D3906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9A98AD" w14:textId="77777777" w:rsidR="006B7C3D" w:rsidRPr="00D43512" w:rsidRDefault="006B7C3D" w:rsidP="0011564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0DFEB94" w14:textId="77777777" w:rsidR="00663C5A" w:rsidRPr="002827B1" w:rsidRDefault="00663C5A" w:rsidP="0034766A">
      <w:pPr>
        <w:widowControl w:val="0"/>
        <w:numPr>
          <w:ilvl w:val="0"/>
          <w:numId w:val="5"/>
        </w:numPr>
        <w:tabs>
          <w:tab w:val="left" w:pos="2957"/>
        </w:tabs>
        <w:spacing w:after="209" w:line="240" w:lineRule="exact"/>
        <w:ind w:left="262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ПЛАНИРУЕМЫЕ РЕЗУЛЬТАТЫ ОБУЧЕНИЯ</w:t>
      </w:r>
    </w:p>
    <w:p w14:paraId="1B783FB7" w14:textId="77777777" w:rsidR="002E23B9" w:rsidRPr="002827B1" w:rsidRDefault="002827B1" w:rsidP="002E23B9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Требования к квалификации:</w:t>
      </w:r>
      <w:r w:rsidRPr="002827B1">
        <w:rPr>
          <w:rFonts w:ascii="Times New Roman" w:hAnsi="Times New Roman"/>
          <w:sz w:val="24"/>
          <w:szCs w:val="24"/>
        </w:rPr>
        <w:t xml:space="preserve"> </w:t>
      </w:r>
      <w:r w:rsidR="002E23B9" w:rsidRPr="002827B1">
        <w:rPr>
          <w:rFonts w:ascii="Times New Roman" w:hAnsi="Times New Roman"/>
          <w:sz w:val="24"/>
          <w:szCs w:val="24"/>
        </w:rPr>
        <w:t>высшее образование - специалист по одной из специальностей: «</w:t>
      </w:r>
      <w:r w:rsidR="002E23B9">
        <w:rPr>
          <w:rFonts w:ascii="Times New Roman" w:hAnsi="Times New Roman"/>
          <w:sz w:val="24"/>
          <w:szCs w:val="24"/>
        </w:rPr>
        <w:t>Детская эндокринология», наличие действующего сертификата по одной из специальностей «</w:t>
      </w:r>
      <w:r w:rsidR="002E23B9">
        <w:rPr>
          <w:rFonts w:ascii="Times New Roman" w:eastAsia="Times New Roman" w:hAnsi="Times New Roman"/>
          <w:sz w:val="24"/>
          <w:szCs w:val="24"/>
          <w:lang w:eastAsia="zh-CN"/>
        </w:rPr>
        <w:t xml:space="preserve">Эндокринология», «Педиатрия».  </w:t>
      </w:r>
    </w:p>
    <w:p w14:paraId="12E5B8CF" w14:textId="79144166"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 xml:space="preserve">Характеристика профессиональных компетенций, подлежащих совершенствованию в результате </w:t>
      </w:r>
      <w:proofErr w:type="gramStart"/>
      <w:r w:rsidRPr="002827B1">
        <w:rPr>
          <w:rFonts w:ascii="Times New Roman" w:hAnsi="Times New Roman"/>
          <w:b/>
          <w:sz w:val="24"/>
          <w:szCs w:val="24"/>
        </w:rPr>
        <w:t>освоения дополнительной профессиональной программы повышения квалификации врачей</w:t>
      </w:r>
      <w:proofErr w:type="gramEnd"/>
      <w:r w:rsidRPr="002827B1">
        <w:rPr>
          <w:rFonts w:ascii="Times New Roman" w:hAnsi="Times New Roman"/>
          <w:b/>
          <w:sz w:val="24"/>
          <w:szCs w:val="24"/>
        </w:rPr>
        <w:t xml:space="preserve"> по теме </w:t>
      </w:r>
      <w:r w:rsidRPr="002E23B9">
        <w:rPr>
          <w:rFonts w:ascii="Times New Roman" w:hAnsi="Times New Roman"/>
          <w:sz w:val="24"/>
          <w:szCs w:val="24"/>
        </w:rPr>
        <w:t>«</w:t>
      </w:r>
      <w:r w:rsidR="002E23B9" w:rsidRPr="002E23B9">
        <w:rPr>
          <w:rFonts w:ascii="Times New Roman" w:hAnsi="Times New Roman"/>
          <w:sz w:val="24"/>
          <w:szCs w:val="24"/>
        </w:rPr>
        <w:t>Возможности и перспективы прогнозирования сахарного диабета 1 типа в семьях больных и в популяции</w:t>
      </w:r>
      <w:r w:rsidRPr="002E23B9">
        <w:rPr>
          <w:rFonts w:ascii="Times New Roman" w:hAnsi="Times New Roman"/>
          <w:sz w:val="24"/>
          <w:szCs w:val="24"/>
        </w:rPr>
        <w:t>».</w:t>
      </w:r>
    </w:p>
    <w:p w14:paraId="13317763" w14:textId="11EFA7C2" w:rsidR="002827B1" w:rsidRPr="00693782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14:paraId="698758CC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- СИ), действующие международные классификации), а также документацию для оценки качества и эффективности работы медицинских организаций (ОПК-1);</w:t>
      </w:r>
    </w:p>
    <w:p w14:paraId="0866800D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after="149"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 (ОПК-2).</w:t>
      </w:r>
    </w:p>
    <w:p w14:paraId="5F4B2273" w14:textId="77777777" w:rsidR="00663C5A" w:rsidRPr="00693782" w:rsidRDefault="00663C5A" w:rsidP="00663C5A">
      <w:pPr>
        <w:spacing w:after="0" w:line="317" w:lineRule="exact"/>
        <w:ind w:left="520" w:firstLine="740"/>
        <w:jc w:val="both"/>
        <w:rPr>
          <w:rFonts w:ascii="Times New Roman" w:hAnsi="Times New Roman"/>
          <w:sz w:val="24"/>
          <w:szCs w:val="24"/>
        </w:rPr>
      </w:pPr>
      <w:r w:rsidRPr="005C6B20">
        <w:rPr>
          <w:rFonts w:ascii="Times New Roman" w:hAnsi="Times New Roman"/>
          <w:color w:val="000000"/>
          <w:sz w:val="24"/>
          <w:szCs w:val="24"/>
          <w:lang w:eastAsia="ru-RU" w:bidi="ru-RU"/>
        </w:rPr>
        <w:t>У обучающегося совершенствуются следующие профессиональные компетенции (далее - ПК):</w:t>
      </w:r>
    </w:p>
    <w:p w14:paraId="60758AAA" w14:textId="77777777" w:rsidR="00663C5A" w:rsidRPr="00A93C79" w:rsidRDefault="00663C5A" w:rsidP="00A93C79">
      <w:pPr>
        <w:spacing w:before="120" w:after="120" w:line="240" w:lineRule="auto"/>
        <w:ind w:left="520" w:firstLine="740"/>
        <w:jc w:val="both"/>
        <w:rPr>
          <w:rFonts w:ascii="Times New Roman" w:hAnsi="Times New Roman"/>
          <w:b/>
          <w:i/>
          <w:sz w:val="24"/>
          <w:szCs w:val="24"/>
        </w:rPr>
      </w:pPr>
      <w:r w:rsidRPr="00A93C79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в диагностической деятельности:</w:t>
      </w:r>
    </w:p>
    <w:p w14:paraId="0D518AF7" w14:textId="79D6E7B3" w:rsidR="002E23B9" w:rsidRPr="002E23B9" w:rsidRDefault="00663C5A" w:rsidP="0034766A">
      <w:pPr>
        <w:widowControl w:val="0"/>
        <w:numPr>
          <w:ilvl w:val="0"/>
          <w:numId w:val="9"/>
        </w:numPr>
        <w:tabs>
          <w:tab w:val="left" w:pos="1223"/>
        </w:tabs>
        <w:spacing w:before="120" w:after="120" w:line="240" w:lineRule="auto"/>
        <w:ind w:left="1276"/>
        <w:jc w:val="both"/>
      </w:pPr>
      <w:r w:rsidRPr="002E23B9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и готовность к постановке диагноза на основании методик, принятых в</w:t>
      </w:r>
      <w:r w:rsidR="00D22E96" w:rsidRPr="004C695E">
        <w:rPr>
          <w:rFonts w:ascii="Times New Roman" w:hAnsi="Times New Roman"/>
          <w:sz w:val="24"/>
          <w:szCs w:val="24"/>
        </w:rPr>
        <w:t xml:space="preserve"> </w:t>
      </w:r>
      <w:r w:rsidR="002827B1" w:rsidRPr="002E23B9">
        <w:rPr>
          <w:rFonts w:ascii="Times New Roman" w:hAnsi="Times New Roman"/>
          <w:color w:val="000000"/>
          <w:sz w:val="24"/>
          <w:szCs w:val="24"/>
          <w:lang w:eastAsia="ru-RU" w:bidi="ru-RU"/>
        </w:rPr>
        <w:t>медицинской</w:t>
      </w:r>
      <w:r w:rsidR="00535D4A" w:rsidRPr="002E23B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практике </w:t>
      </w:r>
      <w:r w:rsidR="002E23B9" w:rsidRPr="002E23B9">
        <w:rPr>
          <w:rFonts w:ascii="Times New Roman" w:hAnsi="Times New Roman"/>
          <w:color w:val="000000"/>
          <w:sz w:val="24"/>
          <w:szCs w:val="24"/>
          <w:lang w:eastAsia="ru-RU" w:bidi="ru-RU"/>
        </w:rPr>
        <w:t>у здоровых лиц из групп риска</w:t>
      </w:r>
      <w:r w:rsidR="002E23B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угрожаемых по развитию сахарного диабета на основе молекулярно-генетических, </w:t>
      </w:r>
      <w:r w:rsidR="002E23B9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иммунологических и метаболических исследований.</w:t>
      </w:r>
      <w:r w:rsidR="002E23B9" w:rsidRPr="002E23B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0582F2E3" w14:textId="3FC10BC8" w:rsidR="00A93C79" w:rsidRPr="00A93C79" w:rsidRDefault="00663C5A" w:rsidP="0034766A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 w:rsidRPr="00A93C79">
        <w:rPr>
          <w:color w:val="000000"/>
          <w:lang w:eastAsia="ru-RU" w:bidi="ru-RU"/>
        </w:rPr>
        <w:t xml:space="preserve">способность и готовность </w:t>
      </w:r>
      <w:r w:rsidR="002E23B9">
        <w:rPr>
          <w:color w:val="000000"/>
          <w:lang w:eastAsia="ru-RU" w:bidi="ru-RU"/>
        </w:rPr>
        <w:t>осуществлять прогноз на основе общепринятых молекулярно-генетических методик для потомства больных СД 1 типа.</w:t>
      </w:r>
    </w:p>
    <w:p w14:paraId="0BACB4E7" w14:textId="77777777" w:rsidR="00A93C79" w:rsidRPr="00A93C79" w:rsidRDefault="00A93C79" w:rsidP="00A93C79">
      <w:pPr>
        <w:spacing w:before="120" w:after="0" w:line="240" w:lineRule="exact"/>
        <w:ind w:left="556"/>
        <w:jc w:val="both"/>
        <w:rPr>
          <w:rFonts w:ascii="Times New Roman" w:hAnsi="Times New Roman"/>
          <w:color w:val="000000"/>
          <w:sz w:val="24"/>
          <w:lang w:eastAsia="ru-RU" w:bidi="ru-RU"/>
        </w:rPr>
      </w:pPr>
    </w:p>
    <w:p w14:paraId="7BA4AB80" w14:textId="77777777" w:rsidR="00663C5A" w:rsidRPr="00795B22" w:rsidRDefault="00A93C79" w:rsidP="0073691D">
      <w:pPr>
        <w:spacing w:before="120" w:after="120" w:line="240" w:lineRule="auto"/>
        <w:ind w:left="1416"/>
        <w:jc w:val="both"/>
        <w:rPr>
          <w:b/>
          <w:i/>
          <w:lang w:val="en-US"/>
        </w:rPr>
      </w:pPr>
      <w:r>
        <w:rPr>
          <w:rFonts w:ascii="Times New Roman" w:hAnsi="Times New Roman"/>
          <w:b/>
          <w:i/>
          <w:color w:val="000000"/>
          <w:sz w:val="24"/>
          <w:lang w:eastAsia="ru-RU" w:bidi="ru-RU"/>
        </w:rPr>
        <w:t xml:space="preserve">  </w:t>
      </w:r>
      <w:r w:rsidR="00663C5A" w:rsidRPr="00A93C79">
        <w:rPr>
          <w:rFonts w:ascii="Times New Roman" w:hAnsi="Times New Roman"/>
          <w:b/>
          <w:i/>
          <w:color w:val="000000"/>
          <w:sz w:val="24"/>
          <w:lang w:eastAsia="ru-RU" w:bidi="ru-RU"/>
        </w:rPr>
        <w:t>в лечебной деятельности</w:t>
      </w:r>
      <w:r w:rsidR="00663C5A" w:rsidRPr="00A93C79">
        <w:rPr>
          <w:b/>
          <w:i/>
          <w:color w:val="000000"/>
          <w:lang w:eastAsia="ru-RU" w:bidi="ru-RU"/>
        </w:rPr>
        <w:t>:</w:t>
      </w:r>
    </w:p>
    <w:p w14:paraId="7754466E" w14:textId="1DA19F39" w:rsidR="00A93C79" w:rsidRPr="00A93C79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придерживаться алгоритмов д</w:t>
      </w:r>
      <w:r w:rsidR="00A93C79" w:rsidRPr="00A93C79">
        <w:rPr>
          <w:color w:val="000000"/>
          <w:lang w:eastAsia="ru-RU" w:bidi="ru-RU"/>
        </w:rPr>
        <w:t>иагностики, принятых</w:t>
      </w:r>
      <w:r w:rsidR="002827B1">
        <w:rPr>
          <w:color w:val="000000"/>
          <w:lang w:eastAsia="ru-RU" w:bidi="ru-RU"/>
        </w:rPr>
        <w:t xml:space="preserve"> в медицинской</w:t>
      </w:r>
      <w:r w:rsidRPr="00A93C79">
        <w:rPr>
          <w:color w:val="000000"/>
          <w:lang w:eastAsia="ru-RU" w:bidi="ru-RU"/>
        </w:rPr>
        <w:t xml:space="preserve"> практике у больных с </w:t>
      </w:r>
      <w:r w:rsidR="00D8329A">
        <w:rPr>
          <w:color w:val="000000"/>
          <w:lang w:eastAsia="ru-RU" w:bidi="ru-RU"/>
        </w:rPr>
        <w:t>СД 1 типа</w:t>
      </w:r>
      <w:r w:rsidRPr="00A93C79">
        <w:rPr>
          <w:color w:val="000000"/>
          <w:lang w:eastAsia="ru-RU" w:bidi="ru-RU"/>
        </w:rPr>
        <w:t>;</w:t>
      </w:r>
    </w:p>
    <w:p w14:paraId="771EF0C1" w14:textId="1A602A2F" w:rsidR="0073691D" w:rsidRPr="0073691D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 xml:space="preserve">способность и готовность назначать </w:t>
      </w:r>
      <w:r w:rsidR="00D8329A">
        <w:rPr>
          <w:color w:val="000000"/>
          <w:lang w:eastAsia="ru-RU" w:bidi="ru-RU"/>
        </w:rPr>
        <w:t>пациентам из групп риска по развитию сахарного диабета адекватные профилактические мероприятия, принятые в мировой практике.</w:t>
      </w:r>
    </w:p>
    <w:p w14:paraId="59DB7A19" w14:textId="77777777" w:rsidR="0073691D" w:rsidRDefault="0073691D" w:rsidP="0073691D">
      <w:pPr>
        <w:spacing w:before="120" w:after="120" w:line="240" w:lineRule="auto"/>
        <w:ind w:left="14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07B289E" w14:textId="77777777" w:rsidR="00663C5A" w:rsidRPr="0024215B" w:rsidRDefault="00663C5A" w:rsidP="00663C5A">
      <w:pPr>
        <w:spacing w:after="0" w:line="283" w:lineRule="exact"/>
        <w:ind w:right="2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Перечень знаний, умений</w:t>
      </w:r>
    </w:p>
    <w:p w14:paraId="3FD22ABD" w14:textId="77777777" w:rsidR="00663C5A" w:rsidRPr="0024215B" w:rsidRDefault="00663C5A" w:rsidP="00663C5A">
      <w:pPr>
        <w:spacing w:after="0" w:line="283" w:lineRule="exact"/>
        <w:ind w:left="78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должен </w:t>
      </w:r>
      <w:r w:rsidRPr="0024215B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знать</w:t>
      </w: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6DC65447" w14:textId="77777777" w:rsidR="00D8329A" w:rsidRPr="00DA146A" w:rsidRDefault="00D8329A" w:rsidP="00D8329A">
      <w:pPr>
        <w:pStyle w:val="af6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eastAsia="ru-RU"/>
        </w:rPr>
        <w:t xml:space="preserve">основные </w:t>
      </w:r>
      <w:r w:rsidRPr="00537C07">
        <w:rPr>
          <w:lang w:eastAsia="ru-RU"/>
        </w:rPr>
        <w:t xml:space="preserve">методы диагностики сахарного диабета 1 типа в детском и подростковом </w:t>
      </w:r>
      <w:r w:rsidRPr="00DA146A">
        <w:rPr>
          <w:lang w:eastAsia="ru-RU"/>
        </w:rPr>
        <w:t>возрасте;</w:t>
      </w:r>
    </w:p>
    <w:p w14:paraId="79909B31" w14:textId="3B9EA189" w:rsidR="00D8329A" w:rsidRDefault="00D8329A" w:rsidP="00D8329A">
      <w:pPr>
        <w:pStyle w:val="af6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основные методы диагностики доклинических стадий сахарного диабета</w:t>
      </w:r>
    </w:p>
    <w:p w14:paraId="4FA7CCA0" w14:textId="105C3B9A" w:rsidR="00D8329A" w:rsidRDefault="00D8329A" w:rsidP="00D8329A">
      <w:pPr>
        <w:pStyle w:val="af6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основные методики, применяемые в молекулярно-генетической диагностике доклинических стадий заболевания</w:t>
      </w:r>
    </w:p>
    <w:p w14:paraId="5BAF4BC5" w14:textId="22564E07" w:rsidR="00D8329A" w:rsidRDefault="00D8329A" w:rsidP="00D8329A">
      <w:pPr>
        <w:pStyle w:val="af6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>
        <w:t>основные методики, применяемые в иммунологический диагностике доклинических стадий заболевания</w:t>
      </w:r>
      <w:proofErr w:type="gramEnd"/>
    </w:p>
    <w:p w14:paraId="5DFE94C6" w14:textId="76C2CDC0" w:rsidR="00D8329A" w:rsidRDefault="00D8329A" w:rsidP="00D8329A">
      <w:pPr>
        <w:pStyle w:val="af6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основные методики, применяемые в гормонально-метаболической диагностике доклинических стадий заболевания</w:t>
      </w:r>
    </w:p>
    <w:p w14:paraId="434DACA1" w14:textId="2FA8AB3C" w:rsidR="00D8329A" w:rsidRPr="00DA146A" w:rsidRDefault="00D8329A" w:rsidP="00D8329A">
      <w:pPr>
        <w:pStyle w:val="af6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A146A">
        <w:rPr>
          <w:lang w:eastAsia="ru-RU"/>
        </w:rPr>
        <w:t xml:space="preserve">Алгоритмы диагностики и лечения </w:t>
      </w:r>
      <w:r>
        <w:rPr>
          <w:lang w:eastAsia="ru-RU"/>
        </w:rPr>
        <w:t>различных форм сахарного диабета у детей и подростков</w:t>
      </w:r>
    </w:p>
    <w:p w14:paraId="15E47CB3" w14:textId="77777777" w:rsidR="00D8329A" w:rsidRPr="00DA146A" w:rsidRDefault="00D8329A" w:rsidP="00D8329A">
      <w:pPr>
        <w:spacing w:after="0" w:line="283" w:lineRule="exact"/>
        <w:ind w:left="780"/>
        <w:rPr>
          <w:rFonts w:ascii="Times New Roman" w:hAnsi="Times New Roman"/>
          <w:sz w:val="24"/>
          <w:szCs w:val="24"/>
          <w:lang w:eastAsia="ru-RU" w:bidi="ru-RU"/>
        </w:rPr>
      </w:pPr>
    </w:p>
    <w:p w14:paraId="11502141" w14:textId="77777777" w:rsidR="00663C5A" w:rsidRPr="0024215B" w:rsidRDefault="00663C5A" w:rsidP="0024215B">
      <w:pPr>
        <w:pStyle w:val="af6"/>
        <w:spacing w:line="274" w:lineRule="exact"/>
        <w:ind w:left="1060"/>
        <w:jc w:val="both"/>
      </w:pPr>
      <w:r w:rsidRPr="0024215B">
        <w:rPr>
          <w:color w:val="000000"/>
          <w:lang w:eastAsia="ru-RU" w:bidi="ru-RU"/>
        </w:rPr>
        <w:t xml:space="preserve">По окончании обучения врач-специалист </w:t>
      </w:r>
      <w:r w:rsidRPr="0024215B">
        <w:rPr>
          <w:rStyle w:val="Bodytext2"/>
          <w:rFonts w:eastAsia="Tahoma"/>
        </w:rPr>
        <w:t>должен уметь:</w:t>
      </w:r>
    </w:p>
    <w:p w14:paraId="3F316EAA" w14:textId="43EE9607" w:rsidR="006D257A" w:rsidRDefault="006D257A" w:rsidP="006D257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Проводить отбор пациентов, семей, нуждающихся в медико-генетическом консультировании</w:t>
      </w:r>
    </w:p>
    <w:p w14:paraId="666F4686" w14:textId="61CFE2A8" w:rsidR="006D257A" w:rsidRDefault="006D257A" w:rsidP="006D257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Проводить отбор пациентов, входящих в группы высокого риска по развитию СД.</w:t>
      </w:r>
    </w:p>
    <w:p w14:paraId="7F372DC1" w14:textId="2707BA94" w:rsidR="006D257A" w:rsidRDefault="006D257A" w:rsidP="006D257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Проводить правильно динамическое наблюдение за пациентами из групп высокого риска по развитию СД</w:t>
      </w:r>
    </w:p>
    <w:p w14:paraId="7A5586AE" w14:textId="77777777" w:rsidR="004671DA" w:rsidRPr="00E76AF6" w:rsidRDefault="004671DA" w:rsidP="0098253B">
      <w:pPr>
        <w:pStyle w:val="af6"/>
        <w:spacing w:line="274" w:lineRule="exact"/>
        <w:ind w:left="1780"/>
        <w:jc w:val="both"/>
      </w:pPr>
    </w:p>
    <w:p w14:paraId="3E1CB247" w14:textId="77777777" w:rsidR="00663C5A" w:rsidRDefault="00663C5A" w:rsidP="00663C5A">
      <w:pPr>
        <w:spacing w:after="0" w:line="274" w:lineRule="exact"/>
        <w:ind w:left="1060"/>
        <w:jc w:val="both"/>
        <w:rPr>
          <w:rStyle w:val="Bodytext2"/>
          <w:rFonts w:eastAsia="Tahoma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693782">
        <w:rPr>
          <w:rStyle w:val="Bodytext2"/>
          <w:rFonts w:eastAsia="Tahoma"/>
        </w:rPr>
        <w:t>должен владеть:</w:t>
      </w:r>
    </w:p>
    <w:p w14:paraId="790954F4" w14:textId="0A266DC1" w:rsidR="003B3A90" w:rsidRDefault="003B3A90" w:rsidP="006D257A">
      <w:pPr>
        <w:pStyle w:val="af6"/>
        <w:numPr>
          <w:ilvl w:val="0"/>
          <w:numId w:val="12"/>
        </w:numPr>
        <w:spacing w:line="274" w:lineRule="exact"/>
      </w:pPr>
      <w:r>
        <w:t xml:space="preserve">Навыками полученных результатов </w:t>
      </w:r>
      <w:proofErr w:type="gramStart"/>
      <w:r>
        <w:t>молекулярно-генетического</w:t>
      </w:r>
      <w:proofErr w:type="gramEnd"/>
      <w:r>
        <w:t>, иммунологических исследований</w:t>
      </w:r>
    </w:p>
    <w:p w14:paraId="5E4C85AA" w14:textId="7F43CC78" w:rsidR="003B3A90" w:rsidRDefault="003B3A90" w:rsidP="006D257A">
      <w:pPr>
        <w:pStyle w:val="af6"/>
        <w:numPr>
          <w:ilvl w:val="0"/>
          <w:numId w:val="12"/>
        </w:numPr>
        <w:spacing w:line="274" w:lineRule="exact"/>
      </w:pPr>
      <w:r>
        <w:t>Навыками определения степени риска по развитию сахарного диабета у здоровых родственников в семьях больных</w:t>
      </w:r>
    </w:p>
    <w:p w14:paraId="7F2517E9" w14:textId="0B95D904" w:rsidR="003B3A90" w:rsidRDefault="003B3A90" w:rsidP="006D257A">
      <w:pPr>
        <w:pStyle w:val="af6"/>
        <w:numPr>
          <w:ilvl w:val="0"/>
          <w:numId w:val="12"/>
        </w:numPr>
        <w:spacing w:line="274" w:lineRule="exact"/>
      </w:pPr>
      <w:r>
        <w:t>Навыками определения степени риска по развитию сахарного диабета у здоровых лиц в популяции</w:t>
      </w:r>
    </w:p>
    <w:p w14:paraId="1ECED08B" w14:textId="3EAAC63B" w:rsidR="006D257A" w:rsidRDefault="003B3A90" w:rsidP="006D257A">
      <w:pPr>
        <w:pStyle w:val="af6"/>
        <w:numPr>
          <w:ilvl w:val="0"/>
          <w:numId w:val="12"/>
        </w:numPr>
        <w:spacing w:line="274" w:lineRule="exact"/>
      </w:pPr>
      <w:r>
        <w:t>Навыками проведения мониторинга здоровья в группах риска по развитию сахарного диабета</w:t>
      </w:r>
    </w:p>
    <w:p w14:paraId="60C4BC1C" w14:textId="0D67432F" w:rsidR="006D257A" w:rsidRPr="003B3A90" w:rsidRDefault="003B3A90" w:rsidP="00663C5A">
      <w:pPr>
        <w:pStyle w:val="af6"/>
        <w:numPr>
          <w:ilvl w:val="0"/>
          <w:numId w:val="12"/>
        </w:numPr>
        <w:spacing w:line="274" w:lineRule="exact"/>
        <w:ind w:left="1060"/>
        <w:jc w:val="both"/>
      </w:pPr>
      <w:r>
        <w:t xml:space="preserve">     </w:t>
      </w:r>
      <w:r w:rsidR="006D257A">
        <w:t xml:space="preserve">Навыками </w:t>
      </w:r>
      <w:proofErr w:type="gramStart"/>
      <w:r w:rsidR="006D257A">
        <w:t>обучения по профилактике</w:t>
      </w:r>
      <w:proofErr w:type="gramEnd"/>
      <w:r w:rsidR="006D257A">
        <w:t xml:space="preserve"> </w:t>
      </w:r>
      <w:r>
        <w:t>развития СД в семьях больных и в популяции</w:t>
      </w:r>
    </w:p>
    <w:p w14:paraId="00CE77F6" w14:textId="77777777" w:rsidR="006D257A" w:rsidRPr="00693782" w:rsidRDefault="006D257A" w:rsidP="00663C5A">
      <w:pPr>
        <w:spacing w:after="0" w:line="274" w:lineRule="exact"/>
        <w:ind w:left="1060"/>
        <w:jc w:val="both"/>
        <w:rPr>
          <w:rFonts w:ascii="Times New Roman" w:hAnsi="Times New Roman"/>
          <w:sz w:val="24"/>
          <w:szCs w:val="24"/>
        </w:rPr>
      </w:pPr>
    </w:p>
    <w:p w14:paraId="41B225CB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D89176C" w14:textId="77777777" w:rsidR="003B3A90" w:rsidRDefault="003B3A90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F5470AA" w14:textId="77777777" w:rsidR="003B3A90" w:rsidRDefault="003B3A90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A60AA25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96C3FA3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ТРЕБОВАНИЯ К ИТОГОВОЙ АТТЕСТАЦИИ</w:t>
      </w:r>
    </w:p>
    <w:p w14:paraId="68D1FCCC" w14:textId="723EAF9F" w:rsidR="00695C9C" w:rsidRPr="00693782" w:rsidRDefault="00695C9C" w:rsidP="00695C9C">
      <w:pPr>
        <w:spacing w:after="0" w:line="283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Итоговая аттестация по дополнительной профессиональной программе повышения квалификации врачей по теме </w:t>
      </w:r>
      <w:r w:rsidR="00746BA7"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r w:rsidR="00AC5014" w:rsidRPr="002E23B9">
        <w:rPr>
          <w:rFonts w:ascii="Times New Roman" w:hAnsi="Times New Roman"/>
          <w:sz w:val="24"/>
          <w:szCs w:val="24"/>
        </w:rPr>
        <w:t>Возможности и перспективы прогнозирования сахарного диабета 1 типа в семьях больных и в популяции»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проводится в форме экзамена и должна выявлять теоретическую и практическую подготовку врача-специалиста в соответствии с требованиями квалификационных характеристик и профессиональных стандартов.</w:t>
      </w:r>
    </w:p>
    <w:p w14:paraId="5ADBFADF" w14:textId="6D03372F"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 по теме «</w:t>
      </w:r>
      <w:r w:rsidR="00AC5014" w:rsidRPr="002E23B9">
        <w:rPr>
          <w:rFonts w:ascii="Times New Roman" w:hAnsi="Times New Roman"/>
          <w:sz w:val="24"/>
          <w:szCs w:val="24"/>
        </w:rPr>
        <w:t>Возможности и перспективы прогнозирования сахарного диабета 1 типа в семьях больных и в популяции».</w:t>
      </w:r>
    </w:p>
    <w:p w14:paraId="443411E8" w14:textId="7D4886E6"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Лица, освоившие программу дополнительной профессиональной программы повышения квалификации врачей по теме «</w:t>
      </w:r>
      <w:r w:rsidR="00AC5014" w:rsidRPr="002E23B9">
        <w:rPr>
          <w:rFonts w:ascii="Times New Roman" w:hAnsi="Times New Roman"/>
          <w:sz w:val="24"/>
          <w:szCs w:val="24"/>
        </w:rPr>
        <w:t>«Возможности и перспективы прогнозирования сахарного диабета 1 типа в семьях больных и в популяции</w:t>
      </w:r>
      <w:r w:rsidR="00AC5014">
        <w:rPr>
          <w:rFonts w:ascii="Times New Roman" w:hAnsi="Times New Roman"/>
          <w:sz w:val="24"/>
          <w:szCs w:val="24"/>
        </w:rPr>
        <w:t>»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и успешно прошедшие итоговую аттестацию, получают документ о дополнительном профессиональном образовании - удостоверение о повышении квалификации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(при изучении данной программы ПК как модуля сертификационного цикла, после завершения полного курса повышения квалификации (суммарно 144 часов и более</w:t>
      </w:r>
      <w:proofErr w:type="gramEnd"/>
      <w:r w:rsid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) может выдаваться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0E21A4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сертификат</w:t>
      </w:r>
      <w:r w:rsidR="008E6F3C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1C9FC368" w14:textId="77777777" w:rsidR="00695C9C" w:rsidRPr="00693782" w:rsidRDefault="00695C9C" w:rsidP="00695C9C">
      <w:pPr>
        <w:spacing w:after="1111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 w:rsidR="0041215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ФГБУ «Эндокринологический научный центр» 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Минздрава России, выдается справка об обучении или о периоде обучения.</w:t>
      </w:r>
    </w:p>
    <w:p w14:paraId="0238BE71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5EEB4BD" w14:textId="77777777" w:rsidR="004C77FF" w:rsidRDefault="004C77FF">
      <w:pPr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br w:type="page"/>
      </w:r>
    </w:p>
    <w:p w14:paraId="41989FA3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УЧЕБНЫЙ ПЛАН</w:t>
      </w:r>
    </w:p>
    <w:p w14:paraId="17310D0E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ДОПОЛНИТЕЛЬНОЙ ПРОФЕССИОНАЛЬНОЙ ОБРАЗОВАТЕЛЬНОЙ ПРОГРАММЫ ПОВЫШЕНИЯ КВАЛИФИКАЦИИ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14:paraId="4FCE8796" w14:textId="122DC203" w:rsidR="006B7C3D" w:rsidRPr="00532008" w:rsidRDefault="00D433CC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32008">
        <w:rPr>
          <w:rFonts w:ascii="Times New Roman" w:hAnsi="Times New Roman"/>
          <w:b/>
          <w:sz w:val="24"/>
          <w:szCs w:val="24"/>
        </w:rPr>
        <w:t>«Возможности и перспективы прогнозирования сахарного диабета 1 типа в семьях больных и в популяции».</w:t>
      </w:r>
    </w:p>
    <w:p w14:paraId="0F73E5FD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6C4ACCE3" w14:textId="61C301C5" w:rsidR="006B7C3D" w:rsidRPr="00C73C1E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Категория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:</w:t>
      </w:r>
      <w:r w:rsidRPr="0018778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32008">
        <w:rPr>
          <w:rFonts w:ascii="Times New Roman" w:eastAsia="Times New Roman" w:hAnsi="Times New Roman"/>
          <w:sz w:val="28"/>
          <w:szCs w:val="28"/>
          <w:lang w:eastAsia="zh-CN"/>
        </w:rPr>
        <w:t>педиатры-эндокринологи, педиатры, эндокринологи педиатры общей (семейной) врачебной практики</w:t>
      </w:r>
      <w:r w:rsidR="004E6196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14:paraId="0CA3003A" w14:textId="3CD4D618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Срок обучения:</w:t>
      </w:r>
      <w:r w:rsidR="008E6F3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32008">
        <w:rPr>
          <w:rFonts w:ascii="Times New Roman" w:eastAsia="Times New Roman" w:hAnsi="Times New Roman"/>
          <w:sz w:val="28"/>
          <w:szCs w:val="28"/>
          <w:lang w:eastAsia="zh-CN"/>
        </w:rPr>
        <w:t>18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часов (</w:t>
      </w:r>
      <w:r w:rsidR="00532008">
        <w:rPr>
          <w:rFonts w:ascii="Times New Roman" w:eastAsia="Times New Roman" w:hAnsi="Times New Roman"/>
          <w:sz w:val="28"/>
          <w:szCs w:val="28"/>
          <w:lang w:eastAsia="zh-CN"/>
        </w:rPr>
        <w:t>3-и дня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p w14:paraId="644C69F0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Режим занятий: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6 академических часов в день</w:t>
      </w:r>
    </w:p>
    <w:p w14:paraId="62891738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Форма обучения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очная с отрывом от работы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(или дистанционно-очная)</w:t>
      </w:r>
    </w:p>
    <w:p w14:paraId="404CA2EC" w14:textId="77777777" w:rsidR="006B7C3D" w:rsidRPr="00D43512" w:rsidRDefault="006B7C3D" w:rsidP="006B7C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71320EF" w14:textId="77777777" w:rsidR="006F2E62" w:rsidRDefault="006F2E62" w:rsidP="006F2E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Распределение часов по модулям (курсам)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90"/>
        <w:gridCol w:w="808"/>
        <w:gridCol w:w="945"/>
        <w:gridCol w:w="1070"/>
        <w:gridCol w:w="992"/>
        <w:gridCol w:w="1104"/>
        <w:gridCol w:w="1142"/>
      </w:tblGrid>
      <w:tr w:rsidR="00DB2E27" w14:paraId="69C2FEDB" w14:textId="77777777" w:rsidTr="00F0010F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4B91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ABE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разделов дисциплин и тем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A50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14:paraId="75A4435A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373E" w14:textId="5F77CC6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0F56" w14:textId="51A4E32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14:paraId="50FD549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14:paraId="21A2487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роля</w:t>
            </w:r>
          </w:p>
        </w:tc>
      </w:tr>
      <w:tr w:rsidR="00DB2E27" w14:paraId="52FDDD64" w14:textId="77777777" w:rsidTr="00DB2E27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FA89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57F3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AA0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DB55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0FFD" w14:textId="77777777" w:rsidR="00DB2E27" w:rsidRDefault="00DB2E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3B05" w14:textId="77777777" w:rsidR="00DB2E27" w:rsidRDefault="00DB2E2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семинары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0AC" w14:textId="11E88A3F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0E0D" w14:textId="6C732AD3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9E5D0E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28E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357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8A6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29C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6BC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DA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4F5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9787" w14:textId="19D81F3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DB2E27" w14:paraId="390E6BB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583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724" w14:textId="2E8F2C3B" w:rsidR="00DB2E27" w:rsidRPr="005C6E78" w:rsidRDefault="005C6E78" w:rsidP="000D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5C6E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Теоретические основы </w:t>
            </w:r>
            <w:r w:rsidR="000D72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прогнозирования и возможности его проведения в семьях больных и в популяции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162B" w14:textId="05ED00F1" w:rsidR="00DB2E27" w:rsidRDefault="005C6E78" w:rsidP="000D72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0D723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D4A" w14:textId="44F5C5BD" w:rsidR="00DB2E27" w:rsidRDefault="00866A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362A" w14:textId="715E0DE1" w:rsidR="00DB2E27" w:rsidRDefault="00866A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E8A3" w14:textId="2AA6E978" w:rsidR="00DB2E27" w:rsidRDefault="00866A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</w:t>
            </w:r>
            <w:r w:rsidR="00BF79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6FF" w14:textId="210C40AC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86F7" w14:textId="327675F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14:paraId="6F402D6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34A" w14:textId="0A5A88EE" w:rsidR="00DB2E27" w:rsidRPr="00DC3C91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B11" w14:textId="4D96EADA" w:rsidR="00DB2E27" w:rsidRDefault="00A235F3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355F0">
              <w:rPr>
                <w:rFonts w:ascii="Times New Roman" w:hAnsi="Times New Roman"/>
                <w:sz w:val="24"/>
                <w:szCs w:val="24"/>
              </w:rPr>
              <w:t>Основы этиологии и патогенеза развития сахарного диабета 1 типа.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2F6" w14:textId="7B9ADC4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1B4C" w14:textId="3F70B06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15E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3C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0F2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309" w14:textId="49E55754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CE1DAEB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4BF" w14:textId="10162D30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1B8" w14:textId="3DC77622" w:rsidR="00DB2E27" w:rsidRDefault="00A235F3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355F0">
              <w:rPr>
                <w:rFonts w:ascii="Times New Roman" w:hAnsi="Times New Roman"/>
                <w:sz w:val="24"/>
                <w:szCs w:val="24"/>
              </w:rPr>
              <w:t>Определение рисков развития сахарного диабета на основании молекулярно-генетических, иммунологических и метаболических данных в семьях больных и в популяции.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3FC" w14:textId="43BADAFA" w:rsidR="00DB2E27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301" w14:textId="38EC167A" w:rsidR="00DB2E27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9A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EF8" w14:textId="08EA96C6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ED2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A7E" w14:textId="79D70D2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45C2A50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88AC" w14:textId="672FDC9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20FA" w14:textId="5CB74786" w:rsidR="00DB2E27" w:rsidRPr="00B85A3B" w:rsidRDefault="00A235F3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355F0">
              <w:rPr>
                <w:rFonts w:ascii="Times New Roman" w:hAnsi="Times New Roman"/>
                <w:sz w:val="24"/>
                <w:szCs w:val="24"/>
              </w:rPr>
              <w:t>Современные возможности прогнозирования сахарного диабета 1 типа: реальность и перспективы.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DF47" w14:textId="78C7FC11" w:rsidR="00DB2E27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7311" w14:textId="307F75FC" w:rsidR="00DB2E27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4FE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7F0" w14:textId="59BE807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291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9F0" w14:textId="3EE866AA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506C61" w14:paraId="52F2F36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051E" w14:textId="6D5F02B1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337A" w14:textId="1C45A8C2" w:rsidR="00506C61" w:rsidRDefault="0050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355F0">
              <w:rPr>
                <w:rFonts w:ascii="Times New Roman" w:hAnsi="Times New Roman"/>
                <w:sz w:val="24"/>
                <w:szCs w:val="24"/>
              </w:rPr>
              <w:t>Рекомендации по наблюдение групп риска по развитию сахарного диабета.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885" w14:textId="145B2E78" w:rsidR="00506C61" w:rsidRDefault="001E51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A10D" w14:textId="2182B7CD" w:rsidR="00506C61" w:rsidRDefault="001E51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EA6" w14:textId="77777777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CB1F" w14:textId="77777777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3A8" w14:textId="77777777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EA1" w14:textId="3A4D5A93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506C61" w14:paraId="73CD9FB2" w14:textId="77777777" w:rsidTr="00506C61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C735" w14:textId="549B52D7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2CF3" w14:textId="3767D3F3" w:rsidR="00506C61" w:rsidRDefault="0050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355F0">
              <w:rPr>
                <w:rFonts w:ascii="Times New Roman" w:hAnsi="Times New Roman"/>
                <w:sz w:val="24"/>
                <w:szCs w:val="24"/>
              </w:rPr>
              <w:t>Международные исследования по профилактике сахарного диабета, применяемые в мировой практике: реальность и перспективы.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0F2" w14:textId="465F00E5" w:rsidR="00506C61" w:rsidRDefault="001E51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C65F" w14:textId="61DB848A" w:rsidR="00506C61" w:rsidRDefault="001E51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7E9" w14:textId="3FA1BCD7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7D6" w14:textId="2A3ADEE5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54C" w14:textId="77777777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FAF" w14:textId="29FF9E19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506C61" w14:paraId="21E42DE8" w14:textId="77777777" w:rsidTr="00506C61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6B12" w14:textId="720F6A88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1AC" w14:textId="253AD0F8" w:rsidR="00506C61" w:rsidRDefault="0050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355F0">
              <w:rPr>
                <w:rFonts w:ascii="Times New Roman" w:hAnsi="Times New Roman"/>
                <w:sz w:val="24"/>
                <w:szCs w:val="24"/>
              </w:rPr>
              <w:t>Разбор клинических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F0C" w14:textId="5369836B" w:rsidR="00506C61" w:rsidRDefault="001E51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37DB" w14:textId="623664F4" w:rsidR="00506C61" w:rsidRDefault="001E51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6D87" w14:textId="6F9F2E12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AAE2" w14:textId="72847640" w:rsidR="00506C61" w:rsidRDefault="00BF7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7990" w14:textId="77777777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969" w14:textId="764961A2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506C61" w14:paraId="6B971611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8153" w14:textId="3C0FF196" w:rsidR="00506C61" w:rsidRDefault="00506C61" w:rsidP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34A1" w14:textId="6C0D571A" w:rsidR="00506C61" w:rsidRDefault="0050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355F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D87B" w14:textId="77777777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D847" w14:textId="77777777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D5B" w14:textId="77777777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C36D" w14:textId="23889A6E" w:rsidR="00506C61" w:rsidRDefault="00BF7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5245" w14:textId="77777777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E7E" w14:textId="3B8C0EA3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506C61" w14:paraId="0A1A0F21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7267" w14:textId="7381B868" w:rsidR="00506C61" w:rsidRDefault="00506C61" w:rsidP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1.8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A65F" w14:textId="4E13090E" w:rsidR="00506C61" w:rsidRDefault="0050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355F0">
              <w:rPr>
                <w:rFonts w:ascii="Times New Roman" w:hAnsi="Times New Roman"/>
                <w:sz w:val="24"/>
                <w:szCs w:val="24"/>
              </w:rPr>
              <w:t>Решение задач: определение рисков развития СД 1 типа.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2E5" w14:textId="37874A9C" w:rsidR="00506C61" w:rsidRDefault="001E51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E07F" w14:textId="0511C9AF" w:rsidR="00506C61" w:rsidRDefault="001E51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904" w14:textId="77777777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21E" w14:textId="4A99349E" w:rsidR="00506C61" w:rsidRDefault="00BF7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29D" w14:textId="77777777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D34" w14:textId="17D2C662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506C61" w14:paraId="7FDDAA00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52FA" w14:textId="70E86858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0E86" w14:textId="77777777" w:rsidR="00506C61" w:rsidRDefault="00506C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EC04" w14:textId="61CB5B03" w:rsidR="00506C61" w:rsidRDefault="00BF7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3E48" w14:textId="77777777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821" w14:textId="77777777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A7C3" w14:textId="77777777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D757" w14:textId="77777777" w:rsidR="00506C61" w:rsidRDefault="00506C61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D282" w14:textId="1DFFDCA1" w:rsidR="00506C61" w:rsidRDefault="00506C61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506C61" w14:paraId="4E32E165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CDF7" w14:textId="258914BE" w:rsidR="00506C61" w:rsidRDefault="00506C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6242" w14:textId="77777777" w:rsidR="00506C61" w:rsidRDefault="00506C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C9C" w14:textId="172EC3EE" w:rsidR="00506C61" w:rsidRDefault="00BF79E1" w:rsidP="00BF7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B651" w14:textId="39180045" w:rsidR="00506C61" w:rsidRDefault="00BF79E1" w:rsidP="00BF7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5FA" w14:textId="6F604847" w:rsidR="00506C61" w:rsidRDefault="00BF79E1" w:rsidP="00BF7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47BD" w14:textId="3448CC8F" w:rsidR="00506C61" w:rsidRDefault="00BF79E1" w:rsidP="00BF7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ED9" w14:textId="09DC515D" w:rsidR="00506C61" w:rsidRDefault="00BF79E1" w:rsidP="00BF7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ED0" w14:textId="09B5100E" w:rsidR="00506C61" w:rsidRDefault="00506C61" w:rsidP="00BF7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0FDC5BF" w14:textId="77777777" w:rsidR="006B7C3D" w:rsidRDefault="006B7C3D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297F2FF" w14:textId="77777777" w:rsidR="00695C9C" w:rsidRDefault="00695C9C" w:rsidP="00695C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A520CD5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КАЛЕНДАРНЫЙ УЧЕБНЫЙ ГРАФИК</w:t>
      </w:r>
    </w:p>
    <w:p w14:paraId="48C32C4F" w14:textId="77777777" w:rsidR="00695C9C" w:rsidRDefault="00695C9C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2879FE1" w14:textId="7F8F5C92" w:rsidR="00695C9C" w:rsidRDefault="00695C9C" w:rsidP="00E11D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Планируется проведение обучения в соответствии с учебно-производственным планом </w:t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 специалистов здравоохранения по программам дополнительного профессиональн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ого образования, утвержденном в ФГБУ </w:t>
      </w:r>
      <w:r w:rsidR="00A6700D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Э</w:t>
      </w:r>
      <w:r w:rsidR="00A6700D">
        <w:rPr>
          <w:rFonts w:ascii="Times New Roman" w:eastAsia="Times New Roman" w:hAnsi="Times New Roman"/>
          <w:sz w:val="24"/>
          <w:szCs w:val="24"/>
          <w:lang w:eastAsia="zh-CN"/>
        </w:rPr>
        <w:t>ндокринологический научный центр» Минздрава России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280D31AA" w14:textId="77777777" w:rsidR="006F2E62" w:rsidRDefault="006F2E62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D36FFB5" w14:textId="77777777" w:rsidR="006F2E62" w:rsidRDefault="006F2E62" w:rsidP="006F2E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1FC8F0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7" w:name="OLE_LINK3"/>
      <w:bookmarkStart w:id="8" w:name="OLE_LINK2"/>
      <w:bookmarkStart w:id="9" w:name="OLE_LINK1"/>
    </w:p>
    <w:p w14:paraId="3107FC4D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УЧЕБНО-МЕТОДИЧЕСКОЕ И ИНФОРМАЦИОННОЕ ОБЕСПЕЧЕНИЕ</w:t>
      </w:r>
    </w:p>
    <w:p w14:paraId="1A66DA03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ind w:left="72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6C655DD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ind w:left="708"/>
        <w:contextualSpacing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Основная литература:</w:t>
      </w:r>
    </w:p>
    <w:p w14:paraId="5202845A" w14:textId="77777777" w:rsidR="00FA6E4A" w:rsidRPr="00FA6E4A" w:rsidRDefault="00FA6E4A" w:rsidP="00FA6E4A">
      <w:pPr>
        <w:contextualSpacing/>
        <w:jc w:val="both"/>
      </w:pPr>
    </w:p>
    <w:p w14:paraId="154382B1" w14:textId="77777777" w:rsidR="00DA2DBA" w:rsidRPr="00F11786" w:rsidRDefault="00DA2DBA" w:rsidP="00DA2DBA">
      <w:pPr>
        <w:pStyle w:val="af6"/>
        <w:numPr>
          <w:ilvl w:val="0"/>
          <w:numId w:val="29"/>
        </w:numPr>
        <w:suppressAutoHyphens w:val="0"/>
        <w:ind w:left="714" w:hanging="357"/>
        <w:contextualSpacing/>
        <w:jc w:val="both"/>
      </w:pPr>
      <w:r w:rsidRPr="00F11786">
        <w:rPr>
          <w:iCs/>
        </w:rPr>
        <w:t>Дедов И.И. Сахарный диабет. 2013;(3):4–10</w:t>
      </w:r>
      <w:r w:rsidRPr="00F11786">
        <w:t>.</w:t>
      </w:r>
    </w:p>
    <w:p w14:paraId="3C1ED223" w14:textId="77777777" w:rsidR="00C66DE4" w:rsidRPr="00C66DE4" w:rsidRDefault="00C66DE4" w:rsidP="00DA2DBA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C66DE4">
        <w:rPr>
          <w:rFonts w:ascii="Times New Roman" w:hAnsi="Times New Roman"/>
          <w:bCs/>
          <w:sz w:val="24"/>
          <w:szCs w:val="24"/>
        </w:rPr>
        <w:t>Дедов И.И., Шестакова М.В., Кураева Т.Л., Титович Е.В., Никонова Т.В. Нозологическая гетерогенность, молекулярная генетика и иммунология аутоиммунного сахарного диабета. Вестник Российской академии медицинских наук. 2015. Том 70. № 2: 132-139.</w:t>
      </w:r>
    </w:p>
    <w:p w14:paraId="057068AA" w14:textId="77777777" w:rsidR="00C66DE4" w:rsidRPr="00C66DE4" w:rsidRDefault="00C66DE4" w:rsidP="00C66DE4">
      <w:pPr>
        <w:pStyle w:val="ad"/>
        <w:numPr>
          <w:ilvl w:val="0"/>
          <w:numId w:val="29"/>
        </w:numPr>
        <w:suppressAutoHyphens w:val="0"/>
        <w:spacing w:after="0"/>
        <w:jc w:val="both"/>
      </w:pPr>
      <w:r w:rsidRPr="00C66DE4">
        <w:rPr>
          <w:bCs/>
        </w:rPr>
        <w:t xml:space="preserve">Титович Е.В., Кураева Т.Л., Иванова О.Н.,  </w:t>
      </w:r>
      <w:proofErr w:type="spellStart"/>
      <w:r w:rsidRPr="00C66DE4">
        <w:rPr>
          <w:bCs/>
        </w:rPr>
        <w:t>Петеркова</w:t>
      </w:r>
      <w:proofErr w:type="spellEnd"/>
      <w:r w:rsidRPr="00C66DE4">
        <w:rPr>
          <w:bCs/>
        </w:rPr>
        <w:t xml:space="preserve"> В.А., Дедов И.И.. Возможности прогнозирования развития СД 1 типа: </w:t>
      </w:r>
      <w:proofErr w:type="spellStart"/>
      <w:r w:rsidRPr="00C66DE4">
        <w:rPr>
          <w:bCs/>
        </w:rPr>
        <w:t>проспективное</w:t>
      </w:r>
      <w:proofErr w:type="spellEnd"/>
      <w:r w:rsidRPr="00C66DE4">
        <w:rPr>
          <w:bCs/>
        </w:rPr>
        <w:t xml:space="preserve"> 17-летнее наблюдение. Тезисы </w:t>
      </w:r>
      <w:r w:rsidRPr="00C66DE4">
        <w:rPr>
          <w:bCs/>
          <w:lang w:val="en-US"/>
        </w:rPr>
        <w:t>VII</w:t>
      </w:r>
      <w:r w:rsidRPr="00C66DE4">
        <w:rPr>
          <w:bCs/>
        </w:rPr>
        <w:t xml:space="preserve"> Всероссийского </w:t>
      </w:r>
      <w:proofErr w:type="spellStart"/>
      <w:r w:rsidRPr="00C66DE4">
        <w:rPr>
          <w:bCs/>
        </w:rPr>
        <w:t>диабетологического</w:t>
      </w:r>
      <w:proofErr w:type="spellEnd"/>
      <w:r w:rsidRPr="00C66DE4">
        <w:rPr>
          <w:bCs/>
        </w:rPr>
        <w:t xml:space="preserve"> конгресса. </w:t>
      </w:r>
      <w:r w:rsidRPr="00C66DE4">
        <w:t>24-28 февраля 2015 г., г. Москва.</w:t>
      </w:r>
    </w:p>
    <w:p w14:paraId="446BF8C1" w14:textId="77777777" w:rsidR="00C66DE4" w:rsidRPr="00C66DE4" w:rsidRDefault="00C66DE4" w:rsidP="00C66DE4">
      <w:pPr>
        <w:pStyle w:val="af6"/>
        <w:numPr>
          <w:ilvl w:val="0"/>
          <w:numId w:val="29"/>
        </w:numPr>
        <w:suppressAutoHyphens w:val="0"/>
        <w:spacing w:after="160"/>
        <w:contextualSpacing/>
      </w:pPr>
      <w:r w:rsidRPr="00C66DE4">
        <w:t xml:space="preserve">Еремина И.А., Кураева Т.Л., Титович Е.В. Сахарный диабет 2 типа у подростков с положительным титром специфических </w:t>
      </w:r>
      <w:proofErr w:type="spellStart"/>
      <w:r w:rsidRPr="00C66DE4">
        <w:t>аутоантител</w:t>
      </w:r>
      <w:proofErr w:type="spellEnd"/>
      <w:r w:rsidRPr="00C66DE4">
        <w:t xml:space="preserve">. Материалы конференции </w:t>
      </w:r>
      <w:r w:rsidRPr="00C66DE4">
        <w:rPr>
          <w:lang w:val="en-US"/>
        </w:rPr>
        <w:t>VII</w:t>
      </w:r>
      <w:r w:rsidRPr="00C66DE4">
        <w:t xml:space="preserve"> Всероссийский конгресс эндокринологов. 03.2016 – с.207.</w:t>
      </w:r>
    </w:p>
    <w:p w14:paraId="7D32EA63" w14:textId="77777777" w:rsidR="00C66DE4" w:rsidRPr="00C66DE4" w:rsidRDefault="00C66DE4" w:rsidP="00C66DE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6DE4">
        <w:rPr>
          <w:rFonts w:ascii="Times New Roman" w:hAnsi="Times New Roman"/>
          <w:bCs/>
          <w:sz w:val="24"/>
          <w:szCs w:val="24"/>
        </w:rPr>
        <w:t xml:space="preserve">Кураева Т.Л., Андрианова Е.А., Титович Е.В., Емельянов А.О., </w:t>
      </w:r>
      <w:proofErr w:type="spellStart"/>
      <w:r w:rsidRPr="00C66DE4">
        <w:rPr>
          <w:rFonts w:ascii="Times New Roman" w:hAnsi="Times New Roman"/>
          <w:bCs/>
          <w:sz w:val="24"/>
          <w:szCs w:val="24"/>
        </w:rPr>
        <w:t>Петеркова</w:t>
      </w:r>
      <w:proofErr w:type="spellEnd"/>
      <w:r w:rsidRPr="00C66DE4">
        <w:rPr>
          <w:rFonts w:ascii="Times New Roman" w:hAnsi="Times New Roman"/>
          <w:bCs/>
          <w:sz w:val="24"/>
          <w:szCs w:val="24"/>
        </w:rPr>
        <w:t xml:space="preserve"> В.А. Сахарный диабет 1 типа у детей и подростков: что необходимо знать? Методическое пособие для родителей и детей. 2016 г. Москва. Издательство «</w:t>
      </w:r>
      <w:proofErr w:type="spellStart"/>
      <w:r w:rsidRPr="00C66DE4">
        <w:rPr>
          <w:rFonts w:ascii="Times New Roman" w:hAnsi="Times New Roman"/>
          <w:bCs/>
          <w:sz w:val="24"/>
          <w:szCs w:val="24"/>
        </w:rPr>
        <w:t>Геотар</w:t>
      </w:r>
      <w:proofErr w:type="spellEnd"/>
      <w:r w:rsidRPr="00C66DE4">
        <w:rPr>
          <w:rFonts w:ascii="Times New Roman" w:hAnsi="Times New Roman"/>
          <w:bCs/>
          <w:sz w:val="24"/>
          <w:szCs w:val="24"/>
        </w:rPr>
        <w:t xml:space="preserve">». </w:t>
      </w:r>
      <w:r w:rsidRPr="00C66DE4">
        <w:rPr>
          <w:rFonts w:ascii="Times New Roman" w:hAnsi="Times New Roman"/>
          <w:bCs/>
          <w:sz w:val="24"/>
          <w:szCs w:val="24"/>
          <w:lang w:val="en-US"/>
        </w:rPr>
        <w:t>C.95</w:t>
      </w:r>
    </w:p>
    <w:p w14:paraId="2556D5D9" w14:textId="77777777" w:rsidR="00C66DE4" w:rsidRPr="00C66DE4" w:rsidRDefault="00C66DE4" w:rsidP="00C66DE4">
      <w:pPr>
        <w:pStyle w:val="af6"/>
        <w:numPr>
          <w:ilvl w:val="0"/>
          <w:numId w:val="29"/>
        </w:numPr>
        <w:suppressAutoHyphens w:val="0"/>
        <w:contextualSpacing/>
        <w:jc w:val="both"/>
        <w:rPr>
          <w:bCs/>
        </w:rPr>
      </w:pPr>
      <w:r w:rsidRPr="00C66DE4">
        <w:rPr>
          <w:bCs/>
        </w:rPr>
        <w:t>Дедов И.И., Кураева Т.Л., Титович Е.В. «Медико-генетическое консультирование и профилактика сахарного диабета 1 типа». Глава 11 в книгу «Сахарный диабет типа 1». «</w:t>
      </w:r>
      <w:proofErr w:type="spellStart"/>
      <w:r w:rsidRPr="00C66DE4">
        <w:rPr>
          <w:bCs/>
        </w:rPr>
        <w:t>ИздательствоПод</w:t>
      </w:r>
      <w:proofErr w:type="spellEnd"/>
      <w:r w:rsidRPr="00C66DE4">
        <w:rPr>
          <w:bCs/>
        </w:rPr>
        <w:t xml:space="preserve"> редакцией академика РАМН </w:t>
      </w:r>
      <w:proofErr w:type="spellStart"/>
      <w:r w:rsidRPr="00C66DE4">
        <w:rPr>
          <w:bCs/>
        </w:rPr>
        <w:t>И.И.Дедова</w:t>
      </w:r>
      <w:proofErr w:type="spellEnd"/>
      <w:r w:rsidRPr="00C66DE4">
        <w:rPr>
          <w:bCs/>
        </w:rPr>
        <w:t xml:space="preserve">, член-корр. РАН </w:t>
      </w:r>
      <w:proofErr w:type="spellStart"/>
      <w:r w:rsidRPr="00C66DE4">
        <w:rPr>
          <w:bCs/>
        </w:rPr>
        <w:t>М.В.Шестакова</w:t>
      </w:r>
      <w:proofErr w:type="spellEnd"/>
      <w:r w:rsidRPr="00C66DE4">
        <w:rPr>
          <w:bCs/>
        </w:rPr>
        <w:t>. 2016 г. Москва.</w:t>
      </w:r>
    </w:p>
    <w:p w14:paraId="357B4C09" w14:textId="77777777" w:rsidR="004E196B" w:rsidRPr="00C66DE4" w:rsidRDefault="004E196B" w:rsidP="00C66DE4">
      <w:pPr>
        <w:numPr>
          <w:ilvl w:val="0"/>
          <w:numId w:val="29"/>
        </w:numPr>
        <w:tabs>
          <w:tab w:val="left" w:pos="13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DE4">
        <w:rPr>
          <w:rFonts w:ascii="Times New Roman" w:hAnsi="Times New Roman"/>
          <w:sz w:val="24"/>
          <w:szCs w:val="24"/>
        </w:rPr>
        <w:t xml:space="preserve">О.И. Копылова, Т.Л. Кураева,  Е.Ю. </w:t>
      </w:r>
      <w:proofErr w:type="spellStart"/>
      <w:r w:rsidRPr="00C66DE4">
        <w:rPr>
          <w:rFonts w:ascii="Times New Roman" w:hAnsi="Times New Roman"/>
          <w:sz w:val="24"/>
          <w:szCs w:val="24"/>
        </w:rPr>
        <w:t>Лаврикова</w:t>
      </w:r>
      <w:proofErr w:type="spellEnd"/>
      <w:r w:rsidRPr="00C66DE4">
        <w:rPr>
          <w:rFonts w:ascii="Times New Roman" w:hAnsi="Times New Roman"/>
          <w:sz w:val="24"/>
          <w:szCs w:val="24"/>
        </w:rPr>
        <w:t>,  Е.В. Титович, Никитин</w:t>
      </w:r>
      <w:proofErr w:type="gramStart"/>
      <w:r w:rsidRPr="00C66DE4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C66DE4">
        <w:rPr>
          <w:rFonts w:ascii="Times New Roman" w:hAnsi="Times New Roman"/>
          <w:sz w:val="24"/>
          <w:szCs w:val="24"/>
        </w:rPr>
        <w:t xml:space="preserve">, Г.Е. Смирнова, В.А. </w:t>
      </w:r>
      <w:proofErr w:type="spellStart"/>
      <w:r w:rsidRPr="00C66DE4">
        <w:rPr>
          <w:rFonts w:ascii="Times New Roman" w:hAnsi="Times New Roman"/>
          <w:sz w:val="24"/>
          <w:szCs w:val="24"/>
        </w:rPr>
        <w:t>Петеркова</w:t>
      </w:r>
      <w:proofErr w:type="spellEnd"/>
      <w:r w:rsidRPr="00C66DE4">
        <w:rPr>
          <w:rFonts w:ascii="Times New Roman" w:hAnsi="Times New Roman"/>
          <w:sz w:val="24"/>
          <w:szCs w:val="24"/>
        </w:rPr>
        <w:t xml:space="preserve">, И.И. Дедов, В.В. Носиков «Полиморфные маркеры генов </w:t>
      </w:r>
      <w:r w:rsidRPr="00C66DE4">
        <w:rPr>
          <w:rFonts w:ascii="Times New Roman" w:hAnsi="Times New Roman"/>
          <w:i/>
          <w:sz w:val="24"/>
          <w:szCs w:val="24"/>
          <w:lang w:val="en-US"/>
        </w:rPr>
        <w:t>IL</w:t>
      </w:r>
      <w:r w:rsidRPr="00C66DE4">
        <w:rPr>
          <w:rFonts w:ascii="Times New Roman" w:hAnsi="Times New Roman"/>
          <w:i/>
          <w:sz w:val="24"/>
          <w:szCs w:val="24"/>
        </w:rPr>
        <w:t>2</w:t>
      </w:r>
      <w:r w:rsidRPr="00C66DE4">
        <w:rPr>
          <w:rFonts w:ascii="Times New Roman" w:hAnsi="Times New Roman"/>
          <w:i/>
          <w:sz w:val="24"/>
          <w:szCs w:val="24"/>
          <w:lang w:val="en-US"/>
        </w:rPr>
        <w:t>RA</w:t>
      </w:r>
      <w:r w:rsidRPr="00C66DE4">
        <w:rPr>
          <w:rFonts w:ascii="Times New Roman" w:hAnsi="Times New Roman"/>
          <w:i/>
          <w:sz w:val="24"/>
          <w:szCs w:val="24"/>
        </w:rPr>
        <w:t xml:space="preserve"> </w:t>
      </w:r>
      <w:r w:rsidRPr="00C66DE4">
        <w:rPr>
          <w:rFonts w:ascii="Times New Roman" w:hAnsi="Times New Roman"/>
          <w:sz w:val="24"/>
          <w:szCs w:val="24"/>
        </w:rPr>
        <w:t xml:space="preserve">и </w:t>
      </w:r>
      <w:r w:rsidRPr="00C66DE4">
        <w:rPr>
          <w:rFonts w:ascii="Times New Roman" w:hAnsi="Times New Roman"/>
          <w:i/>
          <w:sz w:val="24"/>
          <w:szCs w:val="24"/>
          <w:lang w:val="en-US"/>
        </w:rPr>
        <w:t>IL</w:t>
      </w:r>
      <w:r w:rsidRPr="00C66DE4">
        <w:rPr>
          <w:rFonts w:ascii="Times New Roman" w:hAnsi="Times New Roman"/>
          <w:i/>
          <w:sz w:val="24"/>
          <w:szCs w:val="24"/>
        </w:rPr>
        <w:t xml:space="preserve">2: </w:t>
      </w:r>
      <w:r w:rsidRPr="00C66DE4">
        <w:rPr>
          <w:rFonts w:ascii="Times New Roman" w:hAnsi="Times New Roman"/>
          <w:sz w:val="24"/>
          <w:szCs w:val="24"/>
        </w:rPr>
        <w:t>популяционные различия в ассоциации с сахарным диабетом типа 1». Журнал «Сахарный диабет». № 1 2012г.  С.14-18.</w:t>
      </w:r>
    </w:p>
    <w:p w14:paraId="5620D387" w14:textId="77777777" w:rsidR="004E196B" w:rsidRPr="00C66DE4" w:rsidRDefault="004E196B" w:rsidP="00C66DE4">
      <w:pPr>
        <w:numPr>
          <w:ilvl w:val="0"/>
          <w:numId w:val="29"/>
        </w:numPr>
        <w:tabs>
          <w:tab w:val="left" w:pos="13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DE4">
        <w:rPr>
          <w:rFonts w:ascii="Times New Roman" w:hAnsi="Times New Roman"/>
          <w:sz w:val="24"/>
          <w:szCs w:val="24"/>
        </w:rPr>
        <w:t xml:space="preserve">О.И. Копылова, Т.Л. Кураева,  Е.Ю. </w:t>
      </w:r>
      <w:proofErr w:type="spellStart"/>
      <w:r w:rsidRPr="00C66DE4">
        <w:rPr>
          <w:rFonts w:ascii="Times New Roman" w:hAnsi="Times New Roman"/>
          <w:sz w:val="24"/>
          <w:szCs w:val="24"/>
        </w:rPr>
        <w:t>Лаврикова</w:t>
      </w:r>
      <w:proofErr w:type="spellEnd"/>
      <w:r w:rsidRPr="00C66DE4">
        <w:rPr>
          <w:rFonts w:ascii="Times New Roman" w:hAnsi="Times New Roman"/>
          <w:sz w:val="24"/>
          <w:szCs w:val="24"/>
        </w:rPr>
        <w:t>,  Е.В. Титович, Никитин</w:t>
      </w:r>
      <w:proofErr w:type="gramStart"/>
      <w:r w:rsidRPr="00C66DE4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C66DE4">
        <w:rPr>
          <w:rFonts w:ascii="Times New Roman" w:hAnsi="Times New Roman"/>
          <w:sz w:val="24"/>
          <w:szCs w:val="24"/>
        </w:rPr>
        <w:t xml:space="preserve">, Г.Е. Смирнова, В.А. </w:t>
      </w:r>
      <w:proofErr w:type="spellStart"/>
      <w:r w:rsidRPr="00C66DE4">
        <w:rPr>
          <w:rFonts w:ascii="Times New Roman" w:hAnsi="Times New Roman"/>
          <w:sz w:val="24"/>
          <w:szCs w:val="24"/>
        </w:rPr>
        <w:t>Петеркова</w:t>
      </w:r>
      <w:proofErr w:type="spellEnd"/>
      <w:r w:rsidRPr="00C66DE4">
        <w:rPr>
          <w:rFonts w:ascii="Times New Roman" w:hAnsi="Times New Roman"/>
          <w:sz w:val="24"/>
          <w:szCs w:val="24"/>
        </w:rPr>
        <w:t xml:space="preserve">, И.И. Дедов, В.В. Носиков «Ассоциация полиморфного маркера </w:t>
      </w:r>
      <w:r w:rsidRPr="00C66DE4">
        <w:rPr>
          <w:rFonts w:ascii="Times New Roman" w:hAnsi="Times New Roman"/>
          <w:i/>
          <w:sz w:val="24"/>
          <w:szCs w:val="24"/>
          <w:lang w:val="en-US"/>
        </w:rPr>
        <w:t>G</w:t>
      </w:r>
      <w:r w:rsidRPr="00C66DE4">
        <w:rPr>
          <w:rFonts w:ascii="Times New Roman" w:hAnsi="Times New Roman"/>
          <w:i/>
          <w:sz w:val="24"/>
          <w:szCs w:val="24"/>
        </w:rPr>
        <w:t>6230</w:t>
      </w:r>
      <w:r w:rsidRPr="00C66DE4">
        <w:rPr>
          <w:rFonts w:ascii="Times New Roman" w:hAnsi="Times New Roman"/>
          <w:i/>
          <w:sz w:val="24"/>
          <w:szCs w:val="24"/>
          <w:lang w:val="en-US"/>
        </w:rPr>
        <w:t>A</w:t>
      </w:r>
      <w:r w:rsidRPr="00C66DE4">
        <w:rPr>
          <w:rFonts w:ascii="Times New Roman" w:hAnsi="Times New Roman"/>
          <w:sz w:val="24"/>
          <w:szCs w:val="24"/>
        </w:rPr>
        <w:t xml:space="preserve"> гена </w:t>
      </w:r>
      <w:r w:rsidRPr="00C66DE4">
        <w:rPr>
          <w:rFonts w:ascii="Times New Roman" w:hAnsi="Times New Roman"/>
          <w:i/>
          <w:sz w:val="24"/>
          <w:szCs w:val="24"/>
          <w:lang w:val="en-US"/>
        </w:rPr>
        <w:t>CTLA</w:t>
      </w:r>
      <w:r w:rsidRPr="00C66DE4">
        <w:rPr>
          <w:rFonts w:ascii="Times New Roman" w:hAnsi="Times New Roman"/>
          <w:i/>
          <w:sz w:val="24"/>
          <w:szCs w:val="24"/>
        </w:rPr>
        <w:t xml:space="preserve">4 </w:t>
      </w:r>
      <w:r w:rsidRPr="00C66DE4">
        <w:rPr>
          <w:rFonts w:ascii="Times New Roman" w:hAnsi="Times New Roman"/>
          <w:sz w:val="24"/>
          <w:szCs w:val="24"/>
        </w:rPr>
        <w:t>с сахарным диабетом 1 типа у больных русского происхождения». Журнал «Проблемы эндокринологии». № 58(4) 2012г.  С.14-17.</w:t>
      </w:r>
    </w:p>
    <w:p w14:paraId="445FCF37" w14:textId="77777777" w:rsidR="004E196B" w:rsidRPr="00C66DE4" w:rsidRDefault="004E196B" w:rsidP="00C66DE4">
      <w:pPr>
        <w:numPr>
          <w:ilvl w:val="0"/>
          <w:numId w:val="29"/>
        </w:numPr>
        <w:tabs>
          <w:tab w:val="left" w:pos="13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DE4">
        <w:rPr>
          <w:rFonts w:ascii="Times New Roman" w:hAnsi="Times New Roman"/>
          <w:sz w:val="24"/>
          <w:szCs w:val="24"/>
        </w:rPr>
        <w:t xml:space="preserve">Титович Е.В., Кураева Т.Л., Прокофьев С.А., </w:t>
      </w:r>
      <w:proofErr w:type="spellStart"/>
      <w:r w:rsidRPr="00C66DE4">
        <w:rPr>
          <w:rFonts w:ascii="Times New Roman" w:hAnsi="Times New Roman"/>
          <w:sz w:val="24"/>
          <w:szCs w:val="24"/>
        </w:rPr>
        <w:t>Петеркова</w:t>
      </w:r>
      <w:proofErr w:type="spellEnd"/>
      <w:r w:rsidRPr="00C66DE4">
        <w:rPr>
          <w:rFonts w:ascii="Times New Roman" w:hAnsi="Times New Roman"/>
          <w:sz w:val="24"/>
          <w:szCs w:val="24"/>
        </w:rPr>
        <w:t xml:space="preserve"> В.А.. Дедов И.И. « </w:t>
      </w:r>
      <w:r w:rsidRPr="00C66DE4">
        <w:rPr>
          <w:rFonts w:ascii="Times New Roman" w:hAnsi="Times New Roman"/>
          <w:sz w:val="24"/>
          <w:szCs w:val="24"/>
          <w:lang w:val="en-US"/>
        </w:rPr>
        <w:t>HLA</w:t>
      </w:r>
      <w:r w:rsidRPr="00C66DE4">
        <w:rPr>
          <w:rFonts w:ascii="Times New Roman" w:hAnsi="Times New Roman"/>
          <w:sz w:val="24"/>
          <w:szCs w:val="24"/>
        </w:rPr>
        <w:t>-</w:t>
      </w:r>
      <w:proofErr w:type="spellStart"/>
      <w:r w:rsidRPr="00C66DE4">
        <w:rPr>
          <w:rFonts w:ascii="Times New Roman" w:hAnsi="Times New Roman"/>
          <w:sz w:val="24"/>
          <w:szCs w:val="24"/>
        </w:rPr>
        <w:t>галпотипы</w:t>
      </w:r>
      <w:proofErr w:type="spellEnd"/>
      <w:r w:rsidRPr="00C66DE4">
        <w:rPr>
          <w:rFonts w:ascii="Times New Roman" w:hAnsi="Times New Roman"/>
          <w:sz w:val="24"/>
          <w:szCs w:val="24"/>
        </w:rPr>
        <w:t xml:space="preserve"> – изменение значимости в развитии СД 1 типа?» Тезисы на </w:t>
      </w:r>
      <w:r w:rsidRPr="00C66DE4">
        <w:rPr>
          <w:rFonts w:ascii="Times New Roman" w:hAnsi="Times New Roman"/>
          <w:sz w:val="24"/>
          <w:szCs w:val="24"/>
          <w:lang w:val="en-US"/>
        </w:rPr>
        <w:t>VI</w:t>
      </w:r>
      <w:r w:rsidRPr="00C66DE4">
        <w:rPr>
          <w:rFonts w:ascii="Times New Roman" w:hAnsi="Times New Roman"/>
          <w:sz w:val="24"/>
          <w:szCs w:val="24"/>
        </w:rPr>
        <w:t xml:space="preserve"> Всероссийского съезда эндокринологов. 27-31 мая 2012 г</w:t>
      </w:r>
      <w:proofErr w:type="gramStart"/>
      <w:r w:rsidRPr="00C66DE4">
        <w:rPr>
          <w:rFonts w:ascii="Times New Roman" w:hAnsi="Times New Roman"/>
          <w:sz w:val="24"/>
          <w:szCs w:val="24"/>
        </w:rPr>
        <w:t>..</w:t>
      </w:r>
      <w:r w:rsidRPr="00C66DE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End"/>
    </w:p>
    <w:p w14:paraId="04A80AD7" w14:textId="77777777" w:rsidR="004E196B" w:rsidRPr="00C66DE4" w:rsidRDefault="004E196B" w:rsidP="00C66DE4">
      <w:pPr>
        <w:numPr>
          <w:ilvl w:val="0"/>
          <w:numId w:val="29"/>
        </w:numPr>
        <w:tabs>
          <w:tab w:val="left" w:pos="1344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i/>
          <w:kern w:val="36"/>
          <w:sz w:val="24"/>
          <w:szCs w:val="24"/>
        </w:rPr>
      </w:pPr>
      <w:r w:rsidRPr="00C66DE4">
        <w:rPr>
          <w:rFonts w:ascii="Times New Roman" w:hAnsi="Times New Roman"/>
          <w:bCs/>
          <w:kern w:val="36"/>
          <w:sz w:val="24"/>
          <w:szCs w:val="24"/>
        </w:rPr>
        <w:t xml:space="preserve">Иванова О.Н., </w:t>
      </w:r>
      <w:r w:rsidRPr="00C66DE4">
        <w:rPr>
          <w:rFonts w:ascii="Times New Roman" w:hAnsi="Times New Roman"/>
          <w:bCs/>
          <w:color w:val="000000"/>
          <w:sz w:val="24"/>
          <w:szCs w:val="24"/>
          <w:bdr w:val="single" w:sz="4" w:space="0" w:color="auto"/>
        </w:rPr>
        <w:t>Прокофьев С.А.</w:t>
      </w:r>
      <w:r w:rsidRPr="00C66DE4">
        <w:rPr>
          <w:rFonts w:ascii="Times New Roman" w:hAnsi="Times New Roman"/>
          <w:bCs/>
          <w:kern w:val="36"/>
          <w:sz w:val="24"/>
          <w:szCs w:val="24"/>
          <w:vertAlign w:val="superscript"/>
        </w:rPr>
        <w:t xml:space="preserve"> </w:t>
      </w:r>
      <w:r w:rsidRPr="00C66DE4">
        <w:rPr>
          <w:rFonts w:ascii="Times New Roman" w:hAnsi="Times New Roman"/>
          <w:bCs/>
          <w:kern w:val="36"/>
          <w:sz w:val="24"/>
          <w:szCs w:val="24"/>
        </w:rPr>
        <w:t xml:space="preserve">, Смирнова Н.Б., Тишина Ю.В.,  </w:t>
      </w:r>
      <w:proofErr w:type="spellStart"/>
      <w:r w:rsidRPr="00C66DE4">
        <w:rPr>
          <w:rFonts w:ascii="Times New Roman" w:hAnsi="Times New Roman"/>
          <w:bCs/>
          <w:kern w:val="36"/>
          <w:sz w:val="24"/>
          <w:szCs w:val="24"/>
        </w:rPr>
        <w:t>Бардымова</w:t>
      </w:r>
      <w:proofErr w:type="spellEnd"/>
      <w:r w:rsidRPr="00C66DE4">
        <w:rPr>
          <w:rFonts w:ascii="Times New Roman" w:hAnsi="Times New Roman"/>
          <w:bCs/>
          <w:kern w:val="36"/>
          <w:sz w:val="24"/>
          <w:szCs w:val="24"/>
        </w:rPr>
        <w:t xml:space="preserve"> Т.П., Данилова Г.И., Коваленко Т.В., Титович Е.В.,  Кураева Т.Л., </w:t>
      </w:r>
      <w:proofErr w:type="spellStart"/>
      <w:r w:rsidRPr="00C66DE4">
        <w:rPr>
          <w:rFonts w:ascii="Times New Roman" w:hAnsi="Times New Roman"/>
          <w:sz w:val="24"/>
          <w:szCs w:val="24"/>
        </w:rPr>
        <w:t>Петеркова</w:t>
      </w:r>
      <w:proofErr w:type="spellEnd"/>
      <w:r w:rsidRPr="00C66DE4">
        <w:rPr>
          <w:rFonts w:ascii="Times New Roman" w:hAnsi="Times New Roman"/>
          <w:sz w:val="24"/>
          <w:szCs w:val="24"/>
        </w:rPr>
        <w:t xml:space="preserve"> В.А.,</w:t>
      </w:r>
      <w:r w:rsidRPr="00C66DE4">
        <w:rPr>
          <w:rFonts w:ascii="Times New Roman" w:hAnsi="Times New Roman"/>
          <w:bCs/>
          <w:kern w:val="36"/>
          <w:sz w:val="24"/>
          <w:szCs w:val="24"/>
        </w:rPr>
        <w:t xml:space="preserve"> Дедов И.И. «Полиморфные </w:t>
      </w:r>
      <w:r w:rsidRPr="00C66DE4">
        <w:rPr>
          <w:rFonts w:ascii="Times New Roman" w:hAnsi="Times New Roman"/>
          <w:sz w:val="24"/>
          <w:szCs w:val="24"/>
        </w:rPr>
        <w:t>маркеры</w:t>
      </w:r>
      <w:r w:rsidRPr="00C66DE4">
        <w:rPr>
          <w:rFonts w:ascii="Times New Roman" w:hAnsi="Times New Roman"/>
          <w:bCs/>
          <w:kern w:val="36"/>
          <w:sz w:val="24"/>
          <w:szCs w:val="24"/>
        </w:rPr>
        <w:t xml:space="preserve"> гена </w:t>
      </w:r>
      <w:r w:rsidRPr="00C66DE4">
        <w:rPr>
          <w:rFonts w:ascii="Times New Roman" w:hAnsi="Times New Roman"/>
          <w:bCs/>
          <w:i/>
          <w:kern w:val="36"/>
          <w:sz w:val="24"/>
          <w:szCs w:val="24"/>
          <w:lang w:val="en-US"/>
        </w:rPr>
        <w:t>PTPN</w:t>
      </w:r>
      <w:r w:rsidRPr="00C66DE4">
        <w:rPr>
          <w:rFonts w:ascii="Times New Roman" w:hAnsi="Times New Roman"/>
          <w:bCs/>
          <w:i/>
          <w:kern w:val="36"/>
          <w:sz w:val="24"/>
          <w:szCs w:val="24"/>
        </w:rPr>
        <w:t>22</w:t>
      </w:r>
      <w:r w:rsidRPr="00C66DE4">
        <w:rPr>
          <w:rFonts w:ascii="Times New Roman" w:hAnsi="Times New Roman"/>
          <w:bCs/>
          <w:kern w:val="36"/>
          <w:sz w:val="24"/>
          <w:szCs w:val="24"/>
        </w:rPr>
        <w:t xml:space="preserve">: ассоциация с сахарным диабетом 1-ого </w:t>
      </w:r>
      <w:r w:rsidRPr="00C66DE4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типа в ряде популяций РФ, межпопуляционное сравнение частот». «Сахарный диабет» . 2013 г. № 2. Стр. 4-11. </w:t>
      </w:r>
    </w:p>
    <w:p w14:paraId="3DB47CF3" w14:textId="77777777" w:rsidR="004E196B" w:rsidRPr="00C66DE4" w:rsidRDefault="004E196B" w:rsidP="00C66DE4">
      <w:pPr>
        <w:numPr>
          <w:ilvl w:val="0"/>
          <w:numId w:val="29"/>
        </w:numPr>
        <w:tabs>
          <w:tab w:val="left" w:pos="13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DE4">
        <w:rPr>
          <w:rFonts w:ascii="Times New Roman" w:hAnsi="Times New Roman"/>
          <w:sz w:val="24"/>
          <w:szCs w:val="24"/>
        </w:rPr>
        <w:t xml:space="preserve">Титович Е.В., Бровкина О.И., Кураева Т.Л., Никитин А.Г., Смирнова Г.Е.,  </w:t>
      </w:r>
      <w:proofErr w:type="spellStart"/>
      <w:r w:rsidRPr="00C66DE4">
        <w:rPr>
          <w:rFonts w:ascii="Times New Roman" w:hAnsi="Times New Roman"/>
          <w:sz w:val="24"/>
          <w:szCs w:val="24"/>
        </w:rPr>
        <w:t>Лаврикова</w:t>
      </w:r>
      <w:proofErr w:type="spellEnd"/>
      <w:r w:rsidRPr="00C66DE4">
        <w:rPr>
          <w:rFonts w:ascii="Times New Roman" w:hAnsi="Times New Roman"/>
          <w:sz w:val="24"/>
          <w:szCs w:val="24"/>
        </w:rPr>
        <w:t xml:space="preserve"> Е.Ю., </w:t>
      </w:r>
      <w:proofErr w:type="spellStart"/>
      <w:r w:rsidRPr="00C66DE4">
        <w:rPr>
          <w:rFonts w:ascii="Times New Roman" w:hAnsi="Times New Roman"/>
          <w:sz w:val="24"/>
          <w:szCs w:val="24"/>
        </w:rPr>
        <w:t>Петеркова</w:t>
      </w:r>
      <w:proofErr w:type="spellEnd"/>
      <w:r w:rsidRPr="00C66DE4">
        <w:rPr>
          <w:rFonts w:ascii="Times New Roman" w:hAnsi="Times New Roman"/>
          <w:sz w:val="24"/>
          <w:szCs w:val="24"/>
        </w:rPr>
        <w:t xml:space="preserve"> В.А., Дедов И.И., Носиков В.В. «Ассоциация полиморфных маркеров генов</w:t>
      </w:r>
      <w:r w:rsidRPr="00C66DE4">
        <w:rPr>
          <w:rFonts w:ascii="Times New Roman" w:hAnsi="Times New Roman"/>
          <w:i/>
          <w:sz w:val="24"/>
          <w:szCs w:val="24"/>
        </w:rPr>
        <w:t xml:space="preserve"> </w:t>
      </w:r>
      <w:r w:rsidRPr="00C66DE4">
        <w:rPr>
          <w:rFonts w:ascii="Times New Roman" w:hAnsi="Times New Roman"/>
          <w:i/>
          <w:sz w:val="24"/>
          <w:szCs w:val="24"/>
          <w:lang w:val="en-US"/>
        </w:rPr>
        <w:t>PTPN</w:t>
      </w:r>
      <w:r w:rsidRPr="00C66DE4">
        <w:rPr>
          <w:rFonts w:ascii="Times New Roman" w:hAnsi="Times New Roman"/>
          <w:i/>
          <w:sz w:val="24"/>
          <w:szCs w:val="24"/>
        </w:rPr>
        <w:t>11</w:t>
      </w:r>
      <w:r w:rsidRPr="00C66DE4">
        <w:rPr>
          <w:rFonts w:ascii="Times New Roman" w:hAnsi="Times New Roman"/>
          <w:sz w:val="24"/>
          <w:szCs w:val="24"/>
        </w:rPr>
        <w:t>,</w:t>
      </w:r>
      <w:r w:rsidRPr="00C66DE4">
        <w:rPr>
          <w:rFonts w:ascii="Times New Roman" w:hAnsi="Times New Roman"/>
          <w:i/>
          <w:sz w:val="24"/>
          <w:szCs w:val="24"/>
        </w:rPr>
        <w:t xml:space="preserve"> СС</w:t>
      </w:r>
      <w:r w:rsidRPr="00C66DE4">
        <w:rPr>
          <w:rFonts w:ascii="Times New Roman" w:hAnsi="Times New Roman"/>
          <w:i/>
          <w:sz w:val="24"/>
          <w:szCs w:val="24"/>
          <w:lang w:val="en-US"/>
        </w:rPr>
        <w:t>R</w:t>
      </w:r>
      <w:r w:rsidRPr="00C66DE4">
        <w:rPr>
          <w:rFonts w:ascii="Times New Roman" w:hAnsi="Times New Roman"/>
          <w:i/>
          <w:sz w:val="24"/>
          <w:szCs w:val="24"/>
        </w:rPr>
        <w:t xml:space="preserve">5  </w:t>
      </w:r>
      <w:r w:rsidRPr="00C66DE4">
        <w:rPr>
          <w:rFonts w:ascii="Times New Roman" w:hAnsi="Times New Roman"/>
          <w:i/>
          <w:sz w:val="24"/>
          <w:szCs w:val="24"/>
          <w:lang w:val="en-US"/>
        </w:rPr>
        <w:t>RNLS</w:t>
      </w:r>
      <w:r w:rsidRPr="00C66DE4">
        <w:rPr>
          <w:rFonts w:ascii="Times New Roman" w:hAnsi="Times New Roman"/>
          <w:sz w:val="24"/>
          <w:szCs w:val="24"/>
        </w:rPr>
        <w:t xml:space="preserve"> и</w:t>
      </w:r>
      <w:r w:rsidRPr="00C66DE4">
        <w:rPr>
          <w:rFonts w:ascii="Times New Roman" w:hAnsi="Times New Roman"/>
          <w:i/>
          <w:sz w:val="24"/>
          <w:szCs w:val="24"/>
        </w:rPr>
        <w:t xml:space="preserve"> IFIH1 </w:t>
      </w:r>
      <w:r w:rsidRPr="00C66DE4">
        <w:rPr>
          <w:rFonts w:ascii="Times New Roman" w:hAnsi="Times New Roman"/>
          <w:sz w:val="24"/>
          <w:szCs w:val="24"/>
        </w:rPr>
        <w:t>с сахарным диабетом типа 1 среди русских г. Москвы».  Тезисы.</w:t>
      </w:r>
      <w:r w:rsidRPr="00C66DE4">
        <w:rPr>
          <w:rFonts w:ascii="Times New Roman" w:hAnsi="Times New Roman"/>
          <w:color w:val="000000"/>
          <w:sz w:val="24"/>
          <w:szCs w:val="24"/>
        </w:rPr>
        <w:t xml:space="preserve"> VI Всероссийский </w:t>
      </w:r>
      <w:proofErr w:type="spellStart"/>
      <w:r w:rsidRPr="00C66DE4">
        <w:rPr>
          <w:rFonts w:ascii="Times New Roman" w:hAnsi="Times New Roman"/>
          <w:color w:val="000000"/>
          <w:sz w:val="24"/>
          <w:szCs w:val="24"/>
        </w:rPr>
        <w:t>диабетологический</w:t>
      </w:r>
      <w:proofErr w:type="spellEnd"/>
      <w:r w:rsidRPr="00C66DE4">
        <w:rPr>
          <w:rFonts w:ascii="Times New Roman" w:hAnsi="Times New Roman"/>
          <w:bCs/>
          <w:color w:val="000000"/>
          <w:sz w:val="24"/>
          <w:szCs w:val="24"/>
        </w:rPr>
        <w:t xml:space="preserve"> конгресс. Москва, май 2013 г.</w:t>
      </w:r>
    </w:p>
    <w:p w14:paraId="502A3B83" w14:textId="77777777" w:rsidR="004E196B" w:rsidRPr="00C66DE4" w:rsidRDefault="004E196B" w:rsidP="00C66DE4">
      <w:pPr>
        <w:numPr>
          <w:ilvl w:val="0"/>
          <w:numId w:val="29"/>
        </w:numPr>
        <w:tabs>
          <w:tab w:val="left" w:pos="13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DE4">
        <w:rPr>
          <w:rFonts w:ascii="Times New Roman" w:hAnsi="Times New Roman"/>
          <w:bCs/>
          <w:sz w:val="24"/>
          <w:szCs w:val="24"/>
        </w:rPr>
        <w:t xml:space="preserve">Кураева Т.Л., Зубов Л.А., </w:t>
      </w:r>
      <w:proofErr w:type="spellStart"/>
      <w:r w:rsidRPr="00C66DE4">
        <w:rPr>
          <w:rFonts w:ascii="Times New Roman" w:hAnsi="Times New Roman"/>
          <w:bCs/>
          <w:sz w:val="24"/>
          <w:szCs w:val="24"/>
        </w:rPr>
        <w:t>Сибелева</w:t>
      </w:r>
      <w:proofErr w:type="spellEnd"/>
      <w:r w:rsidRPr="00C66DE4">
        <w:rPr>
          <w:rFonts w:ascii="Times New Roman" w:hAnsi="Times New Roman"/>
          <w:bCs/>
          <w:sz w:val="24"/>
          <w:szCs w:val="24"/>
        </w:rPr>
        <w:t xml:space="preserve"> Е.Н., Титович Е.В., Иванова О.Н., </w:t>
      </w:r>
      <w:proofErr w:type="spellStart"/>
      <w:r w:rsidRPr="00C66DE4">
        <w:rPr>
          <w:rFonts w:ascii="Times New Roman" w:hAnsi="Times New Roman"/>
          <w:bCs/>
          <w:sz w:val="24"/>
          <w:szCs w:val="24"/>
        </w:rPr>
        <w:t>Петеркова</w:t>
      </w:r>
      <w:proofErr w:type="spellEnd"/>
      <w:r w:rsidRPr="00C66DE4">
        <w:rPr>
          <w:rFonts w:ascii="Times New Roman" w:hAnsi="Times New Roman"/>
          <w:bCs/>
          <w:sz w:val="24"/>
          <w:szCs w:val="24"/>
        </w:rPr>
        <w:t xml:space="preserve"> В.А. «Частота встречаемости предрасполагающих и протекторных </w:t>
      </w:r>
      <w:r w:rsidRPr="00C66DE4">
        <w:rPr>
          <w:rFonts w:ascii="Times New Roman" w:hAnsi="Times New Roman"/>
          <w:bCs/>
          <w:sz w:val="24"/>
          <w:szCs w:val="24"/>
          <w:lang w:val="en-US"/>
        </w:rPr>
        <w:t>HLA</w:t>
      </w:r>
      <w:r w:rsidRPr="00C66DE4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C66DE4">
        <w:rPr>
          <w:rFonts w:ascii="Times New Roman" w:hAnsi="Times New Roman"/>
          <w:bCs/>
          <w:sz w:val="24"/>
          <w:szCs w:val="24"/>
        </w:rPr>
        <w:t>гаплотипов</w:t>
      </w:r>
      <w:proofErr w:type="spellEnd"/>
      <w:r w:rsidRPr="00C66DE4">
        <w:rPr>
          <w:rFonts w:ascii="Times New Roman" w:hAnsi="Times New Roman"/>
          <w:bCs/>
          <w:sz w:val="24"/>
          <w:szCs w:val="24"/>
        </w:rPr>
        <w:t xml:space="preserve"> в ненецкой популяции (предварительные данные)». </w:t>
      </w:r>
      <w:r w:rsidRPr="00C66DE4">
        <w:rPr>
          <w:rFonts w:ascii="Times New Roman" w:hAnsi="Times New Roman"/>
          <w:sz w:val="24"/>
          <w:szCs w:val="24"/>
        </w:rPr>
        <w:t xml:space="preserve">Тезисы. </w:t>
      </w:r>
      <w:r w:rsidRPr="00C66DE4">
        <w:rPr>
          <w:rFonts w:ascii="Times New Roman" w:hAnsi="Times New Roman"/>
          <w:color w:val="000000"/>
          <w:sz w:val="24"/>
          <w:szCs w:val="24"/>
        </w:rPr>
        <w:t xml:space="preserve">VI Всероссийский </w:t>
      </w:r>
      <w:proofErr w:type="spellStart"/>
      <w:r w:rsidRPr="00C66DE4">
        <w:rPr>
          <w:rFonts w:ascii="Times New Roman" w:hAnsi="Times New Roman"/>
          <w:color w:val="000000"/>
          <w:sz w:val="24"/>
          <w:szCs w:val="24"/>
        </w:rPr>
        <w:t>диабетологический</w:t>
      </w:r>
      <w:proofErr w:type="spellEnd"/>
      <w:r w:rsidRPr="00C66D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6DE4">
        <w:rPr>
          <w:rFonts w:ascii="Times New Roman" w:hAnsi="Times New Roman"/>
          <w:bCs/>
          <w:color w:val="000000"/>
          <w:sz w:val="24"/>
          <w:szCs w:val="24"/>
        </w:rPr>
        <w:t>конгресс. Москва, май 2013 г.</w:t>
      </w:r>
    </w:p>
    <w:p w14:paraId="7F39E422" w14:textId="77777777" w:rsidR="004E196B" w:rsidRPr="00C66DE4" w:rsidRDefault="004E196B" w:rsidP="00C66DE4">
      <w:pPr>
        <w:numPr>
          <w:ilvl w:val="0"/>
          <w:numId w:val="29"/>
        </w:numPr>
        <w:tabs>
          <w:tab w:val="left" w:pos="13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DE4">
        <w:rPr>
          <w:rFonts w:ascii="Times New Roman" w:hAnsi="Times New Roman"/>
          <w:bCs/>
          <w:sz w:val="24"/>
          <w:szCs w:val="24"/>
        </w:rPr>
        <w:t xml:space="preserve">Титович Е.В., Кураева Т.Л. «Прогнозирование сахарного диабета в ядерных семьях: 16 лет наблюдения». Проблемы эндокринологии. Первая Российско-германская конференция по </w:t>
      </w:r>
      <w:proofErr w:type="spellStart"/>
      <w:r w:rsidRPr="00C66DE4">
        <w:rPr>
          <w:rFonts w:ascii="Times New Roman" w:hAnsi="Times New Roman"/>
          <w:bCs/>
          <w:sz w:val="24"/>
          <w:szCs w:val="24"/>
        </w:rPr>
        <w:t>диабетологии</w:t>
      </w:r>
      <w:proofErr w:type="spellEnd"/>
      <w:r w:rsidRPr="00C66DE4">
        <w:rPr>
          <w:rFonts w:ascii="Times New Roman" w:hAnsi="Times New Roman"/>
          <w:bCs/>
          <w:sz w:val="24"/>
          <w:szCs w:val="24"/>
        </w:rPr>
        <w:t xml:space="preserve"> и эндокринологии. 24-25 октября 2013 года.</w:t>
      </w:r>
    </w:p>
    <w:p w14:paraId="6AF1DA7E" w14:textId="77777777" w:rsidR="004E196B" w:rsidRPr="00C66DE4" w:rsidRDefault="004E196B" w:rsidP="00C66DE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DE4">
        <w:rPr>
          <w:rFonts w:ascii="Times New Roman" w:hAnsi="Times New Roman"/>
          <w:sz w:val="24"/>
          <w:szCs w:val="24"/>
        </w:rPr>
        <w:t xml:space="preserve">Титович Е.В., Кураева Т.Л., Иванова О.Н., Степанова С.М., </w:t>
      </w:r>
      <w:proofErr w:type="spellStart"/>
      <w:r w:rsidRPr="00C66DE4">
        <w:rPr>
          <w:rFonts w:ascii="Times New Roman" w:hAnsi="Times New Roman"/>
          <w:sz w:val="24"/>
          <w:szCs w:val="24"/>
        </w:rPr>
        <w:t>Петеркова</w:t>
      </w:r>
      <w:proofErr w:type="spellEnd"/>
      <w:r w:rsidRPr="00C66DE4">
        <w:rPr>
          <w:rFonts w:ascii="Times New Roman" w:hAnsi="Times New Roman"/>
          <w:sz w:val="24"/>
          <w:szCs w:val="24"/>
        </w:rPr>
        <w:t xml:space="preserve"> В.А., Дедов И.И. «Прогнозирование сахарного диабета 1 типа в семьях больных (</w:t>
      </w:r>
      <w:proofErr w:type="spellStart"/>
      <w:r w:rsidRPr="00C66DE4">
        <w:rPr>
          <w:rFonts w:ascii="Times New Roman" w:hAnsi="Times New Roman"/>
          <w:sz w:val="24"/>
          <w:szCs w:val="24"/>
        </w:rPr>
        <w:t>проспективное</w:t>
      </w:r>
      <w:proofErr w:type="spellEnd"/>
      <w:r w:rsidRPr="00C66DE4">
        <w:rPr>
          <w:rFonts w:ascii="Times New Roman" w:hAnsi="Times New Roman"/>
          <w:sz w:val="24"/>
          <w:szCs w:val="24"/>
        </w:rPr>
        <w:t xml:space="preserve"> 16-летнее наблюдение). Акцент на будущее».  Сахарный диабет.  2014;(3):83-89. </w:t>
      </w:r>
    </w:p>
    <w:p w14:paraId="5B581493" w14:textId="77777777" w:rsidR="004E196B" w:rsidRPr="00C66DE4" w:rsidRDefault="004E196B" w:rsidP="00C66DE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C66DE4">
        <w:rPr>
          <w:rFonts w:ascii="Times New Roman" w:hAnsi="Times New Roman"/>
          <w:bCs/>
          <w:kern w:val="36"/>
          <w:sz w:val="24"/>
          <w:szCs w:val="24"/>
        </w:rPr>
        <w:t>О.Н.</w:t>
      </w:r>
      <w:r w:rsidRPr="00C66DE4">
        <w:rPr>
          <w:rFonts w:ascii="Times New Roman" w:hAnsi="Times New Roman"/>
          <w:sz w:val="24"/>
          <w:szCs w:val="24"/>
          <w:shd w:val="clear" w:color="auto" w:fill="F1F4F7"/>
        </w:rPr>
        <w:t xml:space="preserve"> </w:t>
      </w:r>
      <w:r w:rsidRPr="00C66DE4">
        <w:rPr>
          <w:rFonts w:ascii="Times New Roman" w:hAnsi="Times New Roman"/>
          <w:bCs/>
          <w:kern w:val="36"/>
          <w:sz w:val="24"/>
          <w:szCs w:val="24"/>
        </w:rPr>
        <w:t>Иванова, С.М.</w:t>
      </w:r>
      <w:r w:rsidRPr="00C66DE4">
        <w:rPr>
          <w:rFonts w:ascii="Times New Roman" w:hAnsi="Times New Roman"/>
          <w:bCs/>
          <w:kern w:val="36"/>
          <w:sz w:val="24"/>
          <w:szCs w:val="24"/>
          <w:vertAlign w:val="superscript"/>
        </w:rPr>
        <w:t xml:space="preserve"> </w:t>
      </w:r>
      <w:r w:rsidRPr="00C66DE4">
        <w:rPr>
          <w:rFonts w:ascii="Times New Roman" w:hAnsi="Times New Roman"/>
          <w:bCs/>
          <w:kern w:val="36"/>
          <w:sz w:val="24"/>
          <w:szCs w:val="24"/>
        </w:rPr>
        <w:t>Степанова, Н.Б.</w:t>
      </w:r>
      <w:r w:rsidRPr="00C66DE4">
        <w:rPr>
          <w:rFonts w:ascii="Times New Roman" w:hAnsi="Times New Roman"/>
          <w:bCs/>
          <w:kern w:val="36"/>
          <w:sz w:val="24"/>
          <w:szCs w:val="24"/>
          <w:vertAlign w:val="superscript"/>
        </w:rPr>
        <w:t xml:space="preserve"> </w:t>
      </w:r>
      <w:r w:rsidRPr="00C66DE4">
        <w:rPr>
          <w:rFonts w:ascii="Times New Roman" w:hAnsi="Times New Roman"/>
          <w:bCs/>
          <w:kern w:val="36"/>
          <w:sz w:val="24"/>
          <w:szCs w:val="24"/>
        </w:rPr>
        <w:t xml:space="preserve">Смирнова, </w:t>
      </w:r>
      <w:proofErr w:type="spellStart"/>
      <w:r w:rsidRPr="00C66DE4">
        <w:rPr>
          <w:rFonts w:ascii="Times New Roman" w:hAnsi="Times New Roman"/>
          <w:bCs/>
          <w:kern w:val="36"/>
          <w:sz w:val="24"/>
          <w:szCs w:val="24"/>
        </w:rPr>
        <w:t>Я.С.Зверева</w:t>
      </w:r>
      <w:proofErr w:type="spellEnd"/>
      <w:r w:rsidRPr="00C66DE4">
        <w:rPr>
          <w:rFonts w:ascii="Times New Roman" w:hAnsi="Times New Roman"/>
          <w:bCs/>
          <w:kern w:val="36"/>
          <w:sz w:val="24"/>
          <w:szCs w:val="24"/>
        </w:rPr>
        <w:t xml:space="preserve">, Ю.И. </w:t>
      </w:r>
      <w:proofErr w:type="spellStart"/>
      <w:r w:rsidRPr="00C66DE4">
        <w:rPr>
          <w:rFonts w:ascii="Times New Roman" w:hAnsi="Times New Roman"/>
          <w:bCs/>
          <w:kern w:val="36"/>
          <w:sz w:val="24"/>
          <w:szCs w:val="24"/>
        </w:rPr>
        <w:t>Сунцов</w:t>
      </w:r>
      <w:proofErr w:type="spellEnd"/>
      <w:r w:rsidRPr="00C66DE4"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C66DE4">
        <w:rPr>
          <w:rFonts w:ascii="Times New Roman" w:hAnsi="Times New Roman"/>
          <w:bCs/>
          <w:kern w:val="36"/>
          <w:sz w:val="24"/>
          <w:szCs w:val="24"/>
        </w:rPr>
        <w:t>Т.П.Бардымова</w:t>
      </w:r>
      <w:proofErr w:type="spellEnd"/>
      <w:proofErr w:type="gramStart"/>
      <w:r w:rsidRPr="00C66DE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66DE4">
        <w:rPr>
          <w:rFonts w:ascii="Times New Roman" w:hAnsi="Times New Roman"/>
          <w:bCs/>
          <w:kern w:val="36"/>
          <w:sz w:val="24"/>
          <w:szCs w:val="24"/>
        </w:rPr>
        <w:t>,</w:t>
      </w:r>
      <w:proofErr w:type="gramEnd"/>
      <w:r w:rsidRPr="00C66DE4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66DE4">
        <w:rPr>
          <w:rFonts w:ascii="Times New Roman" w:hAnsi="Times New Roman"/>
          <w:bCs/>
          <w:kern w:val="36"/>
          <w:sz w:val="24"/>
          <w:szCs w:val="24"/>
        </w:rPr>
        <w:t>Г.И.Данилова</w:t>
      </w:r>
      <w:proofErr w:type="spellEnd"/>
      <w:r w:rsidRPr="00C66DE4">
        <w:rPr>
          <w:rFonts w:ascii="Times New Roman" w:hAnsi="Times New Roman"/>
          <w:bCs/>
          <w:kern w:val="36"/>
          <w:sz w:val="24"/>
          <w:szCs w:val="24"/>
        </w:rPr>
        <w:t>, Т.В.</w:t>
      </w:r>
      <w:r w:rsidRPr="00C66DE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66DE4">
        <w:rPr>
          <w:rFonts w:ascii="Times New Roman" w:hAnsi="Times New Roman"/>
          <w:bCs/>
          <w:kern w:val="36"/>
          <w:sz w:val="24"/>
          <w:szCs w:val="24"/>
        </w:rPr>
        <w:t xml:space="preserve">Коваленко, </w:t>
      </w:r>
      <w:proofErr w:type="spellStart"/>
      <w:r w:rsidRPr="00C66DE4">
        <w:rPr>
          <w:rFonts w:ascii="Times New Roman" w:hAnsi="Times New Roman"/>
          <w:bCs/>
          <w:kern w:val="36"/>
          <w:sz w:val="24"/>
          <w:szCs w:val="24"/>
        </w:rPr>
        <w:t>Е.В.Титович</w:t>
      </w:r>
      <w:proofErr w:type="spellEnd"/>
      <w:r w:rsidRPr="00C66DE4">
        <w:rPr>
          <w:rFonts w:ascii="Times New Roman" w:hAnsi="Times New Roman"/>
          <w:bCs/>
          <w:kern w:val="36"/>
          <w:sz w:val="24"/>
          <w:szCs w:val="24"/>
        </w:rPr>
        <w:t>, Т.Л.</w:t>
      </w:r>
      <w:r w:rsidRPr="00C66DE4">
        <w:rPr>
          <w:rFonts w:ascii="Times New Roman" w:hAnsi="Times New Roman"/>
          <w:bCs/>
          <w:kern w:val="36"/>
          <w:sz w:val="24"/>
          <w:szCs w:val="24"/>
          <w:vertAlign w:val="superscript"/>
        </w:rPr>
        <w:t xml:space="preserve"> </w:t>
      </w:r>
      <w:r w:rsidRPr="00C66DE4">
        <w:rPr>
          <w:rFonts w:ascii="Times New Roman" w:hAnsi="Times New Roman"/>
          <w:bCs/>
          <w:kern w:val="36"/>
          <w:sz w:val="24"/>
          <w:szCs w:val="24"/>
        </w:rPr>
        <w:t>Кураева, В.А.</w:t>
      </w:r>
      <w:r w:rsidRPr="00C66DE4">
        <w:rPr>
          <w:rFonts w:ascii="Times New Roman" w:hAnsi="Times New Roman"/>
          <w:bCs/>
          <w:kern w:val="36"/>
          <w:sz w:val="24"/>
          <w:szCs w:val="24"/>
          <w:vertAlign w:val="superscript"/>
        </w:rPr>
        <w:t xml:space="preserve"> </w:t>
      </w:r>
      <w:proofErr w:type="spellStart"/>
      <w:r w:rsidRPr="00C66DE4">
        <w:rPr>
          <w:rFonts w:ascii="Times New Roman" w:hAnsi="Times New Roman"/>
          <w:bCs/>
          <w:kern w:val="36"/>
          <w:sz w:val="24"/>
          <w:szCs w:val="24"/>
        </w:rPr>
        <w:t>Петеркова</w:t>
      </w:r>
      <w:proofErr w:type="spellEnd"/>
      <w:r w:rsidRPr="00C66DE4">
        <w:rPr>
          <w:rFonts w:ascii="Times New Roman" w:hAnsi="Times New Roman"/>
          <w:bCs/>
          <w:kern w:val="36"/>
          <w:sz w:val="24"/>
          <w:szCs w:val="24"/>
        </w:rPr>
        <w:t>, И.И.</w:t>
      </w:r>
      <w:r w:rsidRPr="00C66DE4">
        <w:rPr>
          <w:rFonts w:ascii="Times New Roman" w:hAnsi="Times New Roman"/>
          <w:bCs/>
          <w:kern w:val="36"/>
          <w:sz w:val="24"/>
          <w:szCs w:val="24"/>
          <w:vertAlign w:val="superscript"/>
        </w:rPr>
        <w:t xml:space="preserve"> </w:t>
      </w:r>
      <w:r w:rsidRPr="00C66DE4">
        <w:rPr>
          <w:rFonts w:ascii="Times New Roman" w:hAnsi="Times New Roman"/>
          <w:bCs/>
          <w:kern w:val="36"/>
          <w:sz w:val="24"/>
          <w:szCs w:val="24"/>
        </w:rPr>
        <w:t>Дедов.</w:t>
      </w:r>
      <w:r w:rsidRPr="00C66DE4">
        <w:rPr>
          <w:rFonts w:ascii="Times New Roman" w:hAnsi="Times New Roman"/>
          <w:bCs/>
          <w:kern w:val="36"/>
          <w:sz w:val="24"/>
          <w:szCs w:val="24"/>
          <w:vertAlign w:val="superscript"/>
        </w:rPr>
        <w:t xml:space="preserve"> «</w:t>
      </w:r>
      <w:r w:rsidRPr="00C66DE4">
        <w:rPr>
          <w:rFonts w:ascii="Times New Roman" w:hAnsi="Times New Roman"/>
          <w:sz w:val="24"/>
          <w:szCs w:val="24"/>
        </w:rPr>
        <w:t>Диморфизм -23</w:t>
      </w:r>
      <w:proofErr w:type="spellStart"/>
      <w:r w:rsidRPr="00C66DE4">
        <w:rPr>
          <w:rFonts w:ascii="Times New Roman" w:hAnsi="Times New Roman"/>
          <w:i/>
          <w:sz w:val="24"/>
          <w:szCs w:val="24"/>
          <w:lang w:val="en-US"/>
        </w:rPr>
        <w:t>HphI</w:t>
      </w:r>
      <w:proofErr w:type="spellEnd"/>
      <w:r w:rsidRPr="00C66DE4">
        <w:rPr>
          <w:rFonts w:ascii="Times New Roman" w:hAnsi="Times New Roman"/>
          <w:sz w:val="24"/>
          <w:szCs w:val="24"/>
        </w:rPr>
        <w:t xml:space="preserve"> гена </w:t>
      </w:r>
      <w:r w:rsidRPr="00C66DE4">
        <w:rPr>
          <w:rFonts w:ascii="Times New Roman" w:hAnsi="Times New Roman"/>
          <w:i/>
          <w:sz w:val="24"/>
          <w:szCs w:val="24"/>
        </w:rPr>
        <w:t>INS</w:t>
      </w:r>
      <w:r w:rsidRPr="00C66D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6DE4">
        <w:rPr>
          <w:rFonts w:ascii="Times New Roman" w:hAnsi="Times New Roman"/>
          <w:sz w:val="24"/>
          <w:szCs w:val="24"/>
          <w:lang w:val="en-US"/>
        </w:rPr>
        <w:t>rs</w:t>
      </w:r>
      <w:proofErr w:type="spellEnd"/>
      <w:r w:rsidRPr="00C66DE4">
        <w:rPr>
          <w:rFonts w:ascii="Times New Roman" w:hAnsi="Times New Roman"/>
          <w:sz w:val="24"/>
          <w:szCs w:val="24"/>
        </w:rPr>
        <w:t>689)</w:t>
      </w:r>
      <w:r w:rsidRPr="00C66DE4">
        <w:rPr>
          <w:rFonts w:ascii="Times New Roman" w:hAnsi="Times New Roman"/>
          <w:bCs/>
          <w:kern w:val="36"/>
          <w:sz w:val="24"/>
          <w:szCs w:val="24"/>
        </w:rPr>
        <w:t>: ассоциация с сахарным диабетом 1 типа в популяциях РФ, межпопуляционное сравнение частот».  Проблемы эндокринологии.2014 г. № 6.</w:t>
      </w:r>
    </w:p>
    <w:p w14:paraId="7C21E322" w14:textId="77777777" w:rsidR="00333B17" w:rsidRPr="00F11786" w:rsidRDefault="00333B17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  <w:r w:rsidRPr="00F11786">
        <w:rPr>
          <w:b/>
          <w:color w:val="000000"/>
          <w:lang w:eastAsia="ru-RU" w:bidi="ru-RU"/>
        </w:rPr>
        <w:t>Дополнительная литература:</w:t>
      </w:r>
    </w:p>
    <w:p w14:paraId="3B1376FA" w14:textId="77777777" w:rsidR="00333B17" w:rsidRPr="00F11786" w:rsidRDefault="00333B17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123825FE" w14:textId="77777777" w:rsidR="00F11786" w:rsidRPr="00F11786" w:rsidRDefault="00F11786" w:rsidP="00F11786">
      <w:pPr>
        <w:pStyle w:val="af6"/>
        <w:numPr>
          <w:ilvl w:val="0"/>
          <w:numId w:val="30"/>
        </w:numPr>
        <w:suppressAutoHyphens w:val="0"/>
        <w:spacing w:after="200"/>
        <w:ind w:left="782" w:hanging="357"/>
        <w:contextualSpacing/>
        <w:jc w:val="both"/>
        <w:rPr>
          <w:lang w:val="en-US"/>
        </w:rPr>
      </w:pPr>
      <w:r w:rsidRPr="00F11786">
        <w:rPr>
          <w:iCs/>
          <w:lang w:val="en-US"/>
        </w:rPr>
        <w:t xml:space="preserve">International Diabetes Federation. IDF Diabetes Atlas, 6th </w:t>
      </w:r>
      <w:proofErr w:type="spellStart"/>
      <w:r w:rsidRPr="00F11786">
        <w:rPr>
          <w:iCs/>
          <w:lang w:val="en-US"/>
        </w:rPr>
        <w:t>edn</w:t>
      </w:r>
      <w:proofErr w:type="spellEnd"/>
      <w:r w:rsidRPr="00F11786">
        <w:rPr>
          <w:iCs/>
          <w:lang w:val="en-US"/>
        </w:rPr>
        <w:t xml:space="preserve">. Brussels, Belgium: International Diabetes Federation, 2013. </w:t>
      </w:r>
      <w:hyperlink r:id="rId10" w:history="1">
        <w:r w:rsidRPr="00F11786">
          <w:rPr>
            <w:rStyle w:val="a9"/>
            <w:iCs/>
            <w:lang w:val="en-US"/>
          </w:rPr>
          <w:t>http://www.idf.org/diabetesatlas</w:t>
        </w:r>
      </w:hyperlink>
      <w:r w:rsidRPr="00F11786">
        <w:rPr>
          <w:iCs/>
          <w:lang w:val="en-US"/>
        </w:rPr>
        <w:t>)</w:t>
      </w:r>
    </w:p>
    <w:p w14:paraId="0F1640D1" w14:textId="77777777" w:rsidR="00F11786" w:rsidRPr="00F11786" w:rsidRDefault="00F11786" w:rsidP="00F11786">
      <w:pPr>
        <w:pStyle w:val="af6"/>
        <w:numPr>
          <w:ilvl w:val="0"/>
          <w:numId w:val="30"/>
        </w:numPr>
        <w:suppressAutoHyphens w:val="0"/>
        <w:autoSpaceDE w:val="0"/>
        <w:autoSpaceDN w:val="0"/>
        <w:adjustRightInd w:val="0"/>
        <w:ind w:left="782" w:hanging="357"/>
        <w:contextualSpacing/>
        <w:jc w:val="both"/>
        <w:rPr>
          <w:lang w:val="en-US"/>
        </w:rPr>
      </w:pPr>
      <w:r w:rsidRPr="00F11786">
        <w:rPr>
          <w:lang w:val="en-US"/>
        </w:rPr>
        <w:t xml:space="preserve">Patterson CC, </w:t>
      </w:r>
      <w:proofErr w:type="spellStart"/>
      <w:r w:rsidRPr="00F11786">
        <w:rPr>
          <w:lang w:val="en-US"/>
        </w:rPr>
        <w:t>Dahlquist</w:t>
      </w:r>
      <w:proofErr w:type="spellEnd"/>
      <w:r w:rsidRPr="00F11786">
        <w:rPr>
          <w:lang w:val="en-US"/>
        </w:rPr>
        <w:t xml:space="preserve"> GG, </w:t>
      </w:r>
      <w:proofErr w:type="spellStart"/>
      <w:r w:rsidRPr="00F11786">
        <w:rPr>
          <w:lang w:val="en-US"/>
        </w:rPr>
        <w:t>Gyurus</w:t>
      </w:r>
      <w:proofErr w:type="spellEnd"/>
      <w:r w:rsidRPr="00F11786">
        <w:rPr>
          <w:lang w:val="en-US"/>
        </w:rPr>
        <w:t xml:space="preserve"> E, Green A, </w:t>
      </w:r>
      <w:proofErr w:type="spellStart"/>
      <w:r w:rsidRPr="00F11786">
        <w:rPr>
          <w:lang w:val="en-US"/>
        </w:rPr>
        <w:t>Soltesz</w:t>
      </w:r>
      <w:proofErr w:type="spellEnd"/>
      <w:r w:rsidRPr="00F11786">
        <w:rPr>
          <w:lang w:val="en-US"/>
        </w:rPr>
        <w:t xml:space="preserve"> G. Incidence trends for childhood type 1 diabetes in Europe during 1989–2003 and predicted new cases 2005–20: a </w:t>
      </w:r>
      <w:proofErr w:type="spellStart"/>
      <w:r w:rsidRPr="00F11786">
        <w:rPr>
          <w:lang w:val="en-US"/>
        </w:rPr>
        <w:t>multicentre</w:t>
      </w:r>
      <w:proofErr w:type="spellEnd"/>
      <w:r w:rsidRPr="00F11786">
        <w:rPr>
          <w:lang w:val="en-US"/>
        </w:rPr>
        <w:t xml:space="preserve"> prospective registration study. Lancet 2009</w:t>
      </w:r>
      <w:proofErr w:type="gramStart"/>
      <w:r w:rsidRPr="00F11786">
        <w:rPr>
          <w:lang w:val="en-US"/>
        </w:rPr>
        <w:t>;373</w:t>
      </w:r>
      <w:proofErr w:type="gramEnd"/>
      <w:r w:rsidRPr="00F11786">
        <w:rPr>
          <w:lang w:val="en-US"/>
        </w:rPr>
        <w:t>: 2027–33.</w:t>
      </w:r>
    </w:p>
    <w:p w14:paraId="63C14699" w14:textId="77777777" w:rsidR="00F11786" w:rsidRPr="00F11786" w:rsidRDefault="00F11786" w:rsidP="00F11786">
      <w:pPr>
        <w:pStyle w:val="af6"/>
        <w:numPr>
          <w:ilvl w:val="0"/>
          <w:numId w:val="30"/>
        </w:numPr>
        <w:suppressAutoHyphens w:val="0"/>
        <w:ind w:left="782" w:hanging="357"/>
        <w:contextualSpacing/>
        <w:jc w:val="both"/>
        <w:rPr>
          <w:lang w:val="en-US"/>
        </w:rPr>
      </w:pPr>
      <w:proofErr w:type="spellStart"/>
      <w:r w:rsidRPr="00F11786">
        <w:rPr>
          <w:lang w:val="en-US"/>
        </w:rPr>
        <w:t>Dabelea</w:t>
      </w:r>
      <w:proofErr w:type="spellEnd"/>
      <w:r w:rsidRPr="00F11786">
        <w:rPr>
          <w:lang w:val="en-US"/>
        </w:rPr>
        <w:t xml:space="preserve"> D. </w:t>
      </w:r>
      <w:r w:rsidRPr="00F11786">
        <w:rPr>
          <w:color w:val="000000"/>
          <w:lang w:val="en-US"/>
        </w:rPr>
        <w:t>The accelerating epidemic of childhood diabetes.</w:t>
      </w:r>
      <w:r w:rsidRPr="00F11786">
        <w:rPr>
          <w:rFonts w:ascii="Arial" w:hAnsi="Arial" w:cs="Arial"/>
          <w:color w:val="000000"/>
          <w:lang w:val="en-US"/>
        </w:rPr>
        <w:t xml:space="preserve"> </w:t>
      </w:r>
      <w:r w:rsidRPr="00F11786">
        <w:rPr>
          <w:lang w:val="en-US"/>
        </w:rPr>
        <w:t>Lancet 2009</w:t>
      </w:r>
      <w:proofErr w:type="gramStart"/>
      <w:r w:rsidRPr="00F11786">
        <w:rPr>
          <w:lang w:val="en-US"/>
        </w:rPr>
        <w:t>;373:1999</w:t>
      </w:r>
      <w:proofErr w:type="gramEnd"/>
      <w:r w:rsidRPr="00F11786">
        <w:rPr>
          <w:lang w:val="en-US"/>
        </w:rPr>
        <w:t>-2000.</w:t>
      </w:r>
    </w:p>
    <w:p w14:paraId="08BE5006" w14:textId="77777777" w:rsidR="00F11786" w:rsidRPr="00F11786" w:rsidRDefault="00F11786" w:rsidP="00F11786">
      <w:pPr>
        <w:pStyle w:val="af6"/>
        <w:numPr>
          <w:ilvl w:val="0"/>
          <w:numId w:val="30"/>
        </w:numPr>
        <w:suppressAutoHyphens w:val="0"/>
        <w:spacing w:after="200"/>
        <w:ind w:left="782" w:hanging="357"/>
        <w:contextualSpacing/>
        <w:jc w:val="both"/>
        <w:rPr>
          <w:bCs/>
          <w:lang w:val="en-US"/>
        </w:rPr>
      </w:pPr>
      <w:r w:rsidRPr="00F11786">
        <w:rPr>
          <w:bCs/>
          <w:lang w:val="en-GB"/>
        </w:rPr>
        <w:t>Atkinson</w:t>
      </w:r>
      <w:r w:rsidRPr="00F11786">
        <w:rPr>
          <w:bCs/>
          <w:lang w:val="en-US"/>
        </w:rPr>
        <w:t xml:space="preserve"> </w:t>
      </w:r>
      <w:r w:rsidRPr="00F11786">
        <w:rPr>
          <w:bCs/>
          <w:lang w:val="en-GB"/>
        </w:rPr>
        <w:t>MA</w:t>
      </w:r>
      <w:r w:rsidRPr="00F11786">
        <w:rPr>
          <w:bCs/>
          <w:lang w:val="en-US"/>
        </w:rPr>
        <w:t xml:space="preserve">, </w:t>
      </w:r>
      <w:r w:rsidRPr="00F11786">
        <w:rPr>
          <w:bCs/>
          <w:lang w:val="en-GB"/>
        </w:rPr>
        <w:t>Cold</w:t>
      </w:r>
      <w:r w:rsidRPr="00F11786">
        <w:rPr>
          <w:bCs/>
          <w:lang w:val="en-US"/>
        </w:rPr>
        <w:t xml:space="preserve"> </w:t>
      </w:r>
      <w:r w:rsidRPr="00F11786">
        <w:rPr>
          <w:bCs/>
          <w:lang w:val="en-GB"/>
        </w:rPr>
        <w:t>Spring</w:t>
      </w:r>
      <w:r w:rsidRPr="00F11786">
        <w:rPr>
          <w:bCs/>
          <w:lang w:val="en-US"/>
        </w:rPr>
        <w:t xml:space="preserve"> </w:t>
      </w:r>
      <w:proofErr w:type="spellStart"/>
      <w:r w:rsidRPr="00F11786">
        <w:rPr>
          <w:bCs/>
          <w:lang w:val="en-GB"/>
        </w:rPr>
        <w:t>Harb</w:t>
      </w:r>
      <w:proofErr w:type="spellEnd"/>
      <w:r w:rsidRPr="00F11786">
        <w:rPr>
          <w:bCs/>
          <w:lang w:val="en-US"/>
        </w:rPr>
        <w:t xml:space="preserve"> </w:t>
      </w:r>
      <w:proofErr w:type="spellStart"/>
      <w:r w:rsidRPr="00F11786">
        <w:rPr>
          <w:bCs/>
          <w:lang w:val="en-GB"/>
        </w:rPr>
        <w:t>Perspect</w:t>
      </w:r>
      <w:proofErr w:type="spellEnd"/>
      <w:r w:rsidRPr="00F11786">
        <w:rPr>
          <w:bCs/>
          <w:lang w:val="en-US"/>
        </w:rPr>
        <w:t xml:space="preserve"> </w:t>
      </w:r>
      <w:r w:rsidRPr="00F11786">
        <w:rPr>
          <w:bCs/>
          <w:lang w:val="en-GB"/>
        </w:rPr>
        <w:t>Med</w:t>
      </w:r>
      <w:r w:rsidRPr="00F11786">
        <w:rPr>
          <w:bCs/>
          <w:lang w:val="en-US"/>
        </w:rPr>
        <w:t xml:space="preserve"> 2012; </w:t>
      </w:r>
      <w:proofErr w:type="spellStart"/>
      <w:r w:rsidRPr="00F11786">
        <w:rPr>
          <w:bCs/>
          <w:lang w:val="en-US"/>
        </w:rPr>
        <w:t>doi</w:t>
      </w:r>
      <w:proofErr w:type="spellEnd"/>
      <w:r w:rsidRPr="00F11786">
        <w:rPr>
          <w:bCs/>
          <w:lang w:val="en-US"/>
        </w:rPr>
        <w:t>: 10.1101/cshperspect.a007641, 1-18.</w:t>
      </w:r>
    </w:p>
    <w:p w14:paraId="0810B400" w14:textId="77777777" w:rsidR="00F11786" w:rsidRPr="00F11786" w:rsidRDefault="00F11786" w:rsidP="00F11786">
      <w:pPr>
        <w:pStyle w:val="af6"/>
        <w:widowControl w:val="0"/>
        <w:numPr>
          <w:ilvl w:val="0"/>
          <w:numId w:val="30"/>
        </w:numPr>
        <w:suppressAutoHyphens w:val="0"/>
        <w:autoSpaceDE w:val="0"/>
        <w:ind w:left="782" w:hanging="357"/>
        <w:contextualSpacing/>
        <w:jc w:val="both"/>
      </w:pPr>
      <w:r w:rsidRPr="00F11786">
        <w:t xml:space="preserve">Кураева ТЛ, Титович ЕВ, Прокофьев СА, </w:t>
      </w:r>
      <w:proofErr w:type="spellStart"/>
      <w:r w:rsidRPr="00F11786">
        <w:t>Петеркова</w:t>
      </w:r>
      <w:proofErr w:type="spellEnd"/>
      <w:r w:rsidRPr="00F11786">
        <w:t xml:space="preserve"> ВА. Генетические и иммунологические технологии определения риска развития сахарного диабета 1 типа. Перспективы предупреждения болезни. Пособие для врачей. Под редакцией академика РАН и РАМН </w:t>
      </w:r>
      <w:proofErr w:type="spellStart"/>
      <w:r w:rsidRPr="00F11786">
        <w:t>И.И.Дедова</w:t>
      </w:r>
      <w:proofErr w:type="spellEnd"/>
      <w:r w:rsidRPr="00F11786">
        <w:t xml:space="preserve">. Москва 2011. 24 с. </w:t>
      </w:r>
    </w:p>
    <w:p w14:paraId="03D611DC" w14:textId="77777777" w:rsidR="00F11786" w:rsidRPr="00F11786" w:rsidRDefault="00F11786" w:rsidP="00F11786">
      <w:pPr>
        <w:pStyle w:val="af6"/>
        <w:numPr>
          <w:ilvl w:val="0"/>
          <w:numId w:val="30"/>
        </w:numPr>
        <w:suppressAutoHyphens w:val="0"/>
        <w:ind w:left="782" w:hanging="357"/>
        <w:contextualSpacing/>
        <w:jc w:val="both"/>
        <w:rPr>
          <w:lang w:val="en-US"/>
        </w:rPr>
      </w:pPr>
      <w:proofErr w:type="spellStart"/>
      <w:r w:rsidRPr="00F11786">
        <w:rPr>
          <w:lang w:val="en-US"/>
        </w:rPr>
        <w:t>Chern</w:t>
      </w:r>
      <w:proofErr w:type="spellEnd"/>
      <w:r w:rsidRPr="00F11786">
        <w:rPr>
          <w:lang w:val="en-US"/>
        </w:rPr>
        <w:t xml:space="preserve"> M.M., Anderson V.E., Barbosa J. Empirical risk for insulin-dependent diabetes (IDD) in sibs. Further definition of genetic heterogeneity. Diabetes. 1982 Dec</w:t>
      </w:r>
      <w:proofErr w:type="gramStart"/>
      <w:r w:rsidRPr="00F11786">
        <w:rPr>
          <w:lang w:val="en-US"/>
        </w:rPr>
        <w:t>;31</w:t>
      </w:r>
      <w:proofErr w:type="gramEnd"/>
      <w:r w:rsidRPr="00F11786">
        <w:rPr>
          <w:lang w:val="en-US"/>
        </w:rPr>
        <w:t xml:space="preserve">(12):1115-8. </w:t>
      </w:r>
    </w:p>
    <w:p w14:paraId="4677DEB1" w14:textId="77777777" w:rsidR="00F11786" w:rsidRPr="00F11786" w:rsidRDefault="00F11786" w:rsidP="00F11786">
      <w:pPr>
        <w:pStyle w:val="af6"/>
        <w:numPr>
          <w:ilvl w:val="0"/>
          <w:numId w:val="30"/>
        </w:numPr>
        <w:suppressAutoHyphens w:val="0"/>
        <w:spacing w:after="200"/>
        <w:ind w:left="782" w:hanging="357"/>
        <w:contextualSpacing/>
        <w:jc w:val="both"/>
        <w:rPr>
          <w:lang w:val="en-US"/>
        </w:rPr>
      </w:pPr>
      <w:r w:rsidRPr="00F11786">
        <w:rPr>
          <w:bCs/>
        </w:rPr>
        <w:t xml:space="preserve">Дедов И.И., Кураева Т.Л., Титович Е.В. Глава в книгу. Медико-генетическое консультирование и профилактика сахарного диабета 1 типа. Сахарный диабет: диагностика, лечение, профилактика. Под редакцией </w:t>
      </w:r>
      <w:proofErr w:type="gramStart"/>
      <w:r w:rsidRPr="00F11786">
        <w:rPr>
          <w:bCs/>
        </w:rPr>
        <w:t>Дедова</w:t>
      </w:r>
      <w:proofErr w:type="gramEnd"/>
      <w:r w:rsidRPr="00F11786">
        <w:rPr>
          <w:bCs/>
        </w:rPr>
        <w:t xml:space="preserve"> </w:t>
      </w:r>
      <w:proofErr w:type="spellStart"/>
      <w:r w:rsidRPr="00F11786">
        <w:rPr>
          <w:bCs/>
        </w:rPr>
        <w:t>И.И.,Шестаковой</w:t>
      </w:r>
      <w:proofErr w:type="spellEnd"/>
      <w:r w:rsidRPr="00F11786">
        <w:rPr>
          <w:bCs/>
        </w:rPr>
        <w:t xml:space="preserve"> М.В. Медицинское информационное агентство. </w:t>
      </w:r>
      <w:r w:rsidRPr="00F11786">
        <w:rPr>
          <w:bCs/>
          <w:lang w:val="en-US"/>
        </w:rPr>
        <w:t xml:space="preserve">2011. </w:t>
      </w:r>
      <w:r w:rsidRPr="00F11786">
        <w:rPr>
          <w:bCs/>
        </w:rPr>
        <w:t>С</w:t>
      </w:r>
      <w:r w:rsidRPr="00F11786">
        <w:rPr>
          <w:bCs/>
          <w:lang w:val="en-US"/>
        </w:rPr>
        <w:t xml:space="preserve">. </w:t>
      </w:r>
      <w:r w:rsidRPr="00F11786">
        <w:rPr>
          <w:bCs/>
        </w:rPr>
        <w:t>281-307.</w:t>
      </w:r>
    </w:p>
    <w:p w14:paraId="7FA707DC" w14:textId="77777777" w:rsidR="00F11786" w:rsidRPr="00F11786" w:rsidRDefault="00F11786" w:rsidP="00F11786">
      <w:pPr>
        <w:pStyle w:val="af6"/>
        <w:numPr>
          <w:ilvl w:val="0"/>
          <w:numId w:val="30"/>
        </w:numPr>
        <w:suppressAutoHyphens w:val="0"/>
        <w:spacing w:after="200"/>
        <w:ind w:left="782" w:hanging="357"/>
        <w:contextualSpacing/>
        <w:jc w:val="both"/>
        <w:rPr>
          <w:lang w:val="en-US"/>
        </w:rPr>
      </w:pPr>
      <w:proofErr w:type="spellStart"/>
      <w:r w:rsidRPr="00F11786">
        <w:rPr>
          <w:lang w:val="en-US"/>
        </w:rPr>
        <w:t>Fakhfakh</w:t>
      </w:r>
      <w:proofErr w:type="spellEnd"/>
      <w:r w:rsidRPr="00F11786">
        <w:rPr>
          <w:lang w:val="en-US"/>
        </w:rPr>
        <w:t xml:space="preserve"> </w:t>
      </w:r>
      <w:proofErr w:type="spellStart"/>
      <w:r w:rsidRPr="00F11786">
        <w:rPr>
          <w:lang w:val="en-US"/>
        </w:rPr>
        <w:t>R.Genetic</w:t>
      </w:r>
      <w:proofErr w:type="spellEnd"/>
      <w:r w:rsidRPr="00F11786">
        <w:rPr>
          <w:lang w:val="en-US"/>
        </w:rPr>
        <w:t xml:space="preserve"> </w:t>
      </w:r>
      <w:proofErr w:type="spellStart"/>
      <w:r w:rsidRPr="00F11786">
        <w:rPr>
          <w:lang w:val="en-US"/>
        </w:rPr>
        <w:t>Markers</w:t>
      </w:r>
      <w:proofErr w:type="gramStart"/>
      <w:r w:rsidRPr="00F11786">
        <w:rPr>
          <w:lang w:val="en-US"/>
        </w:rPr>
        <w:t>,Serological</w:t>
      </w:r>
      <w:proofErr w:type="spellEnd"/>
      <w:proofErr w:type="gramEnd"/>
      <w:r w:rsidRPr="00F11786">
        <w:rPr>
          <w:lang w:val="en-US"/>
        </w:rPr>
        <w:t xml:space="preserve"> </w:t>
      </w:r>
      <w:proofErr w:type="spellStart"/>
      <w:r w:rsidRPr="00F11786">
        <w:rPr>
          <w:lang w:val="en-US"/>
        </w:rPr>
        <w:t>AutoAntibodiesand</w:t>
      </w:r>
      <w:proofErr w:type="spellEnd"/>
      <w:r w:rsidRPr="00F11786">
        <w:rPr>
          <w:lang w:val="en-US"/>
        </w:rPr>
        <w:t xml:space="preserve"> Prediction of  Type 1 Diabetes. Endocrinology and metabolism. November</w:t>
      </w:r>
      <w:r w:rsidRPr="00F11786">
        <w:t xml:space="preserve"> </w:t>
      </w:r>
      <w:r w:rsidRPr="00F11786">
        <w:rPr>
          <w:lang w:val="en-US"/>
        </w:rPr>
        <w:t>25, 2011, 631-646.</w:t>
      </w:r>
    </w:p>
    <w:p w14:paraId="45E581C7" w14:textId="77777777" w:rsidR="00F11786" w:rsidRPr="00F11786" w:rsidRDefault="00F11786" w:rsidP="00F11786">
      <w:pPr>
        <w:pStyle w:val="af6"/>
        <w:numPr>
          <w:ilvl w:val="0"/>
          <w:numId w:val="30"/>
        </w:numPr>
        <w:suppressAutoHyphens w:val="0"/>
        <w:ind w:left="782" w:hanging="357"/>
        <w:contextualSpacing/>
        <w:jc w:val="both"/>
        <w:rPr>
          <w:lang w:val="en-US"/>
        </w:rPr>
      </w:pPr>
      <w:r w:rsidRPr="00F11786">
        <w:rPr>
          <w:lang w:val="en-US"/>
        </w:rPr>
        <w:t xml:space="preserve"> </w:t>
      </w:r>
      <w:proofErr w:type="spellStart"/>
      <w:r w:rsidRPr="00F11786">
        <w:rPr>
          <w:lang w:val="en-US"/>
        </w:rPr>
        <w:t>Morran</w:t>
      </w:r>
      <w:proofErr w:type="spellEnd"/>
      <w:r w:rsidRPr="00F11786">
        <w:rPr>
          <w:lang w:val="en-US"/>
        </w:rPr>
        <w:t xml:space="preserve"> MP, </w:t>
      </w:r>
      <w:proofErr w:type="spellStart"/>
      <w:r w:rsidRPr="00F11786">
        <w:rPr>
          <w:lang w:val="en-US"/>
        </w:rPr>
        <w:t>Omenn</w:t>
      </w:r>
      <w:proofErr w:type="spellEnd"/>
      <w:r w:rsidRPr="00F11786">
        <w:rPr>
          <w:lang w:val="en-US"/>
        </w:rPr>
        <w:t xml:space="preserve"> GS, </w:t>
      </w:r>
      <w:proofErr w:type="spellStart"/>
      <w:r w:rsidRPr="00F11786">
        <w:rPr>
          <w:lang w:val="en-US"/>
        </w:rPr>
        <w:t>Pietropaolo</w:t>
      </w:r>
      <w:proofErr w:type="spellEnd"/>
      <w:r w:rsidRPr="00F11786">
        <w:rPr>
          <w:lang w:val="en-US"/>
        </w:rPr>
        <w:t xml:space="preserve"> M. Immunology and Genetics of Type 1 Diabetes. Mount Sinai Journal of Medicine, 75:314-327, 2008.</w:t>
      </w:r>
    </w:p>
    <w:p w14:paraId="10B076B4" w14:textId="77777777" w:rsidR="00F11786" w:rsidRPr="00F11786" w:rsidRDefault="00F11786" w:rsidP="00F11786">
      <w:pPr>
        <w:pStyle w:val="af6"/>
        <w:numPr>
          <w:ilvl w:val="0"/>
          <w:numId w:val="30"/>
        </w:numPr>
        <w:suppressAutoHyphens w:val="0"/>
        <w:ind w:left="782" w:hanging="357"/>
        <w:contextualSpacing/>
        <w:jc w:val="both"/>
        <w:rPr>
          <w:lang w:val="en-US"/>
        </w:rPr>
      </w:pPr>
      <w:r w:rsidRPr="00F11786">
        <w:rPr>
          <w:lang w:val="en-US"/>
        </w:rPr>
        <w:t xml:space="preserve"> </w:t>
      </w:r>
      <w:r w:rsidRPr="00F11786">
        <w:rPr>
          <w:color w:val="000000"/>
          <w:lang w:val="en-US"/>
        </w:rPr>
        <w:t xml:space="preserve">Hermann R., </w:t>
      </w:r>
      <w:proofErr w:type="spellStart"/>
      <w:r w:rsidRPr="00F11786">
        <w:rPr>
          <w:color w:val="000000"/>
          <w:lang w:val="en-US"/>
        </w:rPr>
        <w:t>Knip</w:t>
      </w:r>
      <w:proofErr w:type="spellEnd"/>
      <w:r w:rsidRPr="00F11786">
        <w:rPr>
          <w:color w:val="000000"/>
          <w:lang w:val="en-US"/>
        </w:rPr>
        <w:t xml:space="preserve"> M., </w:t>
      </w:r>
      <w:proofErr w:type="spellStart"/>
      <w:r w:rsidRPr="00F11786">
        <w:rPr>
          <w:color w:val="000000"/>
          <w:lang w:val="en-US"/>
        </w:rPr>
        <w:t>Veijola</w:t>
      </w:r>
      <w:proofErr w:type="spellEnd"/>
      <w:r w:rsidRPr="00F11786">
        <w:rPr>
          <w:color w:val="000000"/>
          <w:lang w:val="en-US"/>
        </w:rPr>
        <w:t xml:space="preserve"> R. Temporal changes in the frequencies of HLA genotypes in patients with Type 1 diabetes-indication of an increased environmental pressure. </w:t>
      </w:r>
      <w:proofErr w:type="spellStart"/>
      <w:r w:rsidRPr="00F11786">
        <w:rPr>
          <w:color w:val="000000"/>
          <w:lang w:val="en-US"/>
        </w:rPr>
        <w:t>Diabetologia</w:t>
      </w:r>
      <w:proofErr w:type="spellEnd"/>
      <w:r w:rsidRPr="00F11786">
        <w:rPr>
          <w:color w:val="000000"/>
          <w:lang w:val="en-US"/>
        </w:rPr>
        <w:t xml:space="preserve"> 2003; 46(3):420-426. </w:t>
      </w:r>
    </w:p>
    <w:p w14:paraId="5CC68ED6" w14:textId="77777777" w:rsidR="00F11786" w:rsidRPr="00F11786" w:rsidRDefault="00F11786" w:rsidP="00F11786">
      <w:pPr>
        <w:pStyle w:val="af6"/>
        <w:numPr>
          <w:ilvl w:val="0"/>
          <w:numId w:val="30"/>
        </w:numPr>
        <w:suppressAutoHyphens w:val="0"/>
        <w:ind w:left="782" w:hanging="357"/>
        <w:contextualSpacing/>
        <w:jc w:val="both"/>
        <w:rPr>
          <w:lang w:val="en-US"/>
        </w:rPr>
      </w:pPr>
      <w:proofErr w:type="spellStart"/>
      <w:r w:rsidRPr="00F11786">
        <w:rPr>
          <w:lang w:val="en-US"/>
        </w:rPr>
        <w:lastRenderedPageBreak/>
        <w:t>Spiros</w:t>
      </w:r>
      <w:proofErr w:type="spellEnd"/>
      <w:r w:rsidRPr="00F11786">
        <w:rPr>
          <w:lang w:val="en-US"/>
        </w:rPr>
        <w:t xml:space="preserve"> </w:t>
      </w:r>
      <w:proofErr w:type="spellStart"/>
      <w:r w:rsidRPr="00F11786">
        <w:rPr>
          <w:lang w:val="en-US"/>
        </w:rPr>
        <w:t>Fourlanos</w:t>
      </w:r>
      <w:proofErr w:type="spellEnd"/>
      <w:r w:rsidRPr="00F11786">
        <w:rPr>
          <w:lang w:val="en-US"/>
        </w:rPr>
        <w:t xml:space="preserve">. To summarize the relevance of the 'accelerator hypothesis' to type 1 </w:t>
      </w:r>
      <w:r w:rsidRPr="00F11786">
        <w:rPr>
          <w:bCs/>
          <w:lang w:val="en-US"/>
        </w:rPr>
        <w:t>diabetes</w:t>
      </w:r>
      <w:r w:rsidRPr="00F11786">
        <w:rPr>
          <w:lang w:val="en-US"/>
        </w:rPr>
        <w:t xml:space="preserve"> pathogenesis and examine if recent evidence supports the hypothesis. Diabetes Care 2008; Aug 16; 31, N.8:1546-49.</w:t>
      </w:r>
    </w:p>
    <w:p w14:paraId="48629177" w14:textId="77777777" w:rsidR="00F11786" w:rsidRPr="00F11786" w:rsidRDefault="00F11786" w:rsidP="00F11786">
      <w:pPr>
        <w:pStyle w:val="af6"/>
        <w:numPr>
          <w:ilvl w:val="0"/>
          <w:numId w:val="30"/>
        </w:numPr>
        <w:suppressAutoHyphens w:val="0"/>
        <w:ind w:left="782" w:hanging="357"/>
        <w:contextualSpacing/>
        <w:jc w:val="both"/>
      </w:pPr>
      <w:proofErr w:type="spellStart"/>
      <w:r w:rsidRPr="00F11786">
        <w:rPr>
          <w:bCs/>
          <w:iCs/>
          <w:lang w:val="en-US"/>
        </w:rPr>
        <w:t>R.David</w:t>
      </w:r>
      <w:proofErr w:type="spellEnd"/>
      <w:r w:rsidRPr="00F11786">
        <w:rPr>
          <w:bCs/>
          <w:iCs/>
          <w:lang w:val="en-US"/>
        </w:rPr>
        <w:t xml:space="preserve"> Leslie. Predicting Adult-Onset Autoimmune Diabetes. Diabetes</w:t>
      </w:r>
      <w:r w:rsidRPr="00F11786">
        <w:rPr>
          <w:bCs/>
          <w:iCs/>
        </w:rPr>
        <w:t xml:space="preserve"> </w:t>
      </w:r>
      <w:r w:rsidRPr="00F11786">
        <w:rPr>
          <w:bCs/>
          <w:iCs/>
          <w:lang w:val="en-US"/>
        </w:rPr>
        <w:t>V</w:t>
      </w:r>
      <w:r w:rsidRPr="00F11786">
        <w:rPr>
          <w:bCs/>
          <w:iCs/>
        </w:rPr>
        <w:t xml:space="preserve">.59, </w:t>
      </w:r>
      <w:r w:rsidRPr="00F11786">
        <w:rPr>
          <w:bCs/>
          <w:iCs/>
          <w:lang w:val="en-US"/>
        </w:rPr>
        <w:t>February</w:t>
      </w:r>
      <w:r w:rsidRPr="00F11786">
        <w:rPr>
          <w:bCs/>
          <w:iCs/>
        </w:rPr>
        <w:t xml:space="preserve"> 2010; 330-331.</w:t>
      </w:r>
      <w:r w:rsidRPr="00F11786">
        <w:t xml:space="preserve"> </w:t>
      </w:r>
    </w:p>
    <w:p w14:paraId="08736763" w14:textId="77777777" w:rsidR="00F11786" w:rsidRPr="00297A3B" w:rsidRDefault="00F11786" w:rsidP="00F11786">
      <w:pPr>
        <w:pStyle w:val="af6"/>
        <w:spacing w:line="360" w:lineRule="auto"/>
        <w:jc w:val="both"/>
        <w:rPr>
          <w:sz w:val="28"/>
          <w:szCs w:val="28"/>
        </w:rPr>
      </w:pPr>
    </w:p>
    <w:p w14:paraId="0B335D68" w14:textId="77777777" w:rsidR="00333B17" w:rsidRDefault="00333B17" w:rsidP="00333B17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Программное обеспечение: </w:t>
      </w:r>
    </w:p>
    <w:p w14:paraId="4C9318A0" w14:textId="77777777" w:rsidR="00333B17" w:rsidRDefault="00333B17" w:rsidP="0034766A">
      <w:pPr>
        <w:pStyle w:val="af6"/>
        <w:widowControl w:val="0"/>
        <w:numPr>
          <w:ilvl w:val="0"/>
          <w:numId w:val="15"/>
        </w:numPr>
        <w:tabs>
          <w:tab w:val="left" w:pos="2777"/>
        </w:tabs>
        <w:spacing w:line="283" w:lineRule="exact"/>
      </w:pPr>
      <w:r>
        <w:t xml:space="preserve">Презентации в </w:t>
      </w:r>
      <w:r>
        <w:rPr>
          <w:lang w:val="en-US"/>
        </w:rPr>
        <w:t>PowerPoint</w:t>
      </w:r>
      <w:r>
        <w:t xml:space="preserve"> по темам, включенным в учебный план.</w:t>
      </w:r>
    </w:p>
    <w:p w14:paraId="422494A8" w14:textId="77777777" w:rsidR="00333B17" w:rsidRPr="00B85A3B" w:rsidRDefault="00333B17" w:rsidP="00333B17">
      <w:pPr>
        <w:widowControl w:val="0"/>
        <w:tabs>
          <w:tab w:val="left" w:pos="2777"/>
        </w:tabs>
        <w:spacing w:line="283" w:lineRule="exact"/>
      </w:pPr>
    </w:p>
    <w:p w14:paraId="1067C56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80CC81F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14:paraId="1D6646F3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Помещения:</w:t>
      </w:r>
    </w:p>
    <w:p w14:paraId="77BC8B27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Аудитория№1</w:t>
      </w:r>
    </w:p>
    <w:p w14:paraId="17333DD3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 №2</w:t>
      </w:r>
    </w:p>
    <w:p w14:paraId="23D77570" w14:textId="2FDCDD15" w:rsidR="00333B17" w:rsidRDefault="00612C55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Детское отделение сахарного диабета</w:t>
      </w:r>
    </w:p>
    <w:p w14:paraId="1BC0FC7E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  <w:szCs w:val="24"/>
        </w:rPr>
      </w:pPr>
    </w:p>
    <w:p w14:paraId="55A32718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14:paraId="6F1F9BD5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Персональные компьютеры с выходом в Интернет</w:t>
      </w:r>
    </w:p>
    <w:p w14:paraId="5D5751BD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bookmarkStart w:id="10" w:name="_GoBack"/>
      <w:bookmarkEnd w:id="10"/>
      <w:r>
        <w:t>Мультимедиа, ноутбук.</w:t>
      </w:r>
    </w:p>
    <w:p w14:paraId="79E7B299" w14:textId="77777777" w:rsidR="00333B17" w:rsidRDefault="00333B17" w:rsidP="00333B17">
      <w:pPr>
        <w:widowControl w:val="0"/>
        <w:tabs>
          <w:tab w:val="left" w:pos="2777"/>
        </w:tabs>
        <w:spacing w:line="283" w:lineRule="exact"/>
      </w:pPr>
    </w:p>
    <w:p w14:paraId="48BB89D9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DA423D2" w14:textId="77777777" w:rsidR="00333B17" w:rsidRDefault="00333B17" w:rsidP="0034766A">
      <w:pPr>
        <w:widowControl w:val="0"/>
        <w:numPr>
          <w:ilvl w:val="0"/>
          <w:numId w:val="5"/>
        </w:numPr>
        <w:tabs>
          <w:tab w:val="left" w:pos="851"/>
        </w:tabs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</w:t>
      </w:r>
    </w:p>
    <w:p w14:paraId="7CFF0EE5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5FEB5EB3" w14:textId="0996C745" w:rsidR="00333B17" w:rsidRDefault="00333B17" w:rsidP="00333B17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Итоговая аттестация обучающихся по результатам освоения дополнительной профессиональной программы повышения квалификации врачей по теме «</w:t>
      </w:r>
      <w:r w:rsidR="00FA6E4A" w:rsidRPr="00FA6E4A">
        <w:rPr>
          <w:rFonts w:ascii="Times New Roman" w:hAnsi="Times New Roman"/>
          <w:sz w:val="24"/>
          <w:szCs w:val="24"/>
        </w:rPr>
        <w:t>Возможности и перспективы прогнозирования сахарного диабета 1 типа в семьях больных и в популяции</w:t>
      </w:r>
      <w:r>
        <w:rPr>
          <w:rFonts w:ascii="Times New Roman" w:hAnsi="Times New Roman"/>
          <w:sz w:val="24"/>
          <w:szCs w:val="24"/>
        </w:rPr>
        <w:t>» проводится и должна выявлять теоретическую и практическую подготовку врача-специалиста по теме «</w:t>
      </w:r>
      <w:r w:rsidR="00FA6E4A" w:rsidRPr="00FA6E4A">
        <w:rPr>
          <w:rFonts w:ascii="Times New Roman" w:hAnsi="Times New Roman"/>
          <w:sz w:val="24"/>
          <w:szCs w:val="24"/>
        </w:rPr>
        <w:t>Возможности и перспективы прогнозирования сахарного диабета 1 типа в семьях больных и в популяции</w:t>
      </w:r>
      <w:r>
        <w:rPr>
          <w:rFonts w:ascii="Times New Roman" w:hAnsi="Times New Roman"/>
          <w:sz w:val="24"/>
          <w:szCs w:val="24"/>
        </w:rPr>
        <w:t>» в соответствии с требованиями квалификационных характеристик и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профессиональных стандартов. Итоговая аттестация проводится в форме экзамена с проведением разбора клинических задач</w:t>
      </w:r>
      <w:r w:rsidR="004E6196">
        <w:rPr>
          <w:rFonts w:ascii="Times New Roman" w:hAnsi="Times New Roman"/>
          <w:sz w:val="24"/>
          <w:szCs w:val="24"/>
        </w:rPr>
        <w:t xml:space="preserve"> (1 клиническая задача)</w:t>
      </w:r>
      <w:r>
        <w:rPr>
          <w:rFonts w:ascii="Times New Roman" w:hAnsi="Times New Roman"/>
          <w:sz w:val="24"/>
          <w:szCs w:val="24"/>
        </w:rPr>
        <w:t xml:space="preserve"> и ответа на вопросы билетов</w:t>
      </w:r>
      <w:r w:rsidR="004E6196">
        <w:rPr>
          <w:rFonts w:ascii="Times New Roman" w:hAnsi="Times New Roman"/>
          <w:sz w:val="24"/>
          <w:szCs w:val="24"/>
        </w:rPr>
        <w:t xml:space="preserve"> (2 вопроса в билете)</w:t>
      </w:r>
      <w:r>
        <w:rPr>
          <w:rFonts w:ascii="Times New Roman" w:hAnsi="Times New Roman"/>
          <w:sz w:val="24"/>
          <w:szCs w:val="24"/>
        </w:rPr>
        <w:t>.</w:t>
      </w:r>
    </w:p>
    <w:p w14:paraId="639CEE70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167430BB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ситуационных задач:</w:t>
      </w:r>
    </w:p>
    <w:p w14:paraId="027E3AF2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5C6EA769" w14:textId="205DC406" w:rsidR="00A9442D" w:rsidRDefault="005E7BC6" w:rsidP="00A9442D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Семья, имеющего одного больного ребенка, 12 лет, страдающего сахарным диабетом 1 типа с 3-х летнего возраста, обратилась на медико-генетическую консультацию для определения риска развития данного заболевания у здорового второго ребенка 2-х летнего возраста.</w:t>
      </w:r>
    </w:p>
    <w:p w14:paraId="044A791B" w14:textId="52C09BF8" w:rsidR="00333B17" w:rsidRPr="008A7A5B" w:rsidRDefault="005E7BC6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>
        <w:t>Какие методы прогнозирования Вы предложите провести здоровому ребенку?</w:t>
      </w:r>
    </w:p>
    <w:p w14:paraId="55C56284" w14:textId="3C872931" w:rsidR="006758F9" w:rsidRPr="008A7A5B" w:rsidRDefault="005E7BC6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>
        <w:t>Как Вы рассчитаете молекулярно-генетические риски?</w:t>
      </w:r>
    </w:p>
    <w:p w14:paraId="3814B110" w14:textId="039B34A8" w:rsidR="00333B17" w:rsidRPr="008A7A5B" w:rsidRDefault="005E7BC6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>
        <w:t xml:space="preserve">Будете ли Вы рекомендовать проведение ГТТ? </w:t>
      </w:r>
      <w:r w:rsidR="002224F1">
        <w:t>И</w:t>
      </w:r>
      <w:r>
        <w:t>ли в каких-х то конкретных случаях?</w:t>
      </w:r>
    </w:p>
    <w:p w14:paraId="743FB512" w14:textId="5C46BCD1" w:rsidR="002224F1" w:rsidRDefault="002224F1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>
        <w:t>Если Вы здоровый ребенок окажется в группе высокого риска по развитию СД 1 типа, какой диагноз Вы установите данному пациенту?</w:t>
      </w:r>
    </w:p>
    <w:p w14:paraId="7C93D7BE" w14:textId="11DF9374" w:rsidR="00813897" w:rsidRPr="008A7A5B" w:rsidRDefault="005E7BC6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>
        <w:t>Если Вы здоровый ребенок окажется в группе высокого риска по развитию СД 1 типа, что Вы порекомендуете?</w:t>
      </w:r>
    </w:p>
    <w:p w14:paraId="11C7504F" w14:textId="77777777" w:rsidR="00333B17" w:rsidRDefault="00333B17" w:rsidP="00333B17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2660B06E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Примерная тематика вопросов: </w:t>
      </w:r>
    </w:p>
    <w:p w14:paraId="665D3B9C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p w14:paraId="634D4CAE" w14:textId="343CDC1B" w:rsidR="00333B17" w:rsidRDefault="002224F1" w:rsidP="002224F1">
      <w:pPr>
        <w:pStyle w:val="af6"/>
        <w:widowControl w:val="0"/>
        <w:numPr>
          <w:ilvl w:val="3"/>
          <w:numId w:val="17"/>
        </w:numPr>
        <w:tabs>
          <w:tab w:val="left" w:pos="2777"/>
        </w:tabs>
        <w:spacing w:line="283" w:lineRule="exact"/>
      </w:pPr>
      <w:r>
        <w:t>Прогнозирование сахарного диабета – реальная возможность или перспектива будущего?</w:t>
      </w:r>
    </w:p>
    <w:p w14:paraId="7D72B2A8" w14:textId="17159726" w:rsidR="002224F1" w:rsidRDefault="002224F1" w:rsidP="002224F1">
      <w:pPr>
        <w:pStyle w:val="af6"/>
        <w:widowControl w:val="0"/>
        <w:numPr>
          <w:ilvl w:val="3"/>
          <w:numId w:val="17"/>
        </w:numPr>
        <w:tabs>
          <w:tab w:val="left" w:pos="2777"/>
        </w:tabs>
        <w:spacing w:line="283" w:lineRule="exact"/>
      </w:pPr>
      <w:r>
        <w:t>Методики, используемые в прогнозировании.</w:t>
      </w:r>
    </w:p>
    <w:p w14:paraId="507E4478" w14:textId="66C588CB" w:rsidR="002224F1" w:rsidRDefault="002224F1" w:rsidP="002224F1">
      <w:pPr>
        <w:pStyle w:val="af6"/>
        <w:widowControl w:val="0"/>
        <w:numPr>
          <w:ilvl w:val="3"/>
          <w:numId w:val="17"/>
        </w:numPr>
        <w:tabs>
          <w:tab w:val="left" w:pos="2777"/>
        </w:tabs>
        <w:spacing w:line="283" w:lineRule="exact"/>
      </w:pPr>
      <w:r>
        <w:t>Оценка молекулярно-генетических маркеров.</w:t>
      </w:r>
    </w:p>
    <w:p w14:paraId="2D8F1FD9" w14:textId="675F2538" w:rsidR="002224F1" w:rsidRDefault="002224F1" w:rsidP="002224F1">
      <w:pPr>
        <w:pStyle w:val="af6"/>
        <w:widowControl w:val="0"/>
        <w:numPr>
          <w:ilvl w:val="3"/>
          <w:numId w:val="17"/>
        </w:numPr>
        <w:tabs>
          <w:tab w:val="left" w:pos="2777"/>
        </w:tabs>
        <w:spacing w:line="283" w:lineRule="exact"/>
      </w:pPr>
      <w:r>
        <w:t>Оценка иммунологических маркеров.</w:t>
      </w:r>
    </w:p>
    <w:p w14:paraId="431DC018" w14:textId="1EA2319E" w:rsidR="002224F1" w:rsidRDefault="002224F1" w:rsidP="002224F1">
      <w:pPr>
        <w:pStyle w:val="af6"/>
        <w:widowControl w:val="0"/>
        <w:numPr>
          <w:ilvl w:val="3"/>
          <w:numId w:val="17"/>
        </w:numPr>
        <w:tabs>
          <w:tab w:val="left" w:pos="2777"/>
        </w:tabs>
        <w:spacing w:line="283" w:lineRule="exact"/>
      </w:pPr>
      <w:r>
        <w:t xml:space="preserve"> Диагностика пациентов из групп высокого риска.</w:t>
      </w:r>
    </w:p>
    <w:p w14:paraId="4823C0A4" w14:textId="37EE5EC3" w:rsidR="002224F1" w:rsidRDefault="002224F1" w:rsidP="002224F1">
      <w:pPr>
        <w:pStyle w:val="af6"/>
        <w:widowControl w:val="0"/>
        <w:numPr>
          <w:ilvl w:val="3"/>
          <w:numId w:val="17"/>
        </w:numPr>
        <w:tabs>
          <w:tab w:val="left" w:pos="2777"/>
        </w:tabs>
        <w:spacing w:line="283" w:lineRule="exact"/>
      </w:pPr>
      <w:r>
        <w:t>Диагностика доклинических стадий по развитию СД.</w:t>
      </w:r>
    </w:p>
    <w:p w14:paraId="4F562C4D" w14:textId="14063D50" w:rsidR="002224F1" w:rsidRDefault="002224F1" w:rsidP="002224F1">
      <w:pPr>
        <w:pStyle w:val="af6"/>
        <w:widowControl w:val="0"/>
        <w:numPr>
          <w:ilvl w:val="3"/>
          <w:numId w:val="17"/>
        </w:numPr>
        <w:tabs>
          <w:tab w:val="left" w:pos="2777"/>
        </w:tabs>
        <w:spacing w:line="283" w:lineRule="exact"/>
      </w:pPr>
      <w:r>
        <w:t>Методы профилактики, используемые в клинической практике.</w:t>
      </w:r>
    </w:p>
    <w:p w14:paraId="7235C652" w14:textId="4E6AF3EA" w:rsidR="002224F1" w:rsidRDefault="002224F1" w:rsidP="002224F1">
      <w:pPr>
        <w:pStyle w:val="af6"/>
        <w:widowControl w:val="0"/>
        <w:numPr>
          <w:ilvl w:val="3"/>
          <w:numId w:val="17"/>
        </w:numPr>
        <w:tabs>
          <w:tab w:val="left" w:pos="2777"/>
        </w:tabs>
        <w:spacing w:line="283" w:lineRule="exact"/>
      </w:pPr>
      <w:r>
        <w:t>Перспективы профилактики и прогнозирования.</w:t>
      </w:r>
    </w:p>
    <w:p w14:paraId="37B17058" w14:textId="77777777" w:rsidR="002224F1" w:rsidRPr="002224F1" w:rsidRDefault="002224F1" w:rsidP="002224F1">
      <w:pPr>
        <w:pStyle w:val="af6"/>
        <w:widowControl w:val="0"/>
        <w:tabs>
          <w:tab w:val="left" w:pos="2777"/>
        </w:tabs>
        <w:spacing w:line="283" w:lineRule="exact"/>
        <w:ind w:left="2880"/>
      </w:pPr>
    </w:p>
    <w:bookmarkEnd w:id="7"/>
    <w:bookmarkEnd w:id="8"/>
    <w:bookmarkEnd w:id="9"/>
    <w:p w14:paraId="11D9E46C" w14:textId="77777777" w:rsidR="004C695E" w:rsidRDefault="004C695E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4C695E" w:rsidSect="006B7C3D">
      <w:footerReference w:type="even" r:id="rId11"/>
      <w:footerReference w:type="default" r:id="rId12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A8E905" w15:done="0"/>
  <w15:commentEx w15:paraId="38354B2E" w15:done="0"/>
  <w15:commentEx w15:paraId="0098D110" w15:done="0"/>
  <w15:commentEx w15:paraId="49FBFBF4" w15:done="0"/>
  <w15:commentEx w15:paraId="64D28A47" w15:done="0"/>
  <w15:commentEx w15:paraId="5044648E" w15:done="0"/>
  <w15:commentEx w15:paraId="0C5279C2" w15:done="0"/>
  <w15:commentEx w15:paraId="590DD167" w15:done="0"/>
  <w15:commentEx w15:paraId="44D08BF9" w15:done="0"/>
  <w15:commentEx w15:paraId="0FB10DEF" w15:done="0"/>
  <w15:commentEx w15:paraId="5C1B82A3" w15:done="0"/>
  <w15:commentEx w15:paraId="39DF5B7A" w15:done="0"/>
  <w15:commentEx w15:paraId="106C32DF" w15:done="0"/>
  <w15:commentEx w15:paraId="0BBA50C1" w15:done="0"/>
  <w15:commentEx w15:paraId="664C1924" w15:done="0"/>
  <w15:commentEx w15:paraId="51F2F986" w15:done="0"/>
  <w15:commentEx w15:paraId="3AA0BF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6730" w14:textId="77777777" w:rsidR="007E0B0E" w:rsidRDefault="007E0B0E">
      <w:pPr>
        <w:spacing w:after="0" w:line="240" w:lineRule="auto"/>
      </w:pPr>
      <w:r>
        <w:separator/>
      </w:r>
    </w:p>
  </w:endnote>
  <w:endnote w:type="continuationSeparator" w:id="0">
    <w:p w14:paraId="44F6DD4B" w14:textId="77777777" w:rsidR="007E0B0E" w:rsidRDefault="007E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58A42" w14:textId="77777777" w:rsidR="00F36DBB" w:rsidRDefault="00F36DBB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6135F385" w14:textId="77777777" w:rsidR="00F36DBB" w:rsidRDefault="00F36DBB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45E37" w14:textId="77777777" w:rsidR="00F36DBB" w:rsidRDefault="00F36DBB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638E">
      <w:rPr>
        <w:rStyle w:val="aa"/>
        <w:noProof/>
      </w:rPr>
      <w:t>4</w:t>
    </w:r>
    <w:r>
      <w:rPr>
        <w:rStyle w:val="aa"/>
      </w:rPr>
      <w:fldChar w:fldCharType="end"/>
    </w:r>
  </w:p>
  <w:p w14:paraId="7BBF4802" w14:textId="77777777" w:rsidR="00F36DBB" w:rsidRDefault="00F36DB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1F00D" w14:textId="77777777" w:rsidR="007E0B0E" w:rsidRDefault="007E0B0E">
      <w:pPr>
        <w:spacing w:after="0" w:line="240" w:lineRule="auto"/>
      </w:pPr>
      <w:r>
        <w:separator/>
      </w:r>
    </w:p>
  </w:footnote>
  <w:footnote w:type="continuationSeparator" w:id="0">
    <w:p w14:paraId="15A509D7" w14:textId="77777777" w:rsidR="007E0B0E" w:rsidRDefault="007E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hybridMultilevel"/>
    <w:tmpl w:val="22954522"/>
    <w:lvl w:ilvl="0" w:tplc="A51E01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4E0219C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90FA5D28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hint="default"/>
      </w:rPr>
    </w:lvl>
    <w:lvl w:ilvl="3" w:tplc="28C4752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F906F41C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6BAC0BA2">
      <w:start w:val="1"/>
      <w:numFmt w:val="decimal"/>
      <w:lvlText w:val="%6."/>
      <w:lvlJc w:val="left"/>
      <w:pPr>
        <w:ind w:left="4320" w:hanging="180"/>
      </w:pPr>
      <w:rPr>
        <w:rFonts w:ascii="Arial" w:eastAsia="Times New Roman" w:hAnsi="Arial" w:hint="default"/>
      </w:rPr>
    </w:lvl>
    <w:lvl w:ilvl="6" w:tplc="C14291CC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hint="default"/>
      </w:rPr>
    </w:lvl>
    <w:lvl w:ilvl="7" w:tplc="B9AEF65C">
      <w:start w:val="1"/>
      <w:numFmt w:val="decimal"/>
      <w:lvlText w:val="%8."/>
      <w:lvlJc w:val="left"/>
      <w:pPr>
        <w:ind w:left="5760" w:hanging="360"/>
      </w:pPr>
      <w:rPr>
        <w:rFonts w:ascii="Arial" w:eastAsia="Times New Roman" w:hAnsi="Arial" w:hint="default"/>
      </w:rPr>
    </w:lvl>
    <w:lvl w:ilvl="8" w:tplc="DD3277C2">
      <w:start w:val="1"/>
      <w:numFmt w:val="decimal"/>
      <w:lvlText w:val="%9."/>
      <w:lvlJc w:val="left"/>
      <w:pPr>
        <w:ind w:left="6480" w:hanging="180"/>
      </w:pPr>
      <w:rPr>
        <w:rFonts w:ascii="Arial" w:eastAsia="Times New Roman" w:hAnsi="Arial" w:hint="default"/>
      </w:rPr>
    </w:lvl>
  </w:abstractNum>
  <w:abstractNum w:abstractNumId="1">
    <w:nsid w:val="02DF51DD"/>
    <w:multiLevelType w:val="hybridMultilevel"/>
    <w:tmpl w:val="ABFEA73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04210FB3"/>
    <w:multiLevelType w:val="hybridMultilevel"/>
    <w:tmpl w:val="16448F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8C0B4D"/>
    <w:multiLevelType w:val="hybridMultilevel"/>
    <w:tmpl w:val="35DCAA40"/>
    <w:lvl w:ilvl="0" w:tplc="FC2EF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0789"/>
    <w:multiLevelType w:val="hybridMultilevel"/>
    <w:tmpl w:val="16643D88"/>
    <w:lvl w:ilvl="0" w:tplc="1238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1809B8"/>
    <w:multiLevelType w:val="hybridMultilevel"/>
    <w:tmpl w:val="145EC70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3AD05B7"/>
    <w:multiLevelType w:val="hybridMultilevel"/>
    <w:tmpl w:val="E4309F3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>
    <w:nsid w:val="15690E6D"/>
    <w:multiLevelType w:val="hybridMultilevel"/>
    <w:tmpl w:val="35DCAA40"/>
    <w:lvl w:ilvl="0" w:tplc="FC2EF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972B7"/>
    <w:multiLevelType w:val="hybridMultilevel"/>
    <w:tmpl w:val="2800CE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187320D3"/>
    <w:multiLevelType w:val="hybridMultilevel"/>
    <w:tmpl w:val="CFF2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A73C2"/>
    <w:multiLevelType w:val="hybridMultilevel"/>
    <w:tmpl w:val="3542A5EA"/>
    <w:lvl w:ilvl="0" w:tplc="FC2EF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94826"/>
    <w:multiLevelType w:val="hybridMultilevel"/>
    <w:tmpl w:val="1B9A391C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>
    <w:nsid w:val="23732571"/>
    <w:multiLevelType w:val="hybridMultilevel"/>
    <w:tmpl w:val="118A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A735A"/>
    <w:multiLevelType w:val="hybridMultilevel"/>
    <w:tmpl w:val="EC4A7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77A86"/>
    <w:multiLevelType w:val="hybridMultilevel"/>
    <w:tmpl w:val="5C00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1B4301"/>
    <w:multiLevelType w:val="multilevel"/>
    <w:tmpl w:val="DC067AA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5B57D5"/>
    <w:multiLevelType w:val="hybridMultilevel"/>
    <w:tmpl w:val="11FA1FEE"/>
    <w:lvl w:ilvl="0" w:tplc="041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7">
    <w:nsid w:val="468E04AD"/>
    <w:multiLevelType w:val="hybridMultilevel"/>
    <w:tmpl w:val="1A3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03C0E"/>
    <w:multiLevelType w:val="hybridMultilevel"/>
    <w:tmpl w:val="298C30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E7F30"/>
    <w:multiLevelType w:val="hybridMultilevel"/>
    <w:tmpl w:val="5C68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3202B"/>
    <w:multiLevelType w:val="hybridMultilevel"/>
    <w:tmpl w:val="9F0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D06C2"/>
    <w:multiLevelType w:val="hybridMultilevel"/>
    <w:tmpl w:val="F736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02B38"/>
    <w:multiLevelType w:val="multilevel"/>
    <w:tmpl w:val="43349A8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4B34FC"/>
    <w:multiLevelType w:val="multilevel"/>
    <w:tmpl w:val="AB5A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15109A"/>
    <w:multiLevelType w:val="hybridMultilevel"/>
    <w:tmpl w:val="0BFAB9A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6">
    <w:nsid w:val="71E363F5"/>
    <w:multiLevelType w:val="hybridMultilevel"/>
    <w:tmpl w:val="09AA249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7">
    <w:nsid w:val="777E6FA4"/>
    <w:multiLevelType w:val="multilevel"/>
    <w:tmpl w:val="8E6C5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8C279F"/>
    <w:multiLevelType w:val="hybridMultilevel"/>
    <w:tmpl w:val="8F9A84C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1"/>
  </w:num>
  <w:num w:numId="5">
    <w:abstractNumId w:val="27"/>
  </w:num>
  <w:num w:numId="6">
    <w:abstractNumId w:val="24"/>
  </w:num>
  <w:num w:numId="7">
    <w:abstractNumId w:val="15"/>
  </w:num>
  <w:num w:numId="8">
    <w:abstractNumId w:val="5"/>
  </w:num>
  <w:num w:numId="9">
    <w:abstractNumId w:val="16"/>
  </w:num>
  <w:num w:numId="10">
    <w:abstractNumId w:val="2"/>
  </w:num>
  <w:num w:numId="11">
    <w:abstractNumId w:val="6"/>
  </w:num>
  <w:num w:numId="12">
    <w:abstractNumId w:val="11"/>
  </w:num>
  <w:num w:numId="13">
    <w:abstractNumId w:val="2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2"/>
  </w:num>
  <w:num w:numId="24">
    <w:abstractNumId w:val="0"/>
  </w:num>
  <w:num w:numId="25">
    <w:abstractNumId w:val="17"/>
  </w:num>
  <w:num w:numId="26">
    <w:abstractNumId w:val="8"/>
  </w:num>
  <w:num w:numId="27">
    <w:abstractNumId w:val="7"/>
  </w:num>
  <w:num w:numId="28">
    <w:abstractNumId w:val="3"/>
  </w:num>
  <w:num w:numId="29">
    <w:abstractNumId w:val="10"/>
  </w:num>
  <w:num w:numId="30">
    <w:abstractNumId w:val="18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rina Pigarova">
    <w15:presenceInfo w15:providerId="Windows Live" w15:userId="f011062f9fdd15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81"/>
    <w:rsid w:val="00012F8A"/>
    <w:rsid w:val="0004206C"/>
    <w:rsid w:val="000441E1"/>
    <w:rsid w:val="00053C69"/>
    <w:rsid w:val="00066894"/>
    <w:rsid w:val="00081DFD"/>
    <w:rsid w:val="000D723B"/>
    <w:rsid w:val="000E0A2D"/>
    <w:rsid w:val="000E21A4"/>
    <w:rsid w:val="000F14D8"/>
    <w:rsid w:val="000F758E"/>
    <w:rsid w:val="0011564A"/>
    <w:rsid w:val="00120FA4"/>
    <w:rsid w:val="0013032C"/>
    <w:rsid w:val="001404CB"/>
    <w:rsid w:val="001470FA"/>
    <w:rsid w:val="001B77F2"/>
    <w:rsid w:val="001C164A"/>
    <w:rsid w:val="001E516E"/>
    <w:rsid w:val="001E6380"/>
    <w:rsid w:val="001F0814"/>
    <w:rsid w:val="0020425A"/>
    <w:rsid w:val="002224F1"/>
    <w:rsid w:val="0024215B"/>
    <w:rsid w:val="00246C80"/>
    <w:rsid w:val="00263E36"/>
    <w:rsid w:val="002827B1"/>
    <w:rsid w:val="00285F5A"/>
    <w:rsid w:val="00287A28"/>
    <w:rsid w:val="00290296"/>
    <w:rsid w:val="00297DD5"/>
    <w:rsid w:val="002B62ED"/>
    <w:rsid w:val="002C4017"/>
    <w:rsid w:val="002D3906"/>
    <w:rsid w:val="002E23B9"/>
    <w:rsid w:val="00301156"/>
    <w:rsid w:val="00311B20"/>
    <w:rsid w:val="0032753E"/>
    <w:rsid w:val="003315DC"/>
    <w:rsid w:val="00333B17"/>
    <w:rsid w:val="00337299"/>
    <w:rsid w:val="00345AF5"/>
    <w:rsid w:val="0034766A"/>
    <w:rsid w:val="00390A79"/>
    <w:rsid w:val="003B3A90"/>
    <w:rsid w:val="003C01B2"/>
    <w:rsid w:val="003D7CEC"/>
    <w:rsid w:val="00412156"/>
    <w:rsid w:val="00423D20"/>
    <w:rsid w:val="004671DA"/>
    <w:rsid w:val="00476B50"/>
    <w:rsid w:val="00495D92"/>
    <w:rsid w:val="004C695E"/>
    <w:rsid w:val="004C77FF"/>
    <w:rsid w:val="004D625C"/>
    <w:rsid w:val="004E196B"/>
    <w:rsid w:val="004E6196"/>
    <w:rsid w:val="004E67F1"/>
    <w:rsid w:val="00506C61"/>
    <w:rsid w:val="00507CCB"/>
    <w:rsid w:val="00511D8B"/>
    <w:rsid w:val="00532008"/>
    <w:rsid w:val="00535D4A"/>
    <w:rsid w:val="005454FB"/>
    <w:rsid w:val="00553AE0"/>
    <w:rsid w:val="00575758"/>
    <w:rsid w:val="005A3B19"/>
    <w:rsid w:val="005A638E"/>
    <w:rsid w:val="005C2980"/>
    <w:rsid w:val="005C6B20"/>
    <w:rsid w:val="005C6E78"/>
    <w:rsid w:val="005C754C"/>
    <w:rsid w:val="005D1C45"/>
    <w:rsid w:val="005D5313"/>
    <w:rsid w:val="005E1E9B"/>
    <w:rsid w:val="005E7BC6"/>
    <w:rsid w:val="00612C55"/>
    <w:rsid w:val="00617790"/>
    <w:rsid w:val="006503F5"/>
    <w:rsid w:val="00650EA8"/>
    <w:rsid w:val="00661DDB"/>
    <w:rsid w:val="00663C5A"/>
    <w:rsid w:val="006758F9"/>
    <w:rsid w:val="00695C9C"/>
    <w:rsid w:val="006B1ED8"/>
    <w:rsid w:val="006B7C3D"/>
    <w:rsid w:val="006D257A"/>
    <w:rsid w:val="006F2E62"/>
    <w:rsid w:val="006F5262"/>
    <w:rsid w:val="00713422"/>
    <w:rsid w:val="007246E5"/>
    <w:rsid w:val="00726CE5"/>
    <w:rsid w:val="0073691D"/>
    <w:rsid w:val="007461B6"/>
    <w:rsid w:val="00746BA7"/>
    <w:rsid w:val="0075264D"/>
    <w:rsid w:val="00762A38"/>
    <w:rsid w:val="007642BE"/>
    <w:rsid w:val="00776043"/>
    <w:rsid w:val="00795B22"/>
    <w:rsid w:val="007B53C7"/>
    <w:rsid w:val="007C3309"/>
    <w:rsid w:val="007E0B0E"/>
    <w:rsid w:val="00813897"/>
    <w:rsid w:val="00822307"/>
    <w:rsid w:val="00834DA6"/>
    <w:rsid w:val="008429BA"/>
    <w:rsid w:val="00847D9E"/>
    <w:rsid w:val="00866A82"/>
    <w:rsid w:val="008A7A5B"/>
    <w:rsid w:val="008C3615"/>
    <w:rsid w:val="008C6B36"/>
    <w:rsid w:val="008D2802"/>
    <w:rsid w:val="008E6F3C"/>
    <w:rsid w:val="008F0764"/>
    <w:rsid w:val="009143C4"/>
    <w:rsid w:val="00923AEE"/>
    <w:rsid w:val="0093713D"/>
    <w:rsid w:val="0098253B"/>
    <w:rsid w:val="0098671E"/>
    <w:rsid w:val="009979C2"/>
    <w:rsid w:val="009A4ED1"/>
    <w:rsid w:val="009B284A"/>
    <w:rsid w:val="009B5753"/>
    <w:rsid w:val="009C5F82"/>
    <w:rsid w:val="009C6C08"/>
    <w:rsid w:val="009D4FD3"/>
    <w:rsid w:val="009E7FE5"/>
    <w:rsid w:val="00A235F3"/>
    <w:rsid w:val="00A45EBA"/>
    <w:rsid w:val="00A6700D"/>
    <w:rsid w:val="00A868E6"/>
    <w:rsid w:val="00A93C79"/>
    <w:rsid w:val="00A9442D"/>
    <w:rsid w:val="00AB3F89"/>
    <w:rsid w:val="00AC3F04"/>
    <w:rsid w:val="00AC5014"/>
    <w:rsid w:val="00AD62D1"/>
    <w:rsid w:val="00B048B3"/>
    <w:rsid w:val="00B13C10"/>
    <w:rsid w:val="00B20A76"/>
    <w:rsid w:val="00B50706"/>
    <w:rsid w:val="00B51D41"/>
    <w:rsid w:val="00B809CE"/>
    <w:rsid w:val="00B85A3B"/>
    <w:rsid w:val="00B87ECA"/>
    <w:rsid w:val="00B94FCE"/>
    <w:rsid w:val="00BA3047"/>
    <w:rsid w:val="00BB51D2"/>
    <w:rsid w:val="00BB7517"/>
    <w:rsid w:val="00BE5CC7"/>
    <w:rsid w:val="00BF79E1"/>
    <w:rsid w:val="00BF7FCA"/>
    <w:rsid w:val="00C14006"/>
    <w:rsid w:val="00C23FD3"/>
    <w:rsid w:val="00C3000E"/>
    <w:rsid w:val="00C53AD7"/>
    <w:rsid w:val="00C66DE4"/>
    <w:rsid w:val="00C73C1E"/>
    <w:rsid w:val="00C85981"/>
    <w:rsid w:val="00C90539"/>
    <w:rsid w:val="00CB127E"/>
    <w:rsid w:val="00CC31AD"/>
    <w:rsid w:val="00CF45AA"/>
    <w:rsid w:val="00D22E96"/>
    <w:rsid w:val="00D2661D"/>
    <w:rsid w:val="00D433CC"/>
    <w:rsid w:val="00D5739B"/>
    <w:rsid w:val="00D8329A"/>
    <w:rsid w:val="00DA2DBA"/>
    <w:rsid w:val="00DB2E27"/>
    <w:rsid w:val="00DC1736"/>
    <w:rsid w:val="00DC3C91"/>
    <w:rsid w:val="00DC49E0"/>
    <w:rsid w:val="00E11D20"/>
    <w:rsid w:val="00E31657"/>
    <w:rsid w:val="00E56081"/>
    <w:rsid w:val="00E57719"/>
    <w:rsid w:val="00E76AF6"/>
    <w:rsid w:val="00E91211"/>
    <w:rsid w:val="00E921CC"/>
    <w:rsid w:val="00E93425"/>
    <w:rsid w:val="00EA5CBC"/>
    <w:rsid w:val="00EC5B1E"/>
    <w:rsid w:val="00EC7A18"/>
    <w:rsid w:val="00ED3201"/>
    <w:rsid w:val="00ED3F91"/>
    <w:rsid w:val="00EE4D7D"/>
    <w:rsid w:val="00F050FF"/>
    <w:rsid w:val="00F11786"/>
    <w:rsid w:val="00F319E4"/>
    <w:rsid w:val="00F33B3D"/>
    <w:rsid w:val="00F36DBB"/>
    <w:rsid w:val="00F56858"/>
    <w:rsid w:val="00F82AF7"/>
    <w:rsid w:val="00FA6639"/>
    <w:rsid w:val="00FA6E4A"/>
    <w:rsid w:val="00FC3C0B"/>
    <w:rsid w:val="00F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76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6B7C3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7C3D"/>
    <w:pPr>
      <w:keepNext/>
      <w:widowControl w:val="0"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0">
    <w:name w:val="heading 3"/>
    <w:basedOn w:val="a"/>
    <w:next w:val="a"/>
    <w:link w:val="31"/>
    <w:qFormat/>
    <w:rsid w:val="006B7C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B7C3D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B7C3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1"/>
    <w:qFormat/>
    <w:rsid w:val="006B7C3D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6B7C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6B7C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rsid w:val="006B7C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B7C3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B7C3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6B7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7C3D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7C3D"/>
  </w:style>
  <w:style w:type="character" w:customStyle="1" w:styleId="WW8Num1z1">
    <w:name w:val="WW8Num1z1"/>
    <w:rsid w:val="006B7C3D"/>
    <w:rPr>
      <w:rFonts w:ascii="Wingdings" w:hAnsi="Wingdings" w:cs="Wingdings"/>
      <w:sz w:val="24"/>
    </w:rPr>
  </w:style>
  <w:style w:type="character" w:customStyle="1" w:styleId="WW8Num2z0">
    <w:name w:val="WW8Num2z0"/>
    <w:rsid w:val="006B7C3D"/>
    <w:rPr>
      <w:rFonts w:ascii="Symbol" w:hAnsi="Symbol" w:cs="Symbol"/>
    </w:rPr>
  </w:style>
  <w:style w:type="character" w:customStyle="1" w:styleId="WW8Num2z1">
    <w:name w:val="WW8Num2z1"/>
    <w:rsid w:val="006B7C3D"/>
    <w:rPr>
      <w:rFonts w:ascii="Courier New" w:hAnsi="Courier New" w:cs="Courier New"/>
    </w:rPr>
  </w:style>
  <w:style w:type="character" w:customStyle="1" w:styleId="WW8Num2z2">
    <w:name w:val="WW8Num2z2"/>
    <w:rsid w:val="006B7C3D"/>
    <w:rPr>
      <w:rFonts w:ascii="Wingdings" w:hAnsi="Wingdings" w:cs="Wingdings"/>
    </w:rPr>
  </w:style>
  <w:style w:type="character" w:customStyle="1" w:styleId="WW8Num4z0">
    <w:name w:val="WW8Num4z0"/>
    <w:rsid w:val="006B7C3D"/>
    <w:rPr>
      <w:rFonts w:ascii="Times New Roman" w:hAnsi="Times New Roman" w:cs="Times New Roman"/>
    </w:rPr>
  </w:style>
  <w:style w:type="character" w:customStyle="1" w:styleId="WW8Num4z1">
    <w:name w:val="WW8Num4z1"/>
    <w:rsid w:val="006B7C3D"/>
    <w:rPr>
      <w:rFonts w:ascii="Courier New" w:hAnsi="Courier New" w:cs="Courier New"/>
    </w:rPr>
  </w:style>
  <w:style w:type="character" w:customStyle="1" w:styleId="WW8Num4z2">
    <w:name w:val="WW8Num4z2"/>
    <w:rsid w:val="006B7C3D"/>
    <w:rPr>
      <w:rFonts w:ascii="Wingdings" w:hAnsi="Wingdings" w:cs="Wingdings"/>
    </w:rPr>
  </w:style>
  <w:style w:type="character" w:customStyle="1" w:styleId="WW8Num4z3">
    <w:name w:val="WW8Num4z3"/>
    <w:rsid w:val="006B7C3D"/>
    <w:rPr>
      <w:rFonts w:ascii="Symbol" w:hAnsi="Symbol" w:cs="Symbol"/>
    </w:rPr>
  </w:style>
  <w:style w:type="character" w:customStyle="1" w:styleId="WW8Num5z0">
    <w:name w:val="WW8Num5z0"/>
    <w:rsid w:val="006B7C3D"/>
    <w:rPr>
      <w:rFonts w:ascii="Times New Roman" w:hAnsi="Times New Roman" w:cs="Times New Roman"/>
    </w:rPr>
  </w:style>
  <w:style w:type="character" w:customStyle="1" w:styleId="WW8Num5z1">
    <w:name w:val="WW8Num5z1"/>
    <w:rsid w:val="006B7C3D"/>
    <w:rPr>
      <w:rFonts w:ascii="Courier New" w:hAnsi="Courier New" w:cs="Courier New"/>
    </w:rPr>
  </w:style>
  <w:style w:type="character" w:customStyle="1" w:styleId="WW8Num5z2">
    <w:name w:val="WW8Num5z2"/>
    <w:rsid w:val="006B7C3D"/>
    <w:rPr>
      <w:rFonts w:ascii="Wingdings" w:hAnsi="Wingdings" w:cs="Wingdings"/>
    </w:rPr>
  </w:style>
  <w:style w:type="character" w:customStyle="1" w:styleId="WW8Num5z3">
    <w:name w:val="WW8Num5z3"/>
    <w:rsid w:val="006B7C3D"/>
    <w:rPr>
      <w:rFonts w:ascii="Symbol" w:hAnsi="Symbol" w:cs="Symbol"/>
    </w:rPr>
  </w:style>
  <w:style w:type="character" w:customStyle="1" w:styleId="WW8Num6z0">
    <w:name w:val="WW8Num6z0"/>
    <w:rsid w:val="006B7C3D"/>
    <w:rPr>
      <w:rFonts w:ascii="Symbol" w:hAnsi="Symbol" w:cs="Symbol"/>
    </w:rPr>
  </w:style>
  <w:style w:type="character" w:customStyle="1" w:styleId="WW8Num6z1">
    <w:name w:val="WW8Num6z1"/>
    <w:rsid w:val="006B7C3D"/>
    <w:rPr>
      <w:rFonts w:ascii="Courier New" w:hAnsi="Courier New" w:cs="Courier New"/>
    </w:rPr>
  </w:style>
  <w:style w:type="character" w:customStyle="1" w:styleId="WW8Num6z2">
    <w:name w:val="WW8Num6z2"/>
    <w:rsid w:val="006B7C3D"/>
    <w:rPr>
      <w:rFonts w:ascii="Wingdings" w:hAnsi="Wingdings" w:cs="Wingdings"/>
    </w:rPr>
  </w:style>
  <w:style w:type="character" w:customStyle="1" w:styleId="WW8Num8z0">
    <w:name w:val="WW8Num8z0"/>
    <w:rsid w:val="006B7C3D"/>
    <w:rPr>
      <w:rFonts w:ascii="Symbol" w:hAnsi="Symbol" w:cs="Symbol"/>
    </w:rPr>
  </w:style>
  <w:style w:type="character" w:customStyle="1" w:styleId="WW8Num8z1">
    <w:name w:val="WW8Num8z1"/>
    <w:rsid w:val="006B7C3D"/>
    <w:rPr>
      <w:rFonts w:ascii="Courier New" w:hAnsi="Courier New" w:cs="Courier New"/>
    </w:rPr>
  </w:style>
  <w:style w:type="character" w:customStyle="1" w:styleId="WW8Num8z2">
    <w:name w:val="WW8Num8z2"/>
    <w:rsid w:val="006B7C3D"/>
    <w:rPr>
      <w:rFonts w:ascii="Wingdings" w:hAnsi="Wingdings" w:cs="Wingdings"/>
    </w:rPr>
  </w:style>
  <w:style w:type="character" w:customStyle="1" w:styleId="WW8Num15z0">
    <w:name w:val="WW8Num15z0"/>
    <w:rsid w:val="006B7C3D"/>
    <w:rPr>
      <w:i w:val="0"/>
    </w:rPr>
  </w:style>
  <w:style w:type="character" w:customStyle="1" w:styleId="WW8Num17z0">
    <w:name w:val="WW8Num17z0"/>
    <w:rsid w:val="006B7C3D"/>
    <w:rPr>
      <w:rFonts w:ascii="Symbol" w:hAnsi="Symbol" w:cs="Symbol"/>
    </w:rPr>
  </w:style>
  <w:style w:type="character" w:customStyle="1" w:styleId="WW8Num17z1">
    <w:name w:val="WW8Num17z1"/>
    <w:rsid w:val="006B7C3D"/>
    <w:rPr>
      <w:rFonts w:ascii="Courier New" w:hAnsi="Courier New" w:cs="Courier New"/>
    </w:rPr>
  </w:style>
  <w:style w:type="character" w:customStyle="1" w:styleId="WW8Num17z2">
    <w:name w:val="WW8Num17z2"/>
    <w:rsid w:val="006B7C3D"/>
    <w:rPr>
      <w:rFonts w:ascii="Wingdings" w:hAnsi="Wingdings" w:cs="Wingdings"/>
    </w:rPr>
  </w:style>
  <w:style w:type="character" w:customStyle="1" w:styleId="WW8Num18z0">
    <w:name w:val="WW8Num18z0"/>
    <w:rsid w:val="006B7C3D"/>
    <w:rPr>
      <w:b w:val="0"/>
    </w:rPr>
  </w:style>
  <w:style w:type="character" w:customStyle="1" w:styleId="WW8Num19z0">
    <w:name w:val="WW8Num19z0"/>
    <w:rsid w:val="006B7C3D"/>
    <w:rPr>
      <w:b w:val="0"/>
    </w:rPr>
  </w:style>
  <w:style w:type="character" w:customStyle="1" w:styleId="WW8Num26z0">
    <w:name w:val="WW8Num26z0"/>
    <w:rsid w:val="006B7C3D"/>
    <w:rPr>
      <w:rFonts w:ascii="Symbol" w:hAnsi="Symbol" w:cs="Symbol"/>
    </w:rPr>
  </w:style>
  <w:style w:type="character" w:customStyle="1" w:styleId="WW8Num26z1">
    <w:name w:val="WW8Num26z1"/>
    <w:rsid w:val="006B7C3D"/>
    <w:rPr>
      <w:rFonts w:ascii="Courier New" w:hAnsi="Courier New" w:cs="Courier New"/>
    </w:rPr>
  </w:style>
  <w:style w:type="character" w:customStyle="1" w:styleId="WW8Num26z2">
    <w:name w:val="WW8Num26z2"/>
    <w:rsid w:val="006B7C3D"/>
    <w:rPr>
      <w:rFonts w:ascii="Wingdings" w:hAnsi="Wingdings" w:cs="Wingdings"/>
    </w:rPr>
  </w:style>
  <w:style w:type="character" w:customStyle="1" w:styleId="WW8Num29z1">
    <w:name w:val="WW8Num29z1"/>
    <w:rsid w:val="006B7C3D"/>
    <w:rPr>
      <w:rFonts w:ascii="Symbol" w:hAnsi="Symbol" w:cs="Symbol"/>
    </w:rPr>
  </w:style>
  <w:style w:type="character" w:customStyle="1" w:styleId="WW8Num31z0">
    <w:name w:val="WW8Num31z0"/>
    <w:rsid w:val="006B7C3D"/>
    <w:rPr>
      <w:color w:val="000000"/>
    </w:rPr>
  </w:style>
  <w:style w:type="character" w:customStyle="1" w:styleId="WW8Num35z0">
    <w:name w:val="WW8Num35z0"/>
    <w:rsid w:val="006B7C3D"/>
    <w:rPr>
      <w:color w:val="000000"/>
    </w:rPr>
  </w:style>
  <w:style w:type="character" w:customStyle="1" w:styleId="WW8Num40z0">
    <w:name w:val="WW8Num40z0"/>
    <w:rsid w:val="006B7C3D"/>
    <w:rPr>
      <w:rFonts w:ascii="Symbol" w:hAnsi="Symbol" w:cs="Symbol"/>
    </w:rPr>
  </w:style>
  <w:style w:type="character" w:customStyle="1" w:styleId="WW8Num40z1">
    <w:name w:val="WW8Num40z1"/>
    <w:rsid w:val="006B7C3D"/>
    <w:rPr>
      <w:rFonts w:ascii="Courier New" w:hAnsi="Courier New" w:cs="Courier New"/>
    </w:rPr>
  </w:style>
  <w:style w:type="character" w:customStyle="1" w:styleId="WW8Num40z2">
    <w:name w:val="WW8Num40z2"/>
    <w:rsid w:val="006B7C3D"/>
    <w:rPr>
      <w:rFonts w:ascii="Wingdings" w:hAnsi="Wingdings" w:cs="Wingdings"/>
    </w:rPr>
  </w:style>
  <w:style w:type="character" w:customStyle="1" w:styleId="WW8Num42z0">
    <w:name w:val="WW8Num42z0"/>
    <w:rsid w:val="006B7C3D"/>
    <w:rPr>
      <w:b w:val="0"/>
    </w:rPr>
  </w:style>
  <w:style w:type="character" w:customStyle="1" w:styleId="WW8Num45z0">
    <w:name w:val="WW8Num45z0"/>
    <w:rsid w:val="006B7C3D"/>
    <w:rPr>
      <w:rFonts w:ascii="Symbol" w:hAnsi="Symbol" w:cs="Symbol"/>
    </w:rPr>
  </w:style>
  <w:style w:type="character" w:customStyle="1" w:styleId="WW8Num45z1">
    <w:name w:val="WW8Num45z1"/>
    <w:rsid w:val="006B7C3D"/>
    <w:rPr>
      <w:rFonts w:ascii="Courier New" w:hAnsi="Courier New" w:cs="Courier New"/>
    </w:rPr>
  </w:style>
  <w:style w:type="character" w:customStyle="1" w:styleId="WW8Num45z2">
    <w:name w:val="WW8Num45z2"/>
    <w:rsid w:val="006B7C3D"/>
    <w:rPr>
      <w:rFonts w:ascii="Wingdings" w:hAnsi="Wingdings" w:cs="Wingdings"/>
    </w:rPr>
  </w:style>
  <w:style w:type="character" w:customStyle="1" w:styleId="WW8Num50z0">
    <w:name w:val="WW8Num50z0"/>
    <w:rsid w:val="006B7C3D"/>
    <w:rPr>
      <w:rFonts w:cs="Times New Roman"/>
      <w:b w:val="0"/>
    </w:rPr>
  </w:style>
  <w:style w:type="character" w:customStyle="1" w:styleId="WW8Num50z1">
    <w:name w:val="WW8Num50z1"/>
    <w:rsid w:val="006B7C3D"/>
    <w:rPr>
      <w:rFonts w:cs="Times New Roman"/>
    </w:rPr>
  </w:style>
  <w:style w:type="character" w:customStyle="1" w:styleId="WW8Num51z0">
    <w:name w:val="WW8Num51z0"/>
    <w:rsid w:val="006B7C3D"/>
    <w:rPr>
      <w:b w:val="0"/>
    </w:rPr>
  </w:style>
  <w:style w:type="character" w:customStyle="1" w:styleId="WW8Num53z0">
    <w:name w:val="WW8Num53z0"/>
    <w:rsid w:val="006B7C3D"/>
    <w:rPr>
      <w:rFonts w:cs="Times New Roman"/>
    </w:rPr>
  </w:style>
  <w:style w:type="character" w:customStyle="1" w:styleId="WW8Num57z0">
    <w:name w:val="WW8Num57z0"/>
    <w:rsid w:val="006B7C3D"/>
    <w:rPr>
      <w:rFonts w:ascii="Symbol" w:hAnsi="Symbol" w:cs="Symbol"/>
    </w:rPr>
  </w:style>
  <w:style w:type="character" w:customStyle="1" w:styleId="WW8Num57z1">
    <w:name w:val="WW8Num57z1"/>
    <w:rsid w:val="006B7C3D"/>
    <w:rPr>
      <w:rFonts w:ascii="Symbol" w:hAnsi="Symbol" w:cs="Symbol"/>
      <w:color w:val="auto"/>
    </w:rPr>
  </w:style>
  <w:style w:type="character" w:customStyle="1" w:styleId="WW8Num57z2">
    <w:name w:val="WW8Num57z2"/>
    <w:rsid w:val="006B7C3D"/>
    <w:rPr>
      <w:rFonts w:ascii="Wingdings" w:hAnsi="Wingdings" w:cs="Wingdings"/>
    </w:rPr>
  </w:style>
  <w:style w:type="character" w:customStyle="1" w:styleId="WW8Num57z4">
    <w:name w:val="WW8Num57z4"/>
    <w:rsid w:val="006B7C3D"/>
    <w:rPr>
      <w:rFonts w:ascii="Courier New" w:hAnsi="Courier New" w:cs="Courier New"/>
    </w:rPr>
  </w:style>
  <w:style w:type="character" w:customStyle="1" w:styleId="WW8Num58z0">
    <w:name w:val="WW8Num58z0"/>
    <w:rsid w:val="006B7C3D"/>
    <w:rPr>
      <w:rFonts w:ascii="Symbol" w:hAnsi="Symbol" w:cs="Symbol"/>
    </w:rPr>
  </w:style>
  <w:style w:type="character" w:customStyle="1" w:styleId="WW8Num58z1">
    <w:name w:val="WW8Num58z1"/>
    <w:rsid w:val="006B7C3D"/>
    <w:rPr>
      <w:rFonts w:ascii="Courier New" w:hAnsi="Courier New" w:cs="Courier New"/>
    </w:rPr>
  </w:style>
  <w:style w:type="character" w:customStyle="1" w:styleId="WW8Num58z2">
    <w:name w:val="WW8Num58z2"/>
    <w:rsid w:val="006B7C3D"/>
    <w:rPr>
      <w:rFonts w:ascii="Wingdings" w:hAnsi="Wingdings" w:cs="Wingdings"/>
    </w:rPr>
  </w:style>
  <w:style w:type="character" w:customStyle="1" w:styleId="WW8Num61z0">
    <w:name w:val="WW8Num61z0"/>
    <w:rsid w:val="006B7C3D"/>
    <w:rPr>
      <w:rFonts w:ascii="Symbol" w:hAnsi="Symbol" w:cs="Symbol"/>
    </w:rPr>
  </w:style>
  <w:style w:type="character" w:customStyle="1" w:styleId="WW8Num61z1">
    <w:name w:val="WW8Num61z1"/>
    <w:rsid w:val="006B7C3D"/>
    <w:rPr>
      <w:rFonts w:ascii="Courier New" w:hAnsi="Courier New" w:cs="Courier New"/>
    </w:rPr>
  </w:style>
  <w:style w:type="character" w:customStyle="1" w:styleId="WW8Num61z2">
    <w:name w:val="WW8Num61z2"/>
    <w:rsid w:val="006B7C3D"/>
    <w:rPr>
      <w:rFonts w:ascii="Wingdings" w:hAnsi="Wingdings" w:cs="Wingdings"/>
    </w:rPr>
  </w:style>
  <w:style w:type="character" w:customStyle="1" w:styleId="WW8Num62z0">
    <w:name w:val="WW8Num62z0"/>
    <w:rsid w:val="006B7C3D"/>
    <w:rPr>
      <w:rFonts w:ascii="Symbol" w:hAnsi="Symbol" w:cs="Symbol"/>
    </w:rPr>
  </w:style>
  <w:style w:type="character" w:customStyle="1" w:styleId="WW8Num62z1">
    <w:name w:val="WW8Num62z1"/>
    <w:rsid w:val="006B7C3D"/>
    <w:rPr>
      <w:rFonts w:ascii="Courier New" w:hAnsi="Courier New" w:cs="Courier New"/>
    </w:rPr>
  </w:style>
  <w:style w:type="character" w:customStyle="1" w:styleId="WW8Num62z2">
    <w:name w:val="WW8Num62z2"/>
    <w:rsid w:val="006B7C3D"/>
    <w:rPr>
      <w:rFonts w:ascii="Wingdings" w:hAnsi="Wingdings" w:cs="Wingdings"/>
    </w:rPr>
  </w:style>
  <w:style w:type="character" w:customStyle="1" w:styleId="WW8Num67z0">
    <w:name w:val="WW8Num67z0"/>
    <w:rsid w:val="006B7C3D"/>
    <w:rPr>
      <w:rFonts w:ascii="Symbol" w:hAnsi="Symbol" w:cs="Symbol"/>
    </w:rPr>
  </w:style>
  <w:style w:type="character" w:customStyle="1" w:styleId="WW8Num67z1">
    <w:name w:val="WW8Num67z1"/>
    <w:rsid w:val="006B7C3D"/>
    <w:rPr>
      <w:rFonts w:ascii="Courier New" w:hAnsi="Courier New" w:cs="Courier New"/>
    </w:rPr>
  </w:style>
  <w:style w:type="character" w:customStyle="1" w:styleId="WW8Num67z2">
    <w:name w:val="WW8Num67z2"/>
    <w:rsid w:val="006B7C3D"/>
    <w:rPr>
      <w:rFonts w:ascii="Wingdings" w:hAnsi="Wingdings" w:cs="Wingdings"/>
    </w:rPr>
  </w:style>
  <w:style w:type="character" w:customStyle="1" w:styleId="WW8Num68z0">
    <w:name w:val="WW8Num68z0"/>
    <w:rsid w:val="006B7C3D"/>
    <w:rPr>
      <w:rFonts w:ascii="Symbol" w:hAnsi="Symbol" w:cs="Symbol"/>
    </w:rPr>
  </w:style>
  <w:style w:type="character" w:customStyle="1" w:styleId="WW8Num68z1">
    <w:name w:val="WW8Num68z1"/>
    <w:rsid w:val="006B7C3D"/>
    <w:rPr>
      <w:rFonts w:ascii="Courier New" w:hAnsi="Courier New" w:cs="Courier New"/>
    </w:rPr>
  </w:style>
  <w:style w:type="character" w:customStyle="1" w:styleId="WW8Num68z2">
    <w:name w:val="WW8Num68z2"/>
    <w:rsid w:val="006B7C3D"/>
    <w:rPr>
      <w:rFonts w:ascii="Wingdings" w:hAnsi="Wingdings" w:cs="Wingdings"/>
    </w:rPr>
  </w:style>
  <w:style w:type="character" w:customStyle="1" w:styleId="WW8Num69z0">
    <w:name w:val="WW8Num69z0"/>
    <w:rsid w:val="006B7C3D"/>
    <w:rPr>
      <w:rFonts w:ascii="Symbol" w:hAnsi="Symbol" w:cs="Symbol"/>
    </w:rPr>
  </w:style>
  <w:style w:type="character" w:customStyle="1" w:styleId="WW8Num69z1">
    <w:name w:val="WW8Num69z1"/>
    <w:rsid w:val="006B7C3D"/>
    <w:rPr>
      <w:rFonts w:ascii="Courier New" w:hAnsi="Courier New" w:cs="Courier New"/>
    </w:rPr>
  </w:style>
  <w:style w:type="character" w:customStyle="1" w:styleId="WW8Num69z2">
    <w:name w:val="WW8Num69z2"/>
    <w:rsid w:val="006B7C3D"/>
    <w:rPr>
      <w:rFonts w:ascii="Wingdings" w:hAnsi="Wingdings" w:cs="Wingdings"/>
    </w:rPr>
  </w:style>
  <w:style w:type="character" w:customStyle="1" w:styleId="13">
    <w:name w:val="Основной шрифт абзаца1"/>
    <w:rsid w:val="006B7C3D"/>
  </w:style>
  <w:style w:type="character" w:customStyle="1" w:styleId="a3">
    <w:name w:val="Основной текст Знак"/>
    <w:rsid w:val="006B7C3D"/>
    <w:rPr>
      <w:sz w:val="24"/>
      <w:szCs w:val="24"/>
      <w:lang w:val="ru-RU" w:bidi="ar-SA"/>
    </w:rPr>
  </w:style>
  <w:style w:type="character" w:styleId="a4">
    <w:name w:val="Strong"/>
    <w:qFormat/>
    <w:rsid w:val="006B7C3D"/>
    <w:rPr>
      <w:b/>
      <w:bCs/>
    </w:rPr>
  </w:style>
  <w:style w:type="character" w:customStyle="1" w:styleId="a5">
    <w:name w:val="Символ сноски"/>
    <w:rsid w:val="006B7C3D"/>
    <w:rPr>
      <w:vertAlign w:val="superscript"/>
    </w:rPr>
  </w:style>
  <w:style w:type="character" w:customStyle="1" w:styleId="a6">
    <w:name w:val="Текст сноски Знак"/>
    <w:rsid w:val="006B7C3D"/>
    <w:rPr>
      <w:lang w:val="ru-RU" w:bidi="ar-SA"/>
    </w:rPr>
  </w:style>
  <w:style w:type="character" w:styleId="a7">
    <w:name w:val="Emphasis"/>
    <w:qFormat/>
    <w:rsid w:val="006B7C3D"/>
    <w:rPr>
      <w:i/>
      <w:iCs/>
    </w:rPr>
  </w:style>
  <w:style w:type="character" w:customStyle="1" w:styleId="a8">
    <w:name w:val="Знак Знак"/>
    <w:rsid w:val="006B7C3D"/>
    <w:rPr>
      <w:lang w:val="ru-RU" w:bidi="ar-SA"/>
    </w:rPr>
  </w:style>
  <w:style w:type="character" w:customStyle="1" w:styleId="bib-domain1">
    <w:name w:val="bib-domain1"/>
    <w:basedOn w:val="13"/>
    <w:rsid w:val="006B7C3D"/>
  </w:style>
  <w:style w:type="character" w:customStyle="1" w:styleId="bib-domain4">
    <w:name w:val="bib-domain4"/>
    <w:basedOn w:val="13"/>
    <w:rsid w:val="006B7C3D"/>
  </w:style>
  <w:style w:type="character" w:customStyle="1" w:styleId="bib-domain8">
    <w:name w:val="bib-domain8"/>
    <w:basedOn w:val="13"/>
    <w:rsid w:val="006B7C3D"/>
  </w:style>
  <w:style w:type="character" w:customStyle="1" w:styleId="bib-source">
    <w:name w:val="bib-source"/>
    <w:basedOn w:val="13"/>
    <w:rsid w:val="006B7C3D"/>
  </w:style>
  <w:style w:type="character" w:styleId="a9">
    <w:name w:val="Hyperlink"/>
    <w:rsid w:val="006B7C3D"/>
    <w:rPr>
      <w:color w:val="0000FF"/>
      <w:u w:val="single"/>
    </w:rPr>
  </w:style>
  <w:style w:type="character" w:customStyle="1" w:styleId="bib-domain5">
    <w:name w:val="bib-domain5"/>
    <w:basedOn w:val="13"/>
    <w:rsid w:val="006B7C3D"/>
  </w:style>
  <w:style w:type="character" w:customStyle="1" w:styleId="bib-heading">
    <w:name w:val="bib-heading"/>
    <w:basedOn w:val="13"/>
    <w:rsid w:val="006B7C3D"/>
  </w:style>
  <w:style w:type="character" w:customStyle="1" w:styleId="bib-domain6">
    <w:name w:val="bib-domain6"/>
    <w:basedOn w:val="13"/>
    <w:rsid w:val="006B7C3D"/>
  </w:style>
  <w:style w:type="character" w:customStyle="1" w:styleId="bib-domain2">
    <w:name w:val="bib-domain2"/>
    <w:basedOn w:val="13"/>
    <w:rsid w:val="006B7C3D"/>
  </w:style>
  <w:style w:type="character" w:styleId="aa">
    <w:name w:val="page number"/>
    <w:rsid w:val="006B7C3D"/>
    <w:rPr>
      <w:rFonts w:cs="Times New Roman"/>
    </w:rPr>
  </w:style>
  <w:style w:type="character" w:customStyle="1" w:styleId="apple-converted-space">
    <w:name w:val="apple-converted-space"/>
    <w:basedOn w:val="13"/>
    <w:rsid w:val="006B7C3D"/>
  </w:style>
  <w:style w:type="character" w:customStyle="1" w:styleId="apple-style-span">
    <w:name w:val="apple-style-span"/>
    <w:basedOn w:val="13"/>
    <w:rsid w:val="006B7C3D"/>
  </w:style>
  <w:style w:type="character" w:customStyle="1" w:styleId="mw-headline">
    <w:name w:val="mw-headline"/>
    <w:basedOn w:val="13"/>
    <w:rsid w:val="006B7C3D"/>
  </w:style>
  <w:style w:type="character" w:customStyle="1" w:styleId="ab">
    <w:name w:val="Текст Знак"/>
    <w:rsid w:val="006B7C3D"/>
    <w:rPr>
      <w:rFonts w:ascii="Courier New" w:hAnsi="Courier New" w:cs="Courier New"/>
      <w:sz w:val="24"/>
      <w:szCs w:val="24"/>
    </w:rPr>
  </w:style>
  <w:style w:type="character" w:customStyle="1" w:styleId="Text05">
    <w:name w:val="Text_05 Знак"/>
    <w:rsid w:val="006B7C3D"/>
    <w:rPr>
      <w:color w:val="000000"/>
      <w:sz w:val="22"/>
      <w:szCs w:val="22"/>
    </w:rPr>
  </w:style>
  <w:style w:type="character" w:customStyle="1" w:styleId="32">
    <w:name w:val="Основной текст 3 Знак"/>
    <w:rsid w:val="006B7C3D"/>
    <w:rPr>
      <w:sz w:val="22"/>
      <w:szCs w:val="24"/>
    </w:rPr>
  </w:style>
  <w:style w:type="character" w:customStyle="1" w:styleId="Title03">
    <w:name w:val="Title_03 Знак"/>
    <w:rsid w:val="006B7C3D"/>
    <w:rPr>
      <w:rFonts w:ascii="Arial" w:hAnsi="Arial" w:cs="Arial"/>
      <w:b/>
      <w:caps/>
      <w:color w:val="000080"/>
      <w:sz w:val="22"/>
      <w:szCs w:val="22"/>
    </w:rPr>
  </w:style>
  <w:style w:type="paragraph" w:customStyle="1" w:styleId="ac">
    <w:name w:val="Заголовок"/>
    <w:basedOn w:val="a"/>
    <w:next w:val="ad"/>
    <w:rsid w:val="006B7C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14"/>
    <w:rsid w:val="006B7C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d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B7C3D"/>
  </w:style>
  <w:style w:type="paragraph" w:styleId="af">
    <w:name w:val="caption"/>
    <w:basedOn w:val="a"/>
    <w:qFormat/>
    <w:rsid w:val="006B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6">
    <w:name w:val="Заголовок оглавления1"/>
    <w:basedOn w:val="1"/>
    <w:next w:val="a"/>
    <w:rsid w:val="006B7C3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f0">
    <w:name w:val="Normal (Web)"/>
    <w:basedOn w:val="a"/>
    <w:rsid w:val="006B7C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note text"/>
    <w:aliases w:val=" Знак"/>
    <w:basedOn w:val="a"/>
    <w:link w:val="17"/>
    <w:rsid w:val="006B7C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7">
    <w:name w:val="Текст сноски Знак1"/>
    <w:aliases w:val=" Знак Знак"/>
    <w:basedOn w:val="a0"/>
    <w:link w:val="af1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1"/>
    <w:rsid w:val="006B7C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footer"/>
    <w:basedOn w:val="a"/>
    <w:link w:val="af3"/>
    <w:rsid w:val="006B7C3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Нижний колонтитул Знак"/>
    <w:basedOn w:val="a0"/>
    <w:link w:val="af2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6B7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Стиль1"/>
    <w:basedOn w:val="a"/>
    <w:rsid w:val="006B7C3D"/>
    <w:pPr>
      <w:tabs>
        <w:tab w:val="num" w:pos="720"/>
      </w:tabs>
      <w:suppressAutoHyphens/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rsid w:val="006B7C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6B7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4">
    <w:name w:val="header"/>
    <w:basedOn w:val="a"/>
    <w:link w:val="af5"/>
    <w:rsid w:val="006B7C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6B7C3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6B7C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çàãîëîâîê 5"/>
    <w:basedOn w:val="a"/>
    <w:next w:val="a"/>
    <w:rsid w:val="006B7C3D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a">
    <w:name w:val="Текст1"/>
    <w:basedOn w:val="a"/>
    <w:rsid w:val="006B7C3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b">
    <w:name w:val="Абзац списка1"/>
    <w:basedOn w:val="a"/>
    <w:rsid w:val="006B7C3D"/>
    <w:pPr>
      <w:suppressAutoHyphens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0">
    <w:name w:val="Text_05"/>
    <w:basedOn w:val="5"/>
    <w:rsid w:val="006B7C3D"/>
    <w:pPr>
      <w:widowControl w:val="0"/>
      <w:overflowPunct w:val="0"/>
      <w:autoSpaceDE w:val="0"/>
      <w:spacing w:before="80" w:after="40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rsid w:val="006B7C3D"/>
    <w:pPr>
      <w:keepNext w:val="0"/>
      <w:widowControl w:val="0"/>
      <w:overflowPunct w:val="0"/>
      <w:autoSpaceDE w:val="0"/>
      <w:spacing w:before="80" w:after="40" w:line="240" w:lineRule="exact"/>
      <w:ind w:left="170" w:hanging="170"/>
      <w:jc w:val="both"/>
      <w:textAlignment w:val="baseline"/>
    </w:pPr>
    <w:rPr>
      <w:rFonts w:eastAsia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rsid w:val="006B7C3D"/>
    <w:pPr>
      <w:keepNext w:val="0"/>
      <w:widowControl w:val="0"/>
      <w:overflowPunct w:val="0"/>
      <w:autoSpaceDE w:val="0"/>
      <w:spacing w:before="120" w:after="40" w:line="240" w:lineRule="exact"/>
      <w:textAlignment w:val="baseline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rsid w:val="006B7C3D"/>
    <w:pPr>
      <w:keepLines/>
      <w:suppressLineNumbers/>
      <w:overflowPunct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rsid w:val="006B7C3D"/>
    <w:pPr>
      <w:keepNext w:val="0"/>
      <w:widowControl w:val="0"/>
      <w:overflowPunct w:val="0"/>
      <w:autoSpaceDE w:val="0"/>
      <w:spacing w:before="720" w:after="80" w:line="360" w:lineRule="auto"/>
      <w:ind w:left="113" w:hanging="113"/>
      <w:jc w:val="center"/>
      <w:textAlignment w:val="baseline"/>
    </w:pPr>
    <w:rPr>
      <w:rFonts w:cs="Times New Roman"/>
      <w:bCs w:val="0"/>
      <w:caps/>
      <w:color w:val="800080"/>
    </w:rPr>
  </w:style>
  <w:style w:type="paragraph" w:customStyle="1" w:styleId="310">
    <w:name w:val="Основной текст 31"/>
    <w:basedOn w:val="a"/>
    <w:rsid w:val="006B7C3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0">
    <w:name w:val="Title_03"/>
    <w:basedOn w:val="30"/>
    <w:rsid w:val="006B7C3D"/>
    <w:pPr>
      <w:keepNext w:val="0"/>
      <w:overflowPunct w:val="0"/>
      <w:spacing w:before="240" w:after="120" w:line="280" w:lineRule="exact"/>
      <w:textAlignment w:val="baseline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a"/>
    <w:rsid w:val="006B7C3D"/>
    <w:pPr>
      <w:widowControl w:val="0"/>
      <w:suppressAutoHyphens/>
      <w:overflowPunct w:val="0"/>
      <w:autoSpaceDE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6B7C3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3">
    <w:name w:val="заголовок 3"/>
    <w:basedOn w:val="a"/>
    <w:next w:val="a"/>
    <w:rsid w:val="006B7C3D"/>
    <w:pPr>
      <w:keepNext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af8">
    <w:name w:val="Содержимое таблицы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6B7C3D"/>
    <w:pPr>
      <w:jc w:val="center"/>
    </w:pPr>
    <w:rPr>
      <w:b/>
      <w:bCs/>
    </w:rPr>
  </w:style>
  <w:style w:type="paragraph" w:customStyle="1" w:styleId="afa">
    <w:name w:val="Знак Знак Знак Знак"/>
    <w:basedOn w:val="a"/>
    <w:rsid w:val="006B7C3D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textgreymini">
    <w:name w:val="text_grey_mini"/>
    <w:basedOn w:val="a0"/>
    <w:rsid w:val="006B7C3D"/>
  </w:style>
  <w:style w:type="character" w:customStyle="1" w:styleId="textblackmini">
    <w:name w:val="text_black_mini"/>
    <w:basedOn w:val="a0"/>
    <w:rsid w:val="006B7C3D"/>
  </w:style>
  <w:style w:type="paragraph" w:customStyle="1" w:styleId="summary">
    <w:name w:val="summary"/>
    <w:basedOn w:val="a"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Текст2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6B7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Цитата1"/>
    <w:basedOn w:val="a"/>
    <w:rsid w:val="006B7C3D"/>
    <w:pPr>
      <w:widowControl w:val="0"/>
      <w:overflowPunct w:val="0"/>
      <w:autoSpaceDE w:val="0"/>
      <w:autoSpaceDN w:val="0"/>
      <w:adjustRightInd w:val="0"/>
      <w:spacing w:after="0" w:line="260" w:lineRule="auto"/>
      <w:ind w:left="1080" w:right="6200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styleId="afd">
    <w:name w:val="footnote reference"/>
    <w:semiHidden/>
    <w:rsid w:val="006B7C3D"/>
    <w:rPr>
      <w:vertAlign w:val="superscript"/>
    </w:rPr>
  </w:style>
  <w:style w:type="table" w:styleId="afe">
    <w:name w:val="Table Grid"/>
    <w:basedOn w:val="a1"/>
    <w:uiPriority w:val="39"/>
    <w:rsid w:val="006B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7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6B7C3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61">
    <w:name w:val="Заголовок 6 Знак1"/>
    <w:link w:val="6"/>
    <w:rsid w:val="006B7C3D"/>
    <w:rPr>
      <w:rFonts w:ascii="Times New Roman" w:eastAsia="Calibri" w:hAnsi="Times New Roman" w:cs="Times New Roman"/>
      <w:b/>
      <w:sz w:val="20"/>
      <w:szCs w:val="20"/>
      <w:lang w:eastAsia="zh-CN"/>
    </w:rPr>
  </w:style>
  <w:style w:type="numbering" w:customStyle="1" w:styleId="3">
    <w:name w:val="Стиль3"/>
    <w:rsid w:val="006B7C3D"/>
    <w:pPr>
      <w:numPr>
        <w:numId w:val="1"/>
      </w:numPr>
    </w:pPr>
  </w:style>
  <w:style w:type="paragraph" w:customStyle="1" w:styleId="aff">
    <w:name w:val="Знак"/>
    <w:basedOn w:val="a"/>
    <w:rsid w:val="006B7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Plain Text"/>
    <w:basedOn w:val="a"/>
    <w:link w:val="1d"/>
    <w:rsid w:val="006B7C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d">
    <w:name w:val="Текст Знак1"/>
    <w:basedOn w:val="a0"/>
    <w:link w:val="aff0"/>
    <w:rsid w:val="006B7C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qFormat/>
    <w:rsid w:val="006B7C3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f2">
    <w:name w:val="annotation text"/>
    <w:basedOn w:val="a"/>
    <w:link w:val="aff3"/>
    <w:unhideWhenUsed/>
    <w:rsid w:val="006B7C3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rsid w:val="006B7C3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4">
    <w:name w:val="Основной текст_"/>
    <w:locked/>
    <w:rsid w:val="006B7C3D"/>
    <w:rPr>
      <w:spacing w:val="3"/>
      <w:sz w:val="17"/>
      <w:szCs w:val="17"/>
      <w:lang w:bidi="ar-SA"/>
    </w:rPr>
  </w:style>
  <w:style w:type="character" w:customStyle="1" w:styleId="1e">
    <w:name w:val="Основной текст + Полужирный1"/>
    <w:rsid w:val="006B7C3D"/>
    <w:rPr>
      <w:b/>
      <w:bCs/>
      <w:spacing w:val="3"/>
      <w:sz w:val="17"/>
      <w:szCs w:val="17"/>
      <w:lang w:bidi="ar-SA"/>
    </w:rPr>
  </w:style>
  <w:style w:type="character" w:customStyle="1" w:styleId="23">
    <w:name w:val="Подпись к таблице (2)_"/>
    <w:link w:val="24"/>
    <w:locked/>
    <w:rsid w:val="006B7C3D"/>
    <w:rPr>
      <w:b/>
      <w:bCs/>
      <w:spacing w:val="3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B7C3D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styleId="aff5">
    <w:name w:val="FollowedHyperlink"/>
    <w:rsid w:val="006B7C3D"/>
    <w:rPr>
      <w:color w:val="800080"/>
      <w:u w:val="single"/>
    </w:rPr>
  </w:style>
  <w:style w:type="character" w:styleId="HTML">
    <w:name w:val="HTML Cite"/>
    <w:rsid w:val="006B7C3D"/>
    <w:rPr>
      <w:i/>
      <w:iCs/>
    </w:rPr>
  </w:style>
  <w:style w:type="character" w:customStyle="1" w:styleId="st">
    <w:name w:val="st"/>
    <w:basedOn w:val="a0"/>
    <w:rsid w:val="006B7C3D"/>
  </w:style>
  <w:style w:type="paragraph" w:styleId="aff6">
    <w:name w:val="Balloon Text"/>
    <w:basedOn w:val="a"/>
    <w:link w:val="aff7"/>
    <w:uiPriority w:val="99"/>
    <w:semiHidden/>
    <w:unhideWhenUsed/>
    <w:rsid w:val="006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6B7C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4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66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2753E"/>
    <w:rPr>
      <w:sz w:val="16"/>
      <w:szCs w:val="16"/>
    </w:rPr>
  </w:style>
  <w:style w:type="paragraph" w:styleId="aff9">
    <w:name w:val="annotation subject"/>
    <w:basedOn w:val="aff2"/>
    <w:next w:val="aff2"/>
    <w:link w:val="affa"/>
    <w:uiPriority w:val="99"/>
    <w:semiHidden/>
    <w:unhideWhenUsed/>
    <w:rsid w:val="0032753E"/>
    <w:pPr>
      <w:suppressAutoHyphens w:val="0"/>
      <w:spacing w:line="240" w:lineRule="auto"/>
    </w:pPr>
    <w:rPr>
      <w:rFonts w:ascii="Calibri" w:hAnsi="Calibri"/>
      <w:b/>
      <w:bCs/>
      <w:lang w:eastAsia="en-US"/>
    </w:rPr>
  </w:style>
  <w:style w:type="character" w:customStyle="1" w:styleId="affa">
    <w:name w:val="Тема примечания Знак"/>
    <w:basedOn w:val="aff3"/>
    <w:link w:val="aff9"/>
    <w:uiPriority w:val="99"/>
    <w:semiHidden/>
    <w:rsid w:val="0032753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fb">
    <w:name w:val="Body Text Indent"/>
    <w:basedOn w:val="a"/>
    <w:link w:val="affc"/>
    <w:uiPriority w:val="99"/>
    <w:semiHidden/>
    <w:unhideWhenUsed/>
    <w:rsid w:val="00263E36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263E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6B7C3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7C3D"/>
    <w:pPr>
      <w:keepNext/>
      <w:widowControl w:val="0"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0">
    <w:name w:val="heading 3"/>
    <w:basedOn w:val="a"/>
    <w:next w:val="a"/>
    <w:link w:val="31"/>
    <w:qFormat/>
    <w:rsid w:val="006B7C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B7C3D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B7C3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1"/>
    <w:qFormat/>
    <w:rsid w:val="006B7C3D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6B7C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6B7C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rsid w:val="006B7C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B7C3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B7C3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6B7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7C3D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7C3D"/>
  </w:style>
  <w:style w:type="character" w:customStyle="1" w:styleId="WW8Num1z1">
    <w:name w:val="WW8Num1z1"/>
    <w:rsid w:val="006B7C3D"/>
    <w:rPr>
      <w:rFonts w:ascii="Wingdings" w:hAnsi="Wingdings" w:cs="Wingdings"/>
      <w:sz w:val="24"/>
    </w:rPr>
  </w:style>
  <w:style w:type="character" w:customStyle="1" w:styleId="WW8Num2z0">
    <w:name w:val="WW8Num2z0"/>
    <w:rsid w:val="006B7C3D"/>
    <w:rPr>
      <w:rFonts w:ascii="Symbol" w:hAnsi="Symbol" w:cs="Symbol"/>
    </w:rPr>
  </w:style>
  <w:style w:type="character" w:customStyle="1" w:styleId="WW8Num2z1">
    <w:name w:val="WW8Num2z1"/>
    <w:rsid w:val="006B7C3D"/>
    <w:rPr>
      <w:rFonts w:ascii="Courier New" w:hAnsi="Courier New" w:cs="Courier New"/>
    </w:rPr>
  </w:style>
  <w:style w:type="character" w:customStyle="1" w:styleId="WW8Num2z2">
    <w:name w:val="WW8Num2z2"/>
    <w:rsid w:val="006B7C3D"/>
    <w:rPr>
      <w:rFonts w:ascii="Wingdings" w:hAnsi="Wingdings" w:cs="Wingdings"/>
    </w:rPr>
  </w:style>
  <w:style w:type="character" w:customStyle="1" w:styleId="WW8Num4z0">
    <w:name w:val="WW8Num4z0"/>
    <w:rsid w:val="006B7C3D"/>
    <w:rPr>
      <w:rFonts w:ascii="Times New Roman" w:hAnsi="Times New Roman" w:cs="Times New Roman"/>
    </w:rPr>
  </w:style>
  <w:style w:type="character" w:customStyle="1" w:styleId="WW8Num4z1">
    <w:name w:val="WW8Num4z1"/>
    <w:rsid w:val="006B7C3D"/>
    <w:rPr>
      <w:rFonts w:ascii="Courier New" w:hAnsi="Courier New" w:cs="Courier New"/>
    </w:rPr>
  </w:style>
  <w:style w:type="character" w:customStyle="1" w:styleId="WW8Num4z2">
    <w:name w:val="WW8Num4z2"/>
    <w:rsid w:val="006B7C3D"/>
    <w:rPr>
      <w:rFonts w:ascii="Wingdings" w:hAnsi="Wingdings" w:cs="Wingdings"/>
    </w:rPr>
  </w:style>
  <w:style w:type="character" w:customStyle="1" w:styleId="WW8Num4z3">
    <w:name w:val="WW8Num4z3"/>
    <w:rsid w:val="006B7C3D"/>
    <w:rPr>
      <w:rFonts w:ascii="Symbol" w:hAnsi="Symbol" w:cs="Symbol"/>
    </w:rPr>
  </w:style>
  <w:style w:type="character" w:customStyle="1" w:styleId="WW8Num5z0">
    <w:name w:val="WW8Num5z0"/>
    <w:rsid w:val="006B7C3D"/>
    <w:rPr>
      <w:rFonts w:ascii="Times New Roman" w:hAnsi="Times New Roman" w:cs="Times New Roman"/>
    </w:rPr>
  </w:style>
  <w:style w:type="character" w:customStyle="1" w:styleId="WW8Num5z1">
    <w:name w:val="WW8Num5z1"/>
    <w:rsid w:val="006B7C3D"/>
    <w:rPr>
      <w:rFonts w:ascii="Courier New" w:hAnsi="Courier New" w:cs="Courier New"/>
    </w:rPr>
  </w:style>
  <w:style w:type="character" w:customStyle="1" w:styleId="WW8Num5z2">
    <w:name w:val="WW8Num5z2"/>
    <w:rsid w:val="006B7C3D"/>
    <w:rPr>
      <w:rFonts w:ascii="Wingdings" w:hAnsi="Wingdings" w:cs="Wingdings"/>
    </w:rPr>
  </w:style>
  <w:style w:type="character" w:customStyle="1" w:styleId="WW8Num5z3">
    <w:name w:val="WW8Num5z3"/>
    <w:rsid w:val="006B7C3D"/>
    <w:rPr>
      <w:rFonts w:ascii="Symbol" w:hAnsi="Symbol" w:cs="Symbol"/>
    </w:rPr>
  </w:style>
  <w:style w:type="character" w:customStyle="1" w:styleId="WW8Num6z0">
    <w:name w:val="WW8Num6z0"/>
    <w:rsid w:val="006B7C3D"/>
    <w:rPr>
      <w:rFonts w:ascii="Symbol" w:hAnsi="Symbol" w:cs="Symbol"/>
    </w:rPr>
  </w:style>
  <w:style w:type="character" w:customStyle="1" w:styleId="WW8Num6z1">
    <w:name w:val="WW8Num6z1"/>
    <w:rsid w:val="006B7C3D"/>
    <w:rPr>
      <w:rFonts w:ascii="Courier New" w:hAnsi="Courier New" w:cs="Courier New"/>
    </w:rPr>
  </w:style>
  <w:style w:type="character" w:customStyle="1" w:styleId="WW8Num6z2">
    <w:name w:val="WW8Num6z2"/>
    <w:rsid w:val="006B7C3D"/>
    <w:rPr>
      <w:rFonts w:ascii="Wingdings" w:hAnsi="Wingdings" w:cs="Wingdings"/>
    </w:rPr>
  </w:style>
  <w:style w:type="character" w:customStyle="1" w:styleId="WW8Num8z0">
    <w:name w:val="WW8Num8z0"/>
    <w:rsid w:val="006B7C3D"/>
    <w:rPr>
      <w:rFonts w:ascii="Symbol" w:hAnsi="Symbol" w:cs="Symbol"/>
    </w:rPr>
  </w:style>
  <w:style w:type="character" w:customStyle="1" w:styleId="WW8Num8z1">
    <w:name w:val="WW8Num8z1"/>
    <w:rsid w:val="006B7C3D"/>
    <w:rPr>
      <w:rFonts w:ascii="Courier New" w:hAnsi="Courier New" w:cs="Courier New"/>
    </w:rPr>
  </w:style>
  <w:style w:type="character" w:customStyle="1" w:styleId="WW8Num8z2">
    <w:name w:val="WW8Num8z2"/>
    <w:rsid w:val="006B7C3D"/>
    <w:rPr>
      <w:rFonts w:ascii="Wingdings" w:hAnsi="Wingdings" w:cs="Wingdings"/>
    </w:rPr>
  </w:style>
  <w:style w:type="character" w:customStyle="1" w:styleId="WW8Num15z0">
    <w:name w:val="WW8Num15z0"/>
    <w:rsid w:val="006B7C3D"/>
    <w:rPr>
      <w:i w:val="0"/>
    </w:rPr>
  </w:style>
  <w:style w:type="character" w:customStyle="1" w:styleId="WW8Num17z0">
    <w:name w:val="WW8Num17z0"/>
    <w:rsid w:val="006B7C3D"/>
    <w:rPr>
      <w:rFonts w:ascii="Symbol" w:hAnsi="Symbol" w:cs="Symbol"/>
    </w:rPr>
  </w:style>
  <w:style w:type="character" w:customStyle="1" w:styleId="WW8Num17z1">
    <w:name w:val="WW8Num17z1"/>
    <w:rsid w:val="006B7C3D"/>
    <w:rPr>
      <w:rFonts w:ascii="Courier New" w:hAnsi="Courier New" w:cs="Courier New"/>
    </w:rPr>
  </w:style>
  <w:style w:type="character" w:customStyle="1" w:styleId="WW8Num17z2">
    <w:name w:val="WW8Num17z2"/>
    <w:rsid w:val="006B7C3D"/>
    <w:rPr>
      <w:rFonts w:ascii="Wingdings" w:hAnsi="Wingdings" w:cs="Wingdings"/>
    </w:rPr>
  </w:style>
  <w:style w:type="character" w:customStyle="1" w:styleId="WW8Num18z0">
    <w:name w:val="WW8Num18z0"/>
    <w:rsid w:val="006B7C3D"/>
    <w:rPr>
      <w:b w:val="0"/>
    </w:rPr>
  </w:style>
  <w:style w:type="character" w:customStyle="1" w:styleId="WW8Num19z0">
    <w:name w:val="WW8Num19z0"/>
    <w:rsid w:val="006B7C3D"/>
    <w:rPr>
      <w:b w:val="0"/>
    </w:rPr>
  </w:style>
  <w:style w:type="character" w:customStyle="1" w:styleId="WW8Num26z0">
    <w:name w:val="WW8Num26z0"/>
    <w:rsid w:val="006B7C3D"/>
    <w:rPr>
      <w:rFonts w:ascii="Symbol" w:hAnsi="Symbol" w:cs="Symbol"/>
    </w:rPr>
  </w:style>
  <w:style w:type="character" w:customStyle="1" w:styleId="WW8Num26z1">
    <w:name w:val="WW8Num26z1"/>
    <w:rsid w:val="006B7C3D"/>
    <w:rPr>
      <w:rFonts w:ascii="Courier New" w:hAnsi="Courier New" w:cs="Courier New"/>
    </w:rPr>
  </w:style>
  <w:style w:type="character" w:customStyle="1" w:styleId="WW8Num26z2">
    <w:name w:val="WW8Num26z2"/>
    <w:rsid w:val="006B7C3D"/>
    <w:rPr>
      <w:rFonts w:ascii="Wingdings" w:hAnsi="Wingdings" w:cs="Wingdings"/>
    </w:rPr>
  </w:style>
  <w:style w:type="character" w:customStyle="1" w:styleId="WW8Num29z1">
    <w:name w:val="WW8Num29z1"/>
    <w:rsid w:val="006B7C3D"/>
    <w:rPr>
      <w:rFonts w:ascii="Symbol" w:hAnsi="Symbol" w:cs="Symbol"/>
    </w:rPr>
  </w:style>
  <w:style w:type="character" w:customStyle="1" w:styleId="WW8Num31z0">
    <w:name w:val="WW8Num31z0"/>
    <w:rsid w:val="006B7C3D"/>
    <w:rPr>
      <w:color w:val="000000"/>
    </w:rPr>
  </w:style>
  <w:style w:type="character" w:customStyle="1" w:styleId="WW8Num35z0">
    <w:name w:val="WW8Num35z0"/>
    <w:rsid w:val="006B7C3D"/>
    <w:rPr>
      <w:color w:val="000000"/>
    </w:rPr>
  </w:style>
  <w:style w:type="character" w:customStyle="1" w:styleId="WW8Num40z0">
    <w:name w:val="WW8Num40z0"/>
    <w:rsid w:val="006B7C3D"/>
    <w:rPr>
      <w:rFonts w:ascii="Symbol" w:hAnsi="Symbol" w:cs="Symbol"/>
    </w:rPr>
  </w:style>
  <w:style w:type="character" w:customStyle="1" w:styleId="WW8Num40z1">
    <w:name w:val="WW8Num40z1"/>
    <w:rsid w:val="006B7C3D"/>
    <w:rPr>
      <w:rFonts w:ascii="Courier New" w:hAnsi="Courier New" w:cs="Courier New"/>
    </w:rPr>
  </w:style>
  <w:style w:type="character" w:customStyle="1" w:styleId="WW8Num40z2">
    <w:name w:val="WW8Num40z2"/>
    <w:rsid w:val="006B7C3D"/>
    <w:rPr>
      <w:rFonts w:ascii="Wingdings" w:hAnsi="Wingdings" w:cs="Wingdings"/>
    </w:rPr>
  </w:style>
  <w:style w:type="character" w:customStyle="1" w:styleId="WW8Num42z0">
    <w:name w:val="WW8Num42z0"/>
    <w:rsid w:val="006B7C3D"/>
    <w:rPr>
      <w:b w:val="0"/>
    </w:rPr>
  </w:style>
  <w:style w:type="character" w:customStyle="1" w:styleId="WW8Num45z0">
    <w:name w:val="WW8Num45z0"/>
    <w:rsid w:val="006B7C3D"/>
    <w:rPr>
      <w:rFonts w:ascii="Symbol" w:hAnsi="Symbol" w:cs="Symbol"/>
    </w:rPr>
  </w:style>
  <w:style w:type="character" w:customStyle="1" w:styleId="WW8Num45z1">
    <w:name w:val="WW8Num45z1"/>
    <w:rsid w:val="006B7C3D"/>
    <w:rPr>
      <w:rFonts w:ascii="Courier New" w:hAnsi="Courier New" w:cs="Courier New"/>
    </w:rPr>
  </w:style>
  <w:style w:type="character" w:customStyle="1" w:styleId="WW8Num45z2">
    <w:name w:val="WW8Num45z2"/>
    <w:rsid w:val="006B7C3D"/>
    <w:rPr>
      <w:rFonts w:ascii="Wingdings" w:hAnsi="Wingdings" w:cs="Wingdings"/>
    </w:rPr>
  </w:style>
  <w:style w:type="character" w:customStyle="1" w:styleId="WW8Num50z0">
    <w:name w:val="WW8Num50z0"/>
    <w:rsid w:val="006B7C3D"/>
    <w:rPr>
      <w:rFonts w:cs="Times New Roman"/>
      <w:b w:val="0"/>
    </w:rPr>
  </w:style>
  <w:style w:type="character" w:customStyle="1" w:styleId="WW8Num50z1">
    <w:name w:val="WW8Num50z1"/>
    <w:rsid w:val="006B7C3D"/>
    <w:rPr>
      <w:rFonts w:cs="Times New Roman"/>
    </w:rPr>
  </w:style>
  <w:style w:type="character" w:customStyle="1" w:styleId="WW8Num51z0">
    <w:name w:val="WW8Num51z0"/>
    <w:rsid w:val="006B7C3D"/>
    <w:rPr>
      <w:b w:val="0"/>
    </w:rPr>
  </w:style>
  <w:style w:type="character" w:customStyle="1" w:styleId="WW8Num53z0">
    <w:name w:val="WW8Num53z0"/>
    <w:rsid w:val="006B7C3D"/>
    <w:rPr>
      <w:rFonts w:cs="Times New Roman"/>
    </w:rPr>
  </w:style>
  <w:style w:type="character" w:customStyle="1" w:styleId="WW8Num57z0">
    <w:name w:val="WW8Num57z0"/>
    <w:rsid w:val="006B7C3D"/>
    <w:rPr>
      <w:rFonts w:ascii="Symbol" w:hAnsi="Symbol" w:cs="Symbol"/>
    </w:rPr>
  </w:style>
  <w:style w:type="character" w:customStyle="1" w:styleId="WW8Num57z1">
    <w:name w:val="WW8Num57z1"/>
    <w:rsid w:val="006B7C3D"/>
    <w:rPr>
      <w:rFonts w:ascii="Symbol" w:hAnsi="Symbol" w:cs="Symbol"/>
      <w:color w:val="auto"/>
    </w:rPr>
  </w:style>
  <w:style w:type="character" w:customStyle="1" w:styleId="WW8Num57z2">
    <w:name w:val="WW8Num57z2"/>
    <w:rsid w:val="006B7C3D"/>
    <w:rPr>
      <w:rFonts w:ascii="Wingdings" w:hAnsi="Wingdings" w:cs="Wingdings"/>
    </w:rPr>
  </w:style>
  <w:style w:type="character" w:customStyle="1" w:styleId="WW8Num57z4">
    <w:name w:val="WW8Num57z4"/>
    <w:rsid w:val="006B7C3D"/>
    <w:rPr>
      <w:rFonts w:ascii="Courier New" w:hAnsi="Courier New" w:cs="Courier New"/>
    </w:rPr>
  </w:style>
  <w:style w:type="character" w:customStyle="1" w:styleId="WW8Num58z0">
    <w:name w:val="WW8Num58z0"/>
    <w:rsid w:val="006B7C3D"/>
    <w:rPr>
      <w:rFonts w:ascii="Symbol" w:hAnsi="Symbol" w:cs="Symbol"/>
    </w:rPr>
  </w:style>
  <w:style w:type="character" w:customStyle="1" w:styleId="WW8Num58z1">
    <w:name w:val="WW8Num58z1"/>
    <w:rsid w:val="006B7C3D"/>
    <w:rPr>
      <w:rFonts w:ascii="Courier New" w:hAnsi="Courier New" w:cs="Courier New"/>
    </w:rPr>
  </w:style>
  <w:style w:type="character" w:customStyle="1" w:styleId="WW8Num58z2">
    <w:name w:val="WW8Num58z2"/>
    <w:rsid w:val="006B7C3D"/>
    <w:rPr>
      <w:rFonts w:ascii="Wingdings" w:hAnsi="Wingdings" w:cs="Wingdings"/>
    </w:rPr>
  </w:style>
  <w:style w:type="character" w:customStyle="1" w:styleId="WW8Num61z0">
    <w:name w:val="WW8Num61z0"/>
    <w:rsid w:val="006B7C3D"/>
    <w:rPr>
      <w:rFonts w:ascii="Symbol" w:hAnsi="Symbol" w:cs="Symbol"/>
    </w:rPr>
  </w:style>
  <w:style w:type="character" w:customStyle="1" w:styleId="WW8Num61z1">
    <w:name w:val="WW8Num61z1"/>
    <w:rsid w:val="006B7C3D"/>
    <w:rPr>
      <w:rFonts w:ascii="Courier New" w:hAnsi="Courier New" w:cs="Courier New"/>
    </w:rPr>
  </w:style>
  <w:style w:type="character" w:customStyle="1" w:styleId="WW8Num61z2">
    <w:name w:val="WW8Num61z2"/>
    <w:rsid w:val="006B7C3D"/>
    <w:rPr>
      <w:rFonts w:ascii="Wingdings" w:hAnsi="Wingdings" w:cs="Wingdings"/>
    </w:rPr>
  </w:style>
  <w:style w:type="character" w:customStyle="1" w:styleId="WW8Num62z0">
    <w:name w:val="WW8Num62z0"/>
    <w:rsid w:val="006B7C3D"/>
    <w:rPr>
      <w:rFonts w:ascii="Symbol" w:hAnsi="Symbol" w:cs="Symbol"/>
    </w:rPr>
  </w:style>
  <w:style w:type="character" w:customStyle="1" w:styleId="WW8Num62z1">
    <w:name w:val="WW8Num62z1"/>
    <w:rsid w:val="006B7C3D"/>
    <w:rPr>
      <w:rFonts w:ascii="Courier New" w:hAnsi="Courier New" w:cs="Courier New"/>
    </w:rPr>
  </w:style>
  <w:style w:type="character" w:customStyle="1" w:styleId="WW8Num62z2">
    <w:name w:val="WW8Num62z2"/>
    <w:rsid w:val="006B7C3D"/>
    <w:rPr>
      <w:rFonts w:ascii="Wingdings" w:hAnsi="Wingdings" w:cs="Wingdings"/>
    </w:rPr>
  </w:style>
  <w:style w:type="character" w:customStyle="1" w:styleId="WW8Num67z0">
    <w:name w:val="WW8Num67z0"/>
    <w:rsid w:val="006B7C3D"/>
    <w:rPr>
      <w:rFonts w:ascii="Symbol" w:hAnsi="Symbol" w:cs="Symbol"/>
    </w:rPr>
  </w:style>
  <w:style w:type="character" w:customStyle="1" w:styleId="WW8Num67z1">
    <w:name w:val="WW8Num67z1"/>
    <w:rsid w:val="006B7C3D"/>
    <w:rPr>
      <w:rFonts w:ascii="Courier New" w:hAnsi="Courier New" w:cs="Courier New"/>
    </w:rPr>
  </w:style>
  <w:style w:type="character" w:customStyle="1" w:styleId="WW8Num67z2">
    <w:name w:val="WW8Num67z2"/>
    <w:rsid w:val="006B7C3D"/>
    <w:rPr>
      <w:rFonts w:ascii="Wingdings" w:hAnsi="Wingdings" w:cs="Wingdings"/>
    </w:rPr>
  </w:style>
  <w:style w:type="character" w:customStyle="1" w:styleId="WW8Num68z0">
    <w:name w:val="WW8Num68z0"/>
    <w:rsid w:val="006B7C3D"/>
    <w:rPr>
      <w:rFonts w:ascii="Symbol" w:hAnsi="Symbol" w:cs="Symbol"/>
    </w:rPr>
  </w:style>
  <w:style w:type="character" w:customStyle="1" w:styleId="WW8Num68z1">
    <w:name w:val="WW8Num68z1"/>
    <w:rsid w:val="006B7C3D"/>
    <w:rPr>
      <w:rFonts w:ascii="Courier New" w:hAnsi="Courier New" w:cs="Courier New"/>
    </w:rPr>
  </w:style>
  <w:style w:type="character" w:customStyle="1" w:styleId="WW8Num68z2">
    <w:name w:val="WW8Num68z2"/>
    <w:rsid w:val="006B7C3D"/>
    <w:rPr>
      <w:rFonts w:ascii="Wingdings" w:hAnsi="Wingdings" w:cs="Wingdings"/>
    </w:rPr>
  </w:style>
  <w:style w:type="character" w:customStyle="1" w:styleId="WW8Num69z0">
    <w:name w:val="WW8Num69z0"/>
    <w:rsid w:val="006B7C3D"/>
    <w:rPr>
      <w:rFonts w:ascii="Symbol" w:hAnsi="Symbol" w:cs="Symbol"/>
    </w:rPr>
  </w:style>
  <w:style w:type="character" w:customStyle="1" w:styleId="WW8Num69z1">
    <w:name w:val="WW8Num69z1"/>
    <w:rsid w:val="006B7C3D"/>
    <w:rPr>
      <w:rFonts w:ascii="Courier New" w:hAnsi="Courier New" w:cs="Courier New"/>
    </w:rPr>
  </w:style>
  <w:style w:type="character" w:customStyle="1" w:styleId="WW8Num69z2">
    <w:name w:val="WW8Num69z2"/>
    <w:rsid w:val="006B7C3D"/>
    <w:rPr>
      <w:rFonts w:ascii="Wingdings" w:hAnsi="Wingdings" w:cs="Wingdings"/>
    </w:rPr>
  </w:style>
  <w:style w:type="character" w:customStyle="1" w:styleId="13">
    <w:name w:val="Основной шрифт абзаца1"/>
    <w:rsid w:val="006B7C3D"/>
  </w:style>
  <w:style w:type="character" w:customStyle="1" w:styleId="a3">
    <w:name w:val="Основной текст Знак"/>
    <w:rsid w:val="006B7C3D"/>
    <w:rPr>
      <w:sz w:val="24"/>
      <w:szCs w:val="24"/>
      <w:lang w:val="ru-RU" w:bidi="ar-SA"/>
    </w:rPr>
  </w:style>
  <w:style w:type="character" w:styleId="a4">
    <w:name w:val="Strong"/>
    <w:qFormat/>
    <w:rsid w:val="006B7C3D"/>
    <w:rPr>
      <w:b/>
      <w:bCs/>
    </w:rPr>
  </w:style>
  <w:style w:type="character" w:customStyle="1" w:styleId="a5">
    <w:name w:val="Символ сноски"/>
    <w:rsid w:val="006B7C3D"/>
    <w:rPr>
      <w:vertAlign w:val="superscript"/>
    </w:rPr>
  </w:style>
  <w:style w:type="character" w:customStyle="1" w:styleId="a6">
    <w:name w:val="Текст сноски Знак"/>
    <w:rsid w:val="006B7C3D"/>
    <w:rPr>
      <w:lang w:val="ru-RU" w:bidi="ar-SA"/>
    </w:rPr>
  </w:style>
  <w:style w:type="character" w:styleId="a7">
    <w:name w:val="Emphasis"/>
    <w:qFormat/>
    <w:rsid w:val="006B7C3D"/>
    <w:rPr>
      <w:i/>
      <w:iCs/>
    </w:rPr>
  </w:style>
  <w:style w:type="character" w:customStyle="1" w:styleId="a8">
    <w:name w:val="Знак Знак"/>
    <w:rsid w:val="006B7C3D"/>
    <w:rPr>
      <w:lang w:val="ru-RU" w:bidi="ar-SA"/>
    </w:rPr>
  </w:style>
  <w:style w:type="character" w:customStyle="1" w:styleId="bib-domain1">
    <w:name w:val="bib-domain1"/>
    <w:basedOn w:val="13"/>
    <w:rsid w:val="006B7C3D"/>
  </w:style>
  <w:style w:type="character" w:customStyle="1" w:styleId="bib-domain4">
    <w:name w:val="bib-domain4"/>
    <w:basedOn w:val="13"/>
    <w:rsid w:val="006B7C3D"/>
  </w:style>
  <w:style w:type="character" w:customStyle="1" w:styleId="bib-domain8">
    <w:name w:val="bib-domain8"/>
    <w:basedOn w:val="13"/>
    <w:rsid w:val="006B7C3D"/>
  </w:style>
  <w:style w:type="character" w:customStyle="1" w:styleId="bib-source">
    <w:name w:val="bib-source"/>
    <w:basedOn w:val="13"/>
    <w:rsid w:val="006B7C3D"/>
  </w:style>
  <w:style w:type="character" w:styleId="a9">
    <w:name w:val="Hyperlink"/>
    <w:rsid w:val="006B7C3D"/>
    <w:rPr>
      <w:color w:val="0000FF"/>
      <w:u w:val="single"/>
    </w:rPr>
  </w:style>
  <w:style w:type="character" w:customStyle="1" w:styleId="bib-domain5">
    <w:name w:val="bib-domain5"/>
    <w:basedOn w:val="13"/>
    <w:rsid w:val="006B7C3D"/>
  </w:style>
  <w:style w:type="character" w:customStyle="1" w:styleId="bib-heading">
    <w:name w:val="bib-heading"/>
    <w:basedOn w:val="13"/>
    <w:rsid w:val="006B7C3D"/>
  </w:style>
  <w:style w:type="character" w:customStyle="1" w:styleId="bib-domain6">
    <w:name w:val="bib-domain6"/>
    <w:basedOn w:val="13"/>
    <w:rsid w:val="006B7C3D"/>
  </w:style>
  <w:style w:type="character" w:customStyle="1" w:styleId="bib-domain2">
    <w:name w:val="bib-domain2"/>
    <w:basedOn w:val="13"/>
    <w:rsid w:val="006B7C3D"/>
  </w:style>
  <w:style w:type="character" w:styleId="aa">
    <w:name w:val="page number"/>
    <w:rsid w:val="006B7C3D"/>
    <w:rPr>
      <w:rFonts w:cs="Times New Roman"/>
    </w:rPr>
  </w:style>
  <w:style w:type="character" w:customStyle="1" w:styleId="apple-converted-space">
    <w:name w:val="apple-converted-space"/>
    <w:basedOn w:val="13"/>
    <w:rsid w:val="006B7C3D"/>
  </w:style>
  <w:style w:type="character" w:customStyle="1" w:styleId="apple-style-span">
    <w:name w:val="apple-style-span"/>
    <w:basedOn w:val="13"/>
    <w:rsid w:val="006B7C3D"/>
  </w:style>
  <w:style w:type="character" w:customStyle="1" w:styleId="mw-headline">
    <w:name w:val="mw-headline"/>
    <w:basedOn w:val="13"/>
    <w:rsid w:val="006B7C3D"/>
  </w:style>
  <w:style w:type="character" w:customStyle="1" w:styleId="ab">
    <w:name w:val="Текст Знак"/>
    <w:rsid w:val="006B7C3D"/>
    <w:rPr>
      <w:rFonts w:ascii="Courier New" w:hAnsi="Courier New" w:cs="Courier New"/>
      <w:sz w:val="24"/>
      <w:szCs w:val="24"/>
    </w:rPr>
  </w:style>
  <w:style w:type="character" w:customStyle="1" w:styleId="Text05">
    <w:name w:val="Text_05 Знак"/>
    <w:rsid w:val="006B7C3D"/>
    <w:rPr>
      <w:color w:val="000000"/>
      <w:sz w:val="22"/>
      <w:szCs w:val="22"/>
    </w:rPr>
  </w:style>
  <w:style w:type="character" w:customStyle="1" w:styleId="32">
    <w:name w:val="Основной текст 3 Знак"/>
    <w:rsid w:val="006B7C3D"/>
    <w:rPr>
      <w:sz w:val="22"/>
      <w:szCs w:val="24"/>
    </w:rPr>
  </w:style>
  <w:style w:type="character" w:customStyle="1" w:styleId="Title03">
    <w:name w:val="Title_03 Знак"/>
    <w:rsid w:val="006B7C3D"/>
    <w:rPr>
      <w:rFonts w:ascii="Arial" w:hAnsi="Arial" w:cs="Arial"/>
      <w:b/>
      <w:caps/>
      <w:color w:val="000080"/>
      <w:sz w:val="22"/>
      <w:szCs w:val="22"/>
    </w:rPr>
  </w:style>
  <w:style w:type="paragraph" w:customStyle="1" w:styleId="ac">
    <w:name w:val="Заголовок"/>
    <w:basedOn w:val="a"/>
    <w:next w:val="ad"/>
    <w:rsid w:val="006B7C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14"/>
    <w:rsid w:val="006B7C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d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B7C3D"/>
  </w:style>
  <w:style w:type="paragraph" w:styleId="af">
    <w:name w:val="caption"/>
    <w:basedOn w:val="a"/>
    <w:qFormat/>
    <w:rsid w:val="006B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6">
    <w:name w:val="Заголовок оглавления1"/>
    <w:basedOn w:val="1"/>
    <w:next w:val="a"/>
    <w:rsid w:val="006B7C3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f0">
    <w:name w:val="Normal (Web)"/>
    <w:basedOn w:val="a"/>
    <w:rsid w:val="006B7C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note text"/>
    <w:aliases w:val=" Знак"/>
    <w:basedOn w:val="a"/>
    <w:link w:val="17"/>
    <w:rsid w:val="006B7C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7">
    <w:name w:val="Текст сноски Знак1"/>
    <w:aliases w:val=" Знак Знак"/>
    <w:basedOn w:val="a0"/>
    <w:link w:val="af1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1"/>
    <w:rsid w:val="006B7C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footer"/>
    <w:basedOn w:val="a"/>
    <w:link w:val="af3"/>
    <w:rsid w:val="006B7C3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Нижний колонтитул Знак"/>
    <w:basedOn w:val="a0"/>
    <w:link w:val="af2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6B7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Стиль1"/>
    <w:basedOn w:val="a"/>
    <w:rsid w:val="006B7C3D"/>
    <w:pPr>
      <w:tabs>
        <w:tab w:val="num" w:pos="720"/>
      </w:tabs>
      <w:suppressAutoHyphens/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rsid w:val="006B7C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6B7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4">
    <w:name w:val="header"/>
    <w:basedOn w:val="a"/>
    <w:link w:val="af5"/>
    <w:rsid w:val="006B7C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6B7C3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6B7C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çàãîëîâîê 5"/>
    <w:basedOn w:val="a"/>
    <w:next w:val="a"/>
    <w:rsid w:val="006B7C3D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a">
    <w:name w:val="Текст1"/>
    <w:basedOn w:val="a"/>
    <w:rsid w:val="006B7C3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b">
    <w:name w:val="Абзац списка1"/>
    <w:basedOn w:val="a"/>
    <w:rsid w:val="006B7C3D"/>
    <w:pPr>
      <w:suppressAutoHyphens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0">
    <w:name w:val="Text_05"/>
    <w:basedOn w:val="5"/>
    <w:rsid w:val="006B7C3D"/>
    <w:pPr>
      <w:widowControl w:val="0"/>
      <w:overflowPunct w:val="0"/>
      <w:autoSpaceDE w:val="0"/>
      <w:spacing w:before="80" w:after="40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rsid w:val="006B7C3D"/>
    <w:pPr>
      <w:keepNext w:val="0"/>
      <w:widowControl w:val="0"/>
      <w:overflowPunct w:val="0"/>
      <w:autoSpaceDE w:val="0"/>
      <w:spacing w:before="80" w:after="40" w:line="240" w:lineRule="exact"/>
      <w:ind w:left="170" w:hanging="170"/>
      <w:jc w:val="both"/>
      <w:textAlignment w:val="baseline"/>
    </w:pPr>
    <w:rPr>
      <w:rFonts w:eastAsia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rsid w:val="006B7C3D"/>
    <w:pPr>
      <w:keepNext w:val="0"/>
      <w:widowControl w:val="0"/>
      <w:overflowPunct w:val="0"/>
      <w:autoSpaceDE w:val="0"/>
      <w:spacing w:before="120" w:after="40" w:line="240" w:lineRule="exact"/>
      <w:textAlignment w:val="baseline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rsid w:val="006B7C3D"/>
    <w:pPr>
      <w:keepLines/>
      <w:suppressLineNumbers/>
      <w:overflowPunct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rsid w:val="006B7C3D"/>
    <w:pPr>
      <w:keepNext w:val="0"/>
      <w:widowControl w:val="0"/>
      <w:overflowPunct w:val="0"/>
      <w:autoSpaceDE w:val="0"/>
      <w:spacing w:before="720" w:after="80" w:line="360" w:lineRule="auto"/>
      <w:ind w:left="113" w:hanging="113"/>
      <w:jc w:val="center"/>
      <w:textAlignment w:val="baseline"/>
    </w:pPr>
    <w:rPr>
      <w:rFonts w:cs="Times New Roman"/>
      <w:bCs w:val="0"/>
      <w:caps/>
      <w:color w:val="800080"/>
    </w:rPr>
  </w:style>
  <w:style w:type="paragraph" w:customStyle="1" w:styleId="310">
    <w:name w:val="Основной текст 31"/>
    <w:basedOn w:val="a"/>
    <w:rsid w:val="006B7C3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0">
    <w:name w:val="Title_03"/>
    <w:basedOn w:val="30"/>
    <w:rsid w:val="006B7C3D"/>
    <w:pPr>
      <w:keepNext w:val="0"/>
      <w:overflowPunct w:val="0"/>
      <w:spacing w:before="240" w:after="120" w:line="280" w:lineRule="exact"/>
      <w:textAlignment w:val="baseline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a"/>
    <w:rsid w:val="006B7C3D"/>
    <w:pPr>
      <w:widowControl w:val="0"/>
      <w:suppressAutoHyphens/>
      <w:overflowPunct w:val="0"/>
      <w:autoSpaceDE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6B7C3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3">
    <w:name w:val="заголовок 3"/>
    <w:basedOn w:val="a"/>
    <w:next w:val="a"/>
    <w:rsid w:val="006B7C3D"/>
    <w:pPr>
      <w:keepNext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af8">
    <w:name w:val="Содержимое таблицы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6B7C3D"/>
    <w:pPr>
      <w:jc w:val="center"/>
    </w:pPr>
    <w:rPr>
      <w:b/>
      <w:bCs/>
    </w:rPr>
  </w:style>
  <w:style w:type="paragraph" w:customStyle="1" w:styleId="afa">
    <w:name w:val="Знак Знак Знак Знак"/>
    <w:basedOn w:val="a"/>
    <w:rsid w:val="006B7C3D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textgreymini">
    <w:name w:val="text_grey_mini"/>
    <w:basedOn w:val="a0"/>
    <w:rsid w:val="006B7C3D"/>
  </w:style>
  <w:style w:type="character" w:customStyle="1" w:styleId="textblackmini">
    <w:name w:val="text_black_mini"/>
    <w:basedOn w:val="a0"/>
    <w:rsid w:val="006B7C3D"/>
  </w:style>
  <w:style w:type="paragraph" w:customStyle="1" w:styleId="summary">
    <w:name w:val="summary"/>
    <w:basedOn w:val="a"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Текст2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6B7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Цитата1"/>
    <w:basedOn w:val="a"/>
    <w:rsid w:val="006B7C3D"/>
    <w:pPr>
      <w:widowControl w:val="0"/>
      <w:overflowPunct w:val="0"/>
      <w:autoSpaceDE w:val="0"/>
      <w:autoSpaceDN w:val="0"/>
      <w:adjustRightInd w:val="0"/>
      <w:spacing w:after="0" w:line="260" w:lineRule="auto"/>
      <w:ind w:left="1080" w:right="6200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styleId="afd">
    <w:name w:val="footnote reference"/>
    <w:semiHidden/>
    <w:rsid w:val="006B7C3D"/>
    <w:rPr>
      <w:vertAlign w:val="superscript"/>
    </w:rPr>
  </w:style>
  <w:style w:type="table" w:styleId="afe">
    <w:name w:val="Table Grid"/>
    <w:basedOn w:val="a1"/>
    <w:uiPriority w:val="39"/>
    <w:rsid w:val="006B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7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6B7C3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61">
    <w:name w:val="Заголовок 6 Знак1"/>
    <w:link w:val="6"/>
    <w:rsid w:val="006B7C3D"/>
    <w:rPr>
      <w:rFonts w:ascii="Times New Roman" w:eastAsia="Calibri" w:hAnsi="Times New Roman" w:cs="Times New Roman"/>
      <w:b/>
      <w:sz w:val="20"/>
      <w:szCs w:val="20"/>
      <w:lang w:eastAsia="zh-CN"/>
    </w:rPr>
  </w:style>
  <w:style w:type="numbering" w:customStyle="1" w:styleId="3">
    <w:name w:val="Стиль3"/>
    <w:rsid w:val="006B7C3D"/>
    <w:pPr>
      <w:numPr>
        <w:numId w:val="1"/>
      </w:numPr>
    </w:pPr>
  </w:style>
  <w:style w:type="paragraph" w:customStyle="1" w:styleId="aff">
    <w:name w:val="Знак"/>
    <w:basedOn w:val="a"/>
    <w:rsid w:val="006B7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Plain Text"/>
    <w:basedOn w:val="a"/>
    <w:link w:val="1d"/>
    <w:rsid w:val="006B7C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d">
    <w:name w:val="Текст Знак1"/>
    <w:basedOn w:val="a0"/>
    <w:link w:val="aff0"/>
    <w:rsid w:val="006B7C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qFormat/>
    <w:rsid w:val="006B7C3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f2">
    <w:name w:val="annotation text"/>
    <w:basedOn w:val="a"/>
    <w:link w:val="aff3"/>
    <w:unhideWhenUsed/>
    <w:rsid w:val="006B7C3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rsid w:val="006B7C3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4">
    <w:name w:val="Основной текст_"/>
    <w:locked/>
    <w:rsid w:val="006B7C3D"/>
    <w:rPr>
      <w:spacing w:val="3"/>
      <w:sz w:val="17"/>
      <w:szCs w:val="17"/>
      <w:lang w:bidi="ar-SA"/>
    </w:rPr>
  </w:style>
  <w:style w:type="character" w:customStyle="1" w:styleId="1e">
    <w:name w:val="Основной текст + Полужирный1"/>
    <w:rsid w:val="006B7C3D"/>
    <w:rPr>
      <w:b/>
      <w:bCs/>
      <w:spacing w:val="3"/>
      <w:sz w:val="17"/>
      <w:szCs w:val="17"/>
      <w:lang w:bidi="ar-SA"/>
    </w:rPr>
  </w:style>
  <w:style w:type="character" w:customStyle="1" w:styleId="23">
    <w:name w:val="Подпись к таблице (2)_"/>
    <w:link w:val="24"/>
    <w:locked/>
    <w:rsid w:val="006B7C3D"/>
    <w:rPr>
      <w:b/>
      <w:bCs/>
      <w:spacing w:val="3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B7C3D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styleId="aff5">
    <w:name w:val="FollowedHyperlink"/>
    <w:rsid w:val="006B7C3D"/>
    <w:rPr>
      <w:color w:val="800080"/>
      <w:u w:val="single"/>
    </w:rPr>
  </w:style>
  <w:style w:type="character" w:styleId="HTML">
    <w:name w:val="HTML Cite"/>
    <w:rsid w:val="006B7C3D"/>
    <w:rPr>
      <w:i/>
      <w:iCs/>
    </w:rPr>
  </w:style>
  <w:style w:type="character" w:customStyle="1" w:styleId="st">
    <w:name w:val="st"/>
    <w:basedOn w:val="a0"/>
    <w:rsid w:val="006B7C3D"/>
  </w:style>
  <w:style w:type="paragraph" w:styleId="aff6">
    <w:name w:val="Balloon Text"/>
    <w:basedOn w:val="a"/>
    <w:link w:val="aff7"/>
    <w:uiPriority w:val="99"/>
    <w:semiHidden/>
    <w:unhideWhenUsed/>
    <w:rsid w:val="006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6B7C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4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66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2753E"/>
    <w:rPr>
      <w:sz w:val="16"/>
      <w:szCs w:val="16"/>
    </w:rPr>
  </w:style>
  <w:style w:type="paragraph" w:styleId="aff9">
    <w:name w:val="annotation subject"/>
    <w:basedOn w:val="aff2"/>
    <w:next w:val="aff2"/>
    <w:link w:val="affa"/>
    <w:uiPriority w:val="99"/>
    <w:semiHidden/>
    <w:unhideWhenUsed/>
    <w:rsid w:val="0032753E"/>
    <w:pPr>
      <w:suppressAutoHyphens w:val="0"/>
      <w:spacing w:line="240" w:lineRule="auto"/>
    </w:pPr>
    <w:rPr>
      <w:rFonts w:ascii="Calibri" w:hAnsi="Calibri"/>
      <w:b/>
      <w:bCs/>
      <w:lang w:eastAsia="en-US"/>
    </w:rPr>
  </w:style>
  <w:style w:type="character" w:customStyle="1" w:styleId="affa">
    <w:name w:val="Тема примечания Знак"/>
    <w:basedOn w:val="aff3"/>
    <w:link w:val="aff9"/>
    <w:uiPriority w:val="99"/>
    <w:semiHidden/>
    <w:rsid w:val="0032753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fb">
    <w:name w:val="Body Text Indent"/>
    <w:basedOn w:val="a"/>
    <w:link w:val="affc"/>
    <w:uiPriority w:val="99"/>
    <w:semiHidden/>
    <w:unhideWhenUsed/>
    <w:rsid w:val="00263E36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263E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idf.org/diabetesatl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5748-6798-4024-9845-553F6890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эндокринология</dc:creator>
  <cp:lastModifiedBy>Лаптев Дмитрий Никитич</cp:lastModifiedBy>
  <cp:revision>32</cp:revision>
  <cp:lastPrinted>2017-11-16T12:13:00Z</cp:lastPrinted>
  <dcterms:created xsi:type="dcterms:W3CDTF">2017-11-16T08:14:00Z</dcterms:created>
  <dcterms:modified xsi:type="dcterms:W3CDTF">2017-11-17T08:17:00Z</dcterms:modified>
</cp:coreProperties>
</file>