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1056076"/>
            <wp:effectExtent l="0" t="0" r="3175" b="0"/>
            <wp:docPr id="1" name="Рисунок 1" descr="C:\Users\pigarova.ekaterina\Desktop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garova.ekaterina\Desktop\Рисунок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tbl>
      <w:tblPr>
        <w:tblStyle w:val="afe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655"/>
        <w:gridCol w:w="18"/>
      </w:tblGrid>
      <w:tr w:rsidR="00B51D41" w:rsidRPr="00A30F0F" w:rsidTr="005E1E9B">
        <w:tc>
          <w:tcPr>
            <w:tcW w:w="4961" w:type="dxa"/>
          </w:tcPr>
          <w:p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bookmarkStart w:id="0" w:name="_Hlk498270891"/>
          </w:p>
          <w:p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Принято решением Ученого совета</w:t>
            </w:r>
          </w:p>
          <w:p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A30F0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A30F0F">
              <w:rPr>
                <w:rFonts w:ascii="Times New Roman" w:hAnsi="Times New Roman"/>
                <w:sz w:val="24"/>
                <w:szCs w:val="24"/>
              </w:rPr>
              <w:t>___________ 20 ___г.,</w:t>
            </w:r>
          </w:p>
          <w:p w:rsidR="00B51D41" w:rsidRPr="00A30F0F" w:rsidRDefault="00B51D41" w:rsidP="005E1E9B"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протокол № _________________</w:t>
            </w:r>
          </w:p>
        </w:tc>
        <w:tc>
          <w:tcPr>
            <w:tcW w:w="4673" w:type="dxa"/>
            <w:gridSpan w:val="2"/>
          </w:tcPr>
          <w:p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Директор, академик Дедов И.И.</w:t>
            </w:r>
          </w:p>
          <w:p w:rsidR="00B51D41" w:rsidRPr="00A30F0F" w:rsidRDefault="00B51D41" w:rsidP="005E1E9B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A30F0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A30F0F">
              <w:rPr>
                <w:rFonts w:ascii="Times New Roman" w:hAnsi="Times New Roman"/>
                <w:sz w:val="24"/>
                <w:szCs w:val="24"/>
              </w:rPr>
              <w:t>___________ 20 ___г.</w:t>
            </w:r>
          </w:p>
        </w:tc>
      </w:tr>
      <w:bookmarkEnd w:id="0"/>
      <w:tr w:rsidR="002827B1" w:rsidRPr="00A30F0F" w:rsidTr="002827B1">
        <w:trPr>
          <w:gridAfter w:val="1"/>
          <w:wAfter w:w="18" w:type="dxa"/>
          <w:trHeight w:val="877"/>
        </w:trPr>
        <w:tc>
          <w:tcPr>
            <w:tcW w:w="9616" w:type="dxa"/>
            <w:gridSpan w:val="2"/>
          </w:tcPr>
          <w:p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ИВиДПО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ЕА</w:t>
            </w:r>
            <w:r w:rsidRPr="00A30F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27B1" w:rsidRPr="00A30F0F" w:rsidRDefault="002827B1" w:rsidP="00F214AF">
            <w:pPr>
              <w:spacing w:before="120" w:after="120" w:line="259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0F0F">
              <w:rPr>
                <w:rFonts w:ascii="Times New Roman" w:hAnsi="Times New Roman"/>
                <w:sz w:val="24"/>
                <w:szCs w:val="24"/>
              </w:rPr>
              <w:t>от «__</w:t>
            </w:r>
            <w:proofErr w:type="gramStart"/>
            <w:r w:rsidRPr="00A30F0F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Pr="00A30F0F">
              <w:rPr>
                <w:rFonts w:ascii="Times New Roman" w:hAnsi="Times New Roman"/>
                <w:sz w:val="24"/>
                <w:szCs w:val="24"/>
              </w:rPr>
              <w:t>___________ 20 ___г.</w:t>
            </w:r>
          </w:p>
        </w:tc>
      </w:tr>
    </w:tbl>
    <w:p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:rsidR="00B51D41" w:rsidRPr="00A30F0F" w:rsidRDefault="00B51D41" w:rsidP="00B51D41">
      <w:pPr>
        <w:rPr>
          <w:rFonts w:ascii="Times New Roman" w:hAnsi="Times New Roman"/>
          <w:sz w:val="24"/>
          <w:szCs w:val="24"/>
        </w:rPr>
      </w:pPr>
    </w:p>
    <w:p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Дополнительная профессиональная программа</w:t>
      </w:r>
    </w:p>
    <w:p w:rsidR="00B51D41" w:rsidRPr="00A30F0F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A30F0F">
        <w:rPr>
          <w:rFonts w:ascii="Times New Roman" w:hAnsi="Times New Roman"/>
          <w:b/>
          <w:sz w:val="36"/>
          <w:szCs w:val="24"/>
        </w:rPr>
        <w:t>(повышения квалификации)</w:t>
      </w:r>
    </w:p>
    <w:p w:rsidR="00B51D41" w:rsidRPr="00B51D41" w:rsidRDefault="00B51D41" w:rsidP="00B51D41">
      <w:pPr>
        <w:rPr>
          <w:rFonts w:ascii="Times New Roman" w:hAnsi="Times New Roman"/>
          <w:sz w:val="40"/>
          <w:szCs w:val="24"/>
        </w:rPr>
      </w:pPr>
    </w:p>
    <w:p w:rsidR="00B51D41" w:rsidRPr="00CA6AD1" w:rsidRDefault="00B51D41" w:rsidP="00B51D41">
      <w:pPr>
        <w:jc w:val="center"/>
        <w:rPr>
          <w:rFonts w:ascii="Times New Roman" w:hAnsi="Times New Roman"/>
          <w:b/>
          <w:sz w:val="36"/>
          <w:szCs w:val="24"/>
        </w:rPr>
      </w:pPr>
      <w:r w:rsidRPr="00CA6AD1">
        <w:rPr>
          <w:rFonts w:ascii="Times New Roman" w:hAnsi="Times New Roman"/>
          <w:b/>
          <w:sz w:val="36"/>
          <w:szCs w:val="24"/>
        </w:rPr>
        <w:t>«</w:t>
      </w:r>
      <w:r w:rsidR="005E73E5" w:rsidRPr="00CA6AD1">
        <w:rPr>
          <w:rFonts w:ascii="Times New Roman" w:hAnsi="Times New Roman"/>
          <w:b/>
          <w:sz w:val="36"/>
          <w:szCs w:val="24"/>
        </w:rPr>
        <w:t xml:space="preserve">Современные методы лучевой диагностики </w:t>
      </w:r>
      <w:r w:rsidR="00CA6AD1" w:rsidRPr="00CA6AD1">
        <w:rPr>
          <w:rFonts w:ascii="Times New Roman" w:hAnsi="Times New Roman"/>
          <w:b/>
          <w:sz w:val="36"/>
          <w:szCs w:val="24"/>
        </w:rPr>
        <w:t xml:space="preserve">(МРТ, КТ, DXA, </w:t>
      </w:r>
      <w:r w:rsidR="005E73E5" w:rsidRPr="00CA6AD1">
        <w:rPr>
          <w:rFonts w:ascii="Times New Roman" w:hAnsi="Times New Roman"/>
          <w:b/>
          <w:sz w:val="36"/>
          <w:szCs w:val="24"/>
        </w:rPr>
        <w:t>эндокринных заболеваний</w:t>
      </w:r>
      <w:r w:rsidRPr="00CA6AD1">
        <w:rPr>
          <w:rFonts w:ascii="Times New Roman" w:hAnsi="Times New Roman"/>
          <w:b/>
          <w:sz w:val="36"/>
          <w:szCs w:val="24"/>
        </w:rPr>
        <w:t>»</w:t>
      </w:r>
    </w:p>
    <w:p w:rsidR="00B51D41" w:rsidRPr="00A30F0F" w:rsidRDefault="00CA6AD1" w:rsidP="00B51D41">
      <w:pPr>
        <w:jc w:val="center"/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3</w:t>
      </w:r>
      <w:r w:rsidRPr="00661293">
        <w:rPr>
          <w:rFonts w:ascii="Times New Roman" w:hAnsi="Times New Roman"/>
          <w:sz w:val="32"/>
          <w:szCs w:val="24"/>
        </w:rPr>
        <w:t>6</w:t>
      </w:r>
      <w:r w:rsidR="00AC3F04">
        <w:rPr>
          <w:rFonts w:ascii="Times New Roman" w:hAnsi="Times New Roman"/>
          <w:sz w:val="32"/>
          <w:szCs w:val="24"/>
        </w:rPr>
        <w:t xml:space="preserve"> часов</w:t>
      </w:r>
    </w:p>
    <w:p w:rsidR="00B51D41" w:rsidRPr="00A30F0F" w:rsidRDefault="00B51D41" w:rsidP="00B51D41">
      <w:pPr>
        <w:jc w:val="center"/>
        <w:rPr>
          <w:rFonts w:ascii="Times New Roman" w:hAnsi="Times New Roman"/>
          <w:sz w:val="24"/>
          <w:szCs w:val="24"/>
        </w:rPr>
      </w:pPr>
    </w:p>
    <w:p w:rsidR="00B51D41" w:rsidRDefault="00B51D41" w:rsidP="00B51D41">
      <w:pPr>
        <w:jc w:val="right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Авторы-составители:</w:t>
      </w:r>
    </w:p>
    <w:p w:rsidR="00AC3F04" w:rsidRPr="005E73E5" w:rsidRDefault="00CA6AD1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проф., </w:t>
      </w:r>
      <w:r w:rsidR="00AC3F04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.м.н. </w:t>
      </w:r>
      <w:r w:rsidR="005E73E5">
        <w:rPr>
          <w:rFonts w:ascii="Times New Roman" w:hAnsi="Times New Roman"/>
          <w:sz w:val="24"/>
          <w:szCs w:val="24"/>
        </w:rPr>
        <w:t>Воронцов</w:t>
      </w:r>
      <w:r>
        <w:rPr>
          <w:rFonts w:ascii="Times New Roman" w:hAnsi="Times New Roman"/>
          <w:sz w:val="24"/>
          <w:szCs w:val="24"/>
        </w:rPr>
        <w:t xml:space="preserve"> А.В.</w:t>
      </w:r>
    </w:p>
    <w:p w:rsidR="00B51D41" w:rsidRPr="00A30F0F" w:rsidRDefault="00CA6AD1" w:rsidP="00B51D4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к.м.н., </w:t>
      </w:r>
      <w:r w:rsidR="005E73E5">
        <w:rPr>
          <w:rFonts w:ascii="Times New Roman" w:hAnsi="Times New Roman"/>
          <w:sz w:val="24"/>
          <w:szCs w:val="24"/>
        </w:rPr>
        <w:t>Владимирова</w:t>
      </w:r>
      <w:r>
        <w:rPr>
          <w:rFonts w:ascii="Times New Roman" w:hAnsi="Times New Roman"/>
          <w:sz w:val="24"/>
          <w:szCs w:val="24"/>
        </w:rPr>
        <w:t xml:space="preserve"> В.П.</w:t>
      </w:r>
    </w:p>
    <w:p w:rsidR="005E73E5" w:rsidRPr="00A30F0F" w:rsidRDefault="005E73E5" w:rsidP="00B51D41">
      <w:pPr>
        <w:jc w:val="right"/>
        <w:rPr>
          <w:rFonts w:ascii="Times New Roman" w:hAnsi="Times New Roman"/>
          <w:sz w:val="24"/>
          <w:szCs w:val="24"/>
        </w:rPr>
      </w:pPr>
    </w:p>
    <w:p w:rsidR="00B51D41" w:rsidRPr="00A30F0F" w:rsidRDefault="00B51D4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F0F">
        <w:rPr>
          <w:rFonts w:ascii="Times New Roman" w:hAnsi="Times New Roman"/>
          <w:sz w:val="24"/>
          <w:szCs w:val="24"/>
        </w:rPr>
        <w:t>Москва</w:t>
      </w:r>
    </w:p>
    <w:p w:rsidR="00B51D41" w:rsidRPr="00A30F0F" w:rsidRDefault="00CA6AD1" w:rsidP="00B51D4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2016</w:t>
      </w:r>
    </w:p>
    <w:p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AC3F04" w:rsidRDefault="00AC3F04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DC1736" w:rsidRDefault="00DC1736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6B7C3D" w:rsidRPr="006440C9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Всего </w:t>
      </w:r>
      <w:r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>часов –</w:t>
      </w:r>
      <w:r w:rsidR="00CA6AD1"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аудиторных </w:t>
      </w:r>
      <w:r w:rsidR="006440C9"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>3</w:t>
      </w:r>
      <w:r w:rsidR="00175B07">
        <w:rPr>
          <w:rFonts w:ascii="Times New Roman" w:eastAsia="Times New Roman" w:hAnsi="Times New Roman"/>
          <w:i/>
          <w:sz w:val="24"/>
          <w:szCs w:val="24"/>
          <w:lang w:eastAsia="zh-CN"/>
        </w:rPr>
        <w:t>0</w:t>
      </w:r>
      <w:bookmarkStart w:id="1" w:name="_GoBack"/>
      <w:bookmarkEnd w:id="1"/>
      <w:r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час.  </w:t>
      </w:r>
    </w:p>
    <w:p w:rsidR="006B7C3D" w:rsidRPr="006440C9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из них: лекций </w:t>
      </w:r>
      <w:proofErr w:type="gramStart"/>
      <w:r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="00CA6AD1"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="006440C9"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>2</w:t>
      </w:r>
      <w:proofErr w:type="gramEnd"/>
      <w:r w:rsidR="00CA6AD1"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>час.</w:t>
      </w:r>
    </w:p>
    <w:p w:rsidR="006440C9" w:rsidRPr="006440C9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         практических занятий </w:t>
      </w:r>
      <w:proofErr w:type="gramStart"/>
      <w:r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>–</w:t>
      </w:r>
      <w:r w:rsidR="00CA6AD1"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="006440C9"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>26</w:t>
      </w:r>
      <w:proofErr w:type="gramEnd"/>
      <w:r w:rsidR="00CA6AD1"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</w:t>
      </w:r>
      <w:r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>час.</w:t>
      </w:r>
    </w:p>
    <w:p w:rsidR="006B7C3D" w:rsidRPr="006440C9" w:rsidRDefault="006440C9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ab/>
        <w:t>Семинаров - 2</w:t>
      </w:r>
      <w:r w:rsidR="006B7C3D"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</w:p>
    <w:p w:rsidR="006B7C3D" w:rsidRPr="006440C9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  <w:r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>Самостоятельная работа –</w:t>
      </w:r>
      <w:r w:rsidR="00CA6AD1"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6440C9"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>6</w:t>
      </w:r>
      <w:r w:rsidR="00CA6AD1"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  </w:t>
      </w:r>
      <w:r w:rsidRPr="006440C9">
        <w:rPr>
          <w:rFonts w:ascii="Times New Roman" w:eastAsia="Times New Roman" w:hAnsi="Times New Roman"/>
          <w:i/>
          <w:sz w:val="24"/>
          <w:szCs w:val="24"/>
          <w:lang w:eastAsia="zh-CN"/>
        </w:rPr>
        <w:t>часов</w:t>
      </w:r>
    </w:p>
    <w:p w:rsidR="00311B20" w:rsidRPr="00BA3047" w:rsidRDefault="00311B20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zh-CN"/>
        </w:rPr>
      </w:pPr>
    </w:p>
    <w:p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Форма обучения: </w:t>
      </w:r>
      <w:r w:rsidR="00311B20" w:rsidRPr="00311B20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t>очная,</w:t>
      </w:r>
      <w:r w:rsidR="00311B20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="00311B20">
        <w:rPr>
          <w:rFonts w:ascii="Times New Roman" w:eastAsia="Times New Roman" w:hAnsi="Times New Roman"/>
          <w:b/>
          <w:sz w:val="24"/>
          <w:szCs w:val="24"/>
          <w:lang w:eastAsia="zh-CN"/>
        </w:rPr>
        <w:t>очно-заочная</w:t>
      </w:r>
    </w:p>
    <w:p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Режим занятий: </w:t>
      </w:r>
      <w:r w:rsidRPr="00D43512">
        <w:rPr>
          <w:rFonts w:ascii="Times New Roman" w:eastAsia="Times New Roman" w:hAnsi="Times New Roman"/>
          <w:b/>
          <w:sz w:val="24"/>
          <w:szCs w:val="24"/>
          <w:lang w:eastAsia="zh-CN"/>
        </w:rPr>
        <w:t>6 часов в день</w:t>
      </w:r>
    </w:p>
    <w:p w:rsidR="006B7C3D" w:rsidRPr="00D43512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43512">
        <w:rPr>
          <w:rFonts w:ascii="Times New Roman" w:eastAsia="Times New Roman" w:hAnsi="Times New Roman"/>
          <w:i/>
          <w:sz w:val="24"/>
          <w:szCs w:val="24"/>
          <w:lang w:eastAsia="zh-CN"/>
        </w:rPr>
        <w:t>Отчетность</w:t>
      </w:r>
      <w:r>
        <w:rPr>
          <w:rFonts w:ascii="Times New Roman" w:eastAsia="Times New Roman" w:hAnsi="Times New Roman"/>
          <w:i/>
          <w:sz w:val="24"/>
          <w:szCs w:val="24"/>
          <w:lang w:eastAsia="zh-CN"/>
        </w:rPr>
        <w:t>:</w:t>
      </w:r>
      <w:r w:rsidRPr="00D43512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экзамен</w:t>
      </w:r>
    </w:p>
    <w:p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6B7C3D" w:rsidRDefault="006B7C3D" w:rsidP="006B7C3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zh-CN"/>
        </w:rPr>
      </w:pPr>
    </w:p>
    <w:p w:rsidR="00663C5A" w:rsidRPr="00693782" w:rsidRDefault="00663C5A" w:rsidP="0034766A">
      <w:pPr>
        <w:widowControl w:val="0"/>
        <w:numPr>
          <w:ilvl w:val="0"/>
          <w:numId w:val="5"/>
        </w:numPr>
        <w:tabs>
          <w:tab w:val="left" w:pos="3875"/>
        </w:tabs>
        <w:spacing w:after="216" w:line="240" w:lineRule="exact"/>
        <w:ind w:left="356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ОБЩИЕ ПОЛОЖЕНИЯ</w:t>
      </w:r>
    </w:p>
    <w:p w:rsidR="006B7C3D" w:rsidRDefault="006B7C3D" w:rsidP="00B51D41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5D5313" w:rsidRPr="0011564A" w:rsidRDefault="0011564A" w:rsidP="00BA3047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  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</w:t>
      </w:r>
      <w:r w:rsidR="00834DA6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повышения квалификации врачей </w:t>
      </w:r>
      <w:bookmarkStart w:id="2" w:name="OLE_LINK18"/>
      <w:bookmarkStart w:id="3" w:name="OLE_LINK19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эндокринологов</w:t>
      </w:r>
      <w:r w:rsidR="0032753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E20790">
        <w:rPr>
          <w:rFonts w:ascii="Times New Roman" w:eastAsia="Times New Roman" w:hAnsi="Times New Roman"/>
          <w:sz w:val="24"/>
          <w:szCs w:val="24"/>
          <w:lang w:eastAsia="zh-CN"/>
        </w:rPr>
        <w:t>рентгенологов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bookmarkEnd w:id="2"/>
      <w:bookmarkEnd w:id="3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E20790" w:rsidRPr="0078750C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лучевой диагностики эндокринных заболеваний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» разработана сотрудниками 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ФГБУ 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>Эндокринологический научный центр</w:t>
      </w:r>
      <w:r w:rsidR="00B85A3B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AC3F04">
        <w:rPr>
          <w:rFonts w:ascii="Times New Roman" w:eastAsia="Times New Roman" w:hAnsi="Times New Roman"/>
          <w:sz w:val="24"/>
          <w:szCs w:val="24"/>
          <w:lang w:eastAsia="zh-CN"/>
        </w:rPr>
        <w:t xml:space="preserve"> МЗ РФ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в соответствии с Приказом Министерства образования и науки Российской </w:t>
      </w:r>
      <w:r w:rsidR="00DC1736" w:rsidRPr="0011564A">
        <w:rPr>
          <w:rFonts w:ascii="Times New Roman" w:eastAsia="Times New Roman" w:hAnsi="Times New Roman"/>
          <w:sz w:val="24"/>
          <w:szCs w:val="24"/>
          <w:lang w:eastAsia="zh-CN"/>
        </w:rPr>
        <w:t>Федерации от</w:t>
      </w:r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1 июля 2013 г. № 499 «</w:t>
      </w:r>
      <w:bookmarkStart w:id="4" w:name="OLE_LINK7"/>
      <w:bookmarkStart w:id="5" w:name="OLE_LINK8"/>
      <w:r w:rsidR="00834DA6" w:rsidRPr="0011564A">
        <w:rPr>
          <w:rFonts w:ascii="Times New Roman" w:eastAsia="Times New Roman" w:hAnsi="Times New Roman"/>
          <w:sz w:val="24"/>
          <w:szCs w:val="24"/>
          <w:lang w:eastAsia="zh-CN"/>
        </w:rPr>
        <w:t>Об утверждении порядка организации и осуществления образовательной деятельности по дополнительным пр</w:t>
      </w:r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офессиональным программам</w:t>
      </w:r>
      <w:bookmarkEnd w:id="4"/>
      <w:bookmarkEnd w:id="5"/>
      <w:r w:rsidR="00DC1736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П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риказом Министерства здравоохранения Российской Федерации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от 3 августа 2012 г. N 66н 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«Об утверждении порядка и сроков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совершенствования медицинскими работниками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фармацевтическими работниками профессиональных знаний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навыков путем обучения по дополнительным профессиональным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образовательным программам в образовательных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BA3047" w:rsidRPr="00BA3047">
        <w:rPr>
          <w:rFonts w:ascii="Times New Roman" w:eastAsia="Times New Roman" w:hAnsi="Times New Roman"/>
          <w:sz w:val="24"/>
          <w:szCs w:val="24"/>
          <w:lang w:eastAsia="zh-CN"/>
        </w:rPr>
        <w:t>и научных организациях</w:t>
      </w:r>
      <w:r w:rsidR="00BA3047">
        <w:rPr>
          <w:rFonts w:ascii="Times New Roman" w:eastAsia="Times New Roman" w:hAnsi="Times New Roman"/>
          <w:sz w:val="24"/>
          <w:szCs w:val="24"/>
          <w:lang w:eastAsia="zh-CN"/>
        </w:rPr>
        <w:t>».</w:t>
      </w:r>
    </w:p>
    <w:p w:rsidR="005D5313" w:rsidRPr="0011564A" w:rsidRDefault="005D5313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5313" w:rsidRPr="0011564A" w:rsidRDefault="0011564A" w:rsidP="0011564A">
      <w:pPr>
        <w:overflowPunct w:val="0"/>
        <w:autoSpaceDE w:val="0"/>
        <w:autoSpaceDN w:val="0"/>
        <w:adjustRightInd w:val="0"/>
        <w:spacing w:after="0" w:line="240" w:lineRule="auto"/>
        <w:ind w:left="-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>Дополнительная профессиональная образовательная программа повышения квалификации врачей «</w:t>
      </w:r>
      <w:r w:rsidR="00E20790" w:rsidRPr="0078750C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лучевой диагностики эндокринных заболеваний</w:t>
      </w:r>
      <w:r w:rsidR="005D5313"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5D5313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является учебно-методическим нормативным документом, регламентирующим содержание, организационно-методические формы и трудоемкость обучения.</w:t>
      </w:r>
    </w:p>
    <w:p w:rsidR="0011564A" w:rsidRDefault="0011564A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11564A" w:rsidRDefault="005D5313" w:rsidP="00DC1736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Актуальность 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программы </w:t>
      </w:r>
      <w:bookmarkStart w:id="6" w:name="OLE_LINK13"/>
      <w:bookmarkStart w:id="7" w:name="OLE_LINK14"/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E20790" w:rsidRPr="0078750C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лучевой диагностики эндокринных заболеваний</w:t>
      </w:r>
      <w:r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E20790">
        <w:rPr>
          <w:rFonts w:ascii="Times New Roman" w:eastAsia="Times New Roman" w:hAnsi="Times New Roman"/>
          <w:b/>
          <w:sz w:val="24"/>
          <w:szCs w:val="24"/>
          <w:lang w:eastAsia="zh-CN"/>
        </w:rPr>
        <w:t>.</w:t>
      </w:r>
    </w:p>
    <w:bookmarkEnd w:id="6"/>
    <w:bookmarkEnd w:id="7"/>
    <w:p w:rsidR="004D625C" w:rsidRPr="00884BE4" w:rsidRDefault="00884BE4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Совершенствование методов лучевой диагностики дало возможность выявления структурных изменений эндокринных желез на самых ранних этапах развития заболеваний, а также точной оценки изменений, происходящих на фоне лечения. Знание возможностей МРТ, МСКТ, денситометрии и рентгенологического исследования в диагностике эндокринных заболеваний позволит врачу-эндокринологу </w:t>
      </w:r>
      <w:r w:rsidR="00F64E4D">
        <w:rPr>
          <w:rFonts w:ascii="Times New Roman" w:eastAsia="Times New Roman" w:hAnsi="Times New Roman"/>
          <w:sz w:val="24"/>
          <w:szCs w:val="24"/>
          <w:lang w:eastAsia="zh-CN"/>
        </w:rPr>
        <w:t>более полно использовать имеющиеся технические возможности и квалифицированно оценивать результаты проведенных исследований, а врачу-рентгенологу – использовать наиболее информативные диагностические алгоритмы и анализировать полученные данные с использованием современных подходов и методов.</w:t>
      </w:r>
    </w:p>
    <w:p w:rsidR="006B7C3D" w:rsidRDefault="006B7C3D" w:rsidP="00CC31AD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Целью дополнительной профессиональной образовательной программы 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«</w:t>
      </w:r>
      <w:r w:rsidR="00F64E4D" w:rsidRPr="0078750C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лучевой диагностики эндокринных заболеваний</w:t>
      </w:r>
      <w:r w:rsidR="00CC31AD" w:rsidRPr="001470FA">
        <w:rPr>
          <w:rFonts w:ascii="Times New Roman" w:eastAsia="Times New Roman" w:hAnsi="Times New Roman"/>
          <w:b/>
          <w:sz w:val="24"/>
          <w:szCs w:val="24"/>
          <w:lang w:eastAsia="zh-CN"/>
        </w:rPr>
        <w:t>»</w:t>
      </w:r>
      <w:r w:rsidR="00CC31AD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ru-RU"/>
        </w:rPr>
        <w:t>является совершенствование теоретически</w:t>
      </w:r>
      <w:r w:rsidR="00CC31AD">
        <w:rPr>
          <w:rFonts w:ascii="Times New Roman" w:eastAsia="Times New Roman" w:hAnsi="Times New Roman"/>
          <w:sz w:val="24"/>
          <w:szCs w:val="24"/>
          <w:lang w:eastAsia="ru-RU"/>
        </w:rPr>
        <w:t xml:space="preserve">х знаний и практических навыков 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="00E20790">
        <w:rPr>
          <w:rFonts w:ascii="Times New Roman" w:eastAsia="Times New Roman" w:hAnsi="Times New Roman"/>
          <w:sz w:val="24"/>
          <w:szCs w:val="24"/>
          <w:lang w:eastAsia="ru-RU"/>
        </w:rPr>
        <w:t>лучевой диагностики</w:t>
      </w:r>
      <w:r w:rsidR="00297DD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0EA8" w:rsidRPr="00650EA8">
        <w:rPr>
          <w:rFonts w:ascii="Times New Roman" w:eastAsia="Times New Roman" w:hAnsi="Times New Roman"/>
          <w:sz w:val="24"/>
          <w:szCs w:val="24"/>
          <w:lang w:eastAsia="ru-RU"/>
        </w:rPr>
        <w:t>и повышение профессионального уровня в рамках имеющейся квалификации.</w:t>
      </w:r>
    </w:p>
    <w:p w:rsidR="00650EA8" w:rsidRPr="0011564A" w:rsidRDefault="00650EA8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E91211" w:rsidRPr="0011564A" w:rsidRDefault="006B7C3D" w:rsidP="00CC31A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>Структура дополнительной профессиональной образовательной программы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повышения </w:t>
      </w:r>
      <w:r w:rsidR="004C77FF" w:rsidRPr="0011564A">
        <w:rPr>
          <w:rFonts w:ascii="Times New Roman" w:eastAsia="Times New Roman" w:hAnsi="Times New Roman"/>
          <w:sz w:val="24"/>
          <w:szCs w:val="24"/>
          <w:lang w:eastAsia="zh-CN"/>
        </w:rPr>
        <w:t>квалификации врачей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по теме</w:t>
      </w:r>
      <w:r w:rsidRPr="0011564A">
        <w:rPr>
          <w:rFonts w:ascii="Times New Roman" w:eastAsia="Times New Roman" w:hAnsi="Times New Roman"/>
          <w:i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F64E4D" w:rsidRPr="0078750C">
        <w:rPr>
          <w:rFonts w:ascii="Times New Roman" w:eastAsia="Times New Roman" w:hAnsi="Times New Roman"/>
          <w:sz w:val="24"/>
          <w:szCs w:val="24"/>
          <w:lang w:eastAsia="zh-CN"/>
        </w:rPr>
        <w:t xml:space="preserve">Современные методы лучевой диагностики эндокринных </w:t>
      </w:r>
      <w:r w:rsidR="00F64E4D" w:rsidRPr="0078750C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заболеваний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Pr="0011564A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  <w:r w:rsidRPr="006F2E62">
        <w:rPr>
          <w:rFonts w:ascii="Times New Roman" w:eastAsia="Times New Roman" w:hAnsi="Times New Roman"/>
          <w:sz w:val="24"/>
          <w:szCs w:val="24"/>
          <w:lang w:eastAsia="zh-CN"/>
        </w:rPr>
        <w:t>состоит из требований к результатам освоения программы, требований к итоговой аттестации, учебно-тематического плана, календарного учебного графика, содержания программы, условий обеспечения реализации программы: учебно-методического, материально-технического.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Содержание программы охватывает </w:t>
      </w:r>
      <w:r w:rsidR="00F64E4D">
        <w:rPr>
          <w:rFonts w:ascii="Times New Roman" w:eastAsia="Times New Roman" w:hAnsi="Times New Roman"/>
          <w:sz w:val="24"/>
          <w:szCs w:val="24"/>
          <w:lang w:eastAsia="zh-CN"/>
        </w:rPr>
        <w:t>теоретические знания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и пр</w:t>
      </w:r>
      <w:r w:rsidR="00F64E4D">
        <w:rPr>
          <w:rFonts w:ascii="Times New Roman" w:eastAsia="Times New Roman" w:hAnsi="Times New Roman"/>
          <w:sz w:val="24"/>
          <w:szCs w:val="24"/>
          <w:lang w:eastAsia="zh-CN"/>
        </w:rPr>
        <w:t>актические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64E4D">
        <w:rPr>
          <w:rFonts w:ascii="Times New Roman" w:eastAsia="Times New Roman" w:hAnsi="Times New Roman"/>
          <w:sz w:val="24"/>
          <w:szCs w:val="24"/>
          <w:lang w:eastAsia="zh-CN"/>
        </w:rPr>
        <w:t>навыки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, необходимых врачу</w:t>
      </w:r>
      <w:r w:rsidR="00F64E4D">
        <w:rPr>
          <w:rFonts w:ascii="Times New Roman" w:eastAsia="Times New Roman" w:hAnsi="Times New Roman"/>
          <w:sz w:val="24"/>
          <w:szCs w:val="24"/>
          <w:lang w:eastAsia="zh-CN"/>
        </w:rPr>
        <w:t>-рентгенологу для проведения самостоятельных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="00F64E4D">
        <w:rPr>
          <w:rFonts w:ascii="Times New Roman" w:eastAsia="Times New Roman" w:hAnsi="Times New Roman"/>
          <w:sz w:val="24"/>
          <w:szCs w:val="24"/>
          <w:lang w:eastAsia="zh-CN"/>
        </w:rPr>
        <w:t>диагности</w:t>
      </w:r>
      <w:r w:rsidR="0009215D">
        <w:rPr>
          <w:rFonts w:ascii="Times New Roman" w:eastAsia="Times New Roman" w:hAnsi="Times New Roman"/>
          <w:sz w:val="24"/>
          <w:szCs w:val="24"/>
          <w:lang w:eastAsia="zh-CN"/>
        </w:rPr>
        <w:t>ческих манипуляций и анализа результатов исследований, а врачу-эндокринологу – для адекватного назначения диагностических процедур и оценки их результатов совместно со специалистами лучевой диагностики.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650EA8" w:rsidRDefault="00650EA8" w:rsidP="00650EA8">
      <w:pPr>
        <w:tabs>
          <w:tab w:val="left" w:pos="5225"/>
        </w:tabs>
        <w:spacing w:after="0" w:line="274" w:lineRule="exact"/>
        <w:ind w:firstLine="780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В программу включены планируемые результаты обучения. Планируемые результаты обучения направлены на совершенствование профессиональных компетенций </w:t>
      </w:r>
      <w:r w:rsidR="00CC31AD">
        <w:rPr>
          <w:rFonts w:ascii="Times New Roman" w:hAnsi="Times New Roman"/>
          <w:color w:val="000000"/>
          <w:sz w:val="24"/>
          <w:szCs w:val="24"/>
          <w:lang w:eastAsia="ru-RU" w:bidi="ru-RU"/>
        </w:rPr>
        <w:t>врача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, его профессиональных знаний, умений, навыков. </w:t>
      </w:r>
    </w:p>
    <w:p w:rsidR="00E91211" w:rsidRPr="0011564A" w:rsidRDefault="00E91211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Содержание рабочих программ дисциплин (модулей)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представлено как си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стематизированный перечен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ь наименований тем, элементов и других структурных единиц модулям программы.</w:t>
      </w:r>
    </w:p>
    <w:p w:rsidR="002D3906" w:rsidRPr="0011564A" w:rsidRDefault="006B7C3D" w:rsidP="0011564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структуру дополнительной профессиональной образовательной программы повышения квалификации врачей 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по теме 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09215D" w:rsidRPr="0078750C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лучевой диагностики эндокринных заболеваний</w:t>
      </w:r>
      <w:r w:rsidR="004C77FF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4C77FF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включен перечень основной и дополнительной литературы, законодательных и нормативно-правовых документов.</w:t>
      </w:r>
    </w:p>
    <w:p w:rsidR="002D3906" w:rsidRPr="0011564A" w:rsidRDefault="001470FA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Учебный план определяет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состав изучаемых дисциплин с указанием их объема, устанавливает формы организации учебного проц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есса и их соотношение (лекции, 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>практические занятия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и др.</w:t>
      </w:r>
      <w:r w:rsidR="002D3906"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). </w:t>
      </w:r>
    </w:p>
    <w:p w:rsidR="002D3906" w:rsidRPr="0011564A" w:rsidRDefault="002D3906" w:rsidP="004C77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2D3906" w:rsidRDefault="002D3906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В процессе </w:t>
      </w:r>
      <w:r w:rsidR="001470FA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врача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(ПК) обязательным является определение базисных занятий, </w:t>
      </w:r>
      <w:r w:rsidR="001470FA" w:rsidRPr="0011564A">
        <w:rPr>
          <w:rFonts w:ascii="Times New Roman" w:eastAsia="Times New Roman" w:hAnsi="Times New Roman"/>
          <w:sz w:val="24"/>
          <w:szCs w:val="24"/>
          <w:lang w:eastAsia="zh-CN"/>
        </w:rPr>
        <w:t>умений и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навыков слушателей перед началом обучения (входной контроль). Текущий контроль знаний осуществляется в процессе изучения учебной темы. По окончании изучения каждого модуля проводится промежуточный (рубежный) контроль. При этом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могут использоваться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 xml:space="preserve"> различные формы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 xml:space="preserve"> контроля: </w:t>
      </w:r>
      <w:r w:rsidRPr="0011564A">
        <w:rPr>
          <w:rFonts w:ascii="Times New Roman" w:eastAsia="Times New Roman" w:hAnsi="Times New Roman"/>
          <w:sz w:val="24"/>
          <w:szCs w:val="24"/>
          <w:lang w:eastAsia="zh-CN"/>
        </w:rPr>
        <w:t>решение ситуационных задач, тестовый контроль, защи</w:t>
      </w:r>
      <w:r w:rsidR="00CC31AD">
        <w:rPr>
          <w:rFonts w:ascii="Times New Roman" w:eastAsia="Times New Roman" w:hAnsi="Times New Roman"/>
          <w:sz w:val="24"/>
          <w:szCs w:val="24"/>
          <w:lang w:eastAsia="zh-CN"/>
        </w:rPr>
        <w:t>та квалификационных работ и др.</w:t>
      </w:r>
    </w:p>
    <w:p w:rsidR="00CC31AD" w:rsidRPr="0011564A" w:rsidRDefault="00CC31AD" w:rsidP="00CC31A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C31AD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CC31AD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Организационно-педагогические условия реализации программы.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</w:p>
    <w:p w:rsidR="00650EA8" w:rsidRDefault="00650EA8" w:rsidP="001470FA">
      <w:pPr>
        <w:spacing w:after="0" w:line="274" w:lineRule="exact"/>
        <w:jc w:val="both"/>
        <w:rPr>
          <w:rFonts w:ascii="Times New Roman" w:hAnsi="Times New Roman"/>
          <w:color w:val="000000"/>
          <w:sz w:val="24"/>
          <w:szCs w:val="24"/>
          <w:lang w:eastAsia="ru-RU" w:bidi="ru-RU"/>
        </w:rPr>
      </w:pP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Условия реализации дополнительной профессиональной программы повышения квалификации по теме 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="0009215D" w:rsidRPr="0078750C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лучевой диагностики эндокринных заболеваний</w:t>
      </w:r>
      <w:r w:rsidR="009C5F82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9C5F82" w:rsidRPr="004C77FF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30F0F">
        <w:rPr>
          <w:rFonts w:ascii="Times New Roman" w:hAnsi="Times New Roman"/>
          <w:color w:val="000000"/>
          <w:sz w:val="24"/>
          <w:szCs w:val="24"/>
          <w:lang w:eastAsia="ru-RU" w:bidi="ru-RU"/>
        </w:rPr>
        <w:t>включают:</w:t>
      </w:r>
    </w:p>
    <w:p w:rsidR="00E921CC" w:rsidRPr="00A30F0F" w:rsidRDefault="00E921CC" w:rsidP="00E921CC">
      <w:pPr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</w:p>
    <w:p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7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документацию и материалы по всем разделам (модулям) специальности;</w:t>
      </w:r>
    </w:p>
    <w:p w:rsidR="009C5F82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учебно-методическую литературу для внеаудиторной работы обучающихся;</w:t>
      </w:r>
    </w:p>
    <w:p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22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материально-технические базы, обеспечивающие организацию всех видов дисциплинарной подготовки:</w:t>
      </w:r>
    </w:p>
    <w:p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у</w:t>
      </w:r>
      <w:r w:rsidR="00650EA8" w:rsidRPr="009C5F82">
        <w:rPr>
          <w:color w:val="000000"/>
          <w:lang w:eastAsia="ru-RU" w:bidi="ru-RU"/>
        </w:rPr>
        <w:t>чебные аудитории, оснащенные материалами и оборудованием для проведения учебного процесса;</w:t>
      </w:r>
    </w:p>
    <w:p w:rsidR="00650EA8" w:rsidRPr="009C5F82" w:rsidRDefault="00E921CC" w:rsidP="0034766A">
      <w:pPr>
        <w:pStyle w:val="af6"/>
        <w:numPr>
          <w:ilvl w:val="2"/>
          <w:numId w:val="4"/>
        </w:numPr>
        <w:spacing w:line="274" w:lineRule="exact"/>
      </w:pPr>
      <w:r>
        <w:rPr>
          <w:color w:val="000000"/>
          <w:lang w:eastAsia="ru-RU" w:bidi="ru-RU"/>
        </w:rPr>
        <w:t>клиническую базу.</w:t>
      </w:r>
    </w:p>
    <w:p w:rsidR="00650EA8" w:rsidRPr="009C5F82" w:rsidRDefault="00650EA8" w:rsidP="0034766A">
      <w:pPr>
        <w:pStyle w:val="af6"/>
        <w:numPr>
          <w:ilvl w:val="0"/>
          <w:numId w:val="3"/>
        </w:numPr>
        <w:tabs>
          <w:tab w:val="left" w:pos="318"/>
        </w:tabs>
        <w:spacing w:line="274" w:lineRule="exact"/>
        <w:jc w:val="both"/>
      </w:pPr>
      <w:r w:rsidRPr="009C5F82">
        <w:rPr>
          <w:color w:val="000000"/>
          <w:lang w:eastAsia="ru-RU" w:bidi="ru-RU"/>
        </w:rPr>
        <w:t>кадровое обеспечение реализации программы соответствует требованиям штатного расписания кафедры;</w:t>
      </w:r>
    </w:p>
    <w:p w:rsidR="002D3906" w:rsidRPr="0011564A" w:rsidRDefault="002D3906" w:rsidP="0011564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B7C3D" w:rsidRPr="00D43512" w:rsidRDefault="006B7C3D" w:rsidP="0011564A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63C5A" w:rsidRPr="002827B1" w:rsidRDefault="00663C5A" w:rsidP="0034766A">
      <w:pPr>
        <w:widowControl w:val="0"/>
        <w:numPr>
          <w:ilvl w:val="0"/>
          <w:numId w:val="5"/>
        </w:numPr>
        <w:tabs>
          <w:tab w:val="left" w:pos="2957"/>
        </w:tabs>
        <w:spacing w:after="209" w:line="240" w:lineRule="exact"/>
        <w:ind w:left="2620"/>
        <w:jc w:val="both"/>
        <w:rPr>
          <w:rFonts w:ascii="Times New Roman" w:hAnsi="Times New Roman"/>
          <w:sz w:val="24"/>
          <w:szCs w:val="24"/>
        </w:rPr>
      </w:pPr>
      <w:r w:rsidRPr="00693782">
        <w:rPr>
          <w:rFonts w:ascii="Times New Roman" w:hAnsi="Times New Roman"/>
          <w:color w:val="000000"/>
          <w:sz w:val="24"/>
          <w:szCs w:val="24"/>
          <w:lang w:eastAsia="ru-RU" w:bidi="ru-RU"/>
        </w:rPr>
        <w:t>ПЛАНИРУЕМЫЕ РЕЗУЛЬТАТЫ ОБУЧЕНИЯ</w:t>
      </w:r>
    </w:p>
    <w:p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t>Требования к квалификации:</w:t>
      </w:r>
      <w:r w:rsidRPr="002827B1">
        <w:rPr>
          <w:rFonts w:ascii="Times New Roman" w:hAnsi="Times New Roman"/>
          <w:sz w:val="24"/>
          <w:szCs w:val="24"/>
        </w:rPr>
        <w:t xml:space="preserve"> высшее образование - специалист по одной из специальностей: «Лечебное дело»</w:t>
      </w:r>
      <w:r w:rsidR="00F82AF7">
        <w:rPr>
          <w:rFonts w:ascii="Times New Roman" w:hAnsi="Times New Roman"/>
          <w:sz w:val="24"/>
          <w:szCs w:val="24"/>
        </w:rPr>
        <w:t>, наличие действующего сертификата по одной из специальностей «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Эндокринология», «</w:t>
      </w:r>
      <w:r w:rsidR="0009215D">
        <w:rPr>
          <w:rFonts w:ascii="Times New Roman" w:eastAsia="Times New Roman" w:hAnsi="Times New Roman"/>
          <w:sz w:val="24"/>
          <w:szCs w:val="24"/>
          <w:lang w:eastAsia="zh-CN"/>
        </w:rPr>
        <w:t>Рентгенология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«Общая врачебная практика»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="00F82AF7">
        <w:rPr>
          <w:rFonts w:ascii="Times New Roman" w:eastAsia="Times New Roman" w:hAnsi="Times New Roman"/>
          <w:sz w:val="24"/>
          <w:szCs w:val="24"/>
          <w:lang w:eastAsia="zh-CN"/>
        </w:rPr>
        <w:t>«Т</w:t>
      </w:r>
      <w:r w:rsidR="00F82AF7" w:rsidRPr="00C73C1E">
        <w:rPr>
          <w:rFonts w:ascii="Times New Roman" w:eastAsia="Times New Roman" w:hAnsi="Times New Roman"/>
          <w:sz w:val="24"/>
          <w:szCs w:val="24"/>
          <w:lang w:eastAsia="zh-CN"/>
        </w:rPr>
        <w:t>е</w:t>
      </w:r>
      <w:r w:rsidR="0009215D">
        <w:rPr>
          <w:rFonts w:ascii="Times New Roman" w:eastAsia="Times New Roman" w:hAnsi="Times New Roman"/>
          <w:sz w:val="24"/>
          <w:szCs w:val="24"/>
          <w:lang w:eastAsia="zh-CN"/>
        </w:rPr>
        <w:t>рапия»</w:t>
      </w:r>
      <w:r w:rsidRPr="002827B1">
        <w:rPr>
          <w:rFonts w:ascii="Times New Roman" w:hAnsi="Times New Roman"/>
          <w:sz w:val="24"/>
          <w:szCs w:val="24"/>
        </w:rPr>
        <w:t>.</w:t>
      </w:r>
    </w:p>
    <w:p w:rsidR="002827B1" w:rsidRPr="002827B1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2827B1">
        <w:rPr>
          <w:rFonts w:ascii="Times New Roman" w:hAnsi="Times New Roman"/>
          <w:b/>
          <w:sz w:val="24"/>
          <w:szCs w:val="24"/>
        </w:rPr>
        <w:lastRenderedPageBreak/>
        <w:t>Характеристика профессиональных компетенций, подлежащих совершенствованию в результате освоения дополнительной профессиональной программы повышения квалификации врачей по теме «</w:t>
      </w:r>
      <w:r w:rsidR="0009215D" w:rsidRPr="0078750C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лучевой диагностики эндокринных заболеваний</w:t>
      </w:r>
      <w:r w:rsidRPr="002827B1">
        <w:rPr>
          <w:rFonts w:ascii="Times New Roman" w:hAnsi="Times New Roman"/>
          <w:b/>
          <w:sz w:val="24"/>
          <w:szCs w:val="24"/>
        </w:rPr>
        <w:t>».</w:t>
      </w:r>
    </w:p>
    <w:p w:rsidR="002827B1" w:rsidRPr="00693782" w:rsidRDefault="002827B1" w:rsidP="002827B1">
      <w:pPr>
        <w:widowControl w:val="0"/>
        <w:tabs>
          <w:tab w:val="left" w:pos="0"/>
        </w:tabs>
        <w:spacing w:after="209" w:line="240" w:lineRule="exact"/>
        <w:jc w:val="both"/>
        <w:rPr>
          <w:rFonts w:ascii="Times New Roman" w:hAnsi="Times New Roman"/>
          <w:sz w:val="24"/>
          <w:szCs w:val="24"/>
        </w:rPr>
      </w:pPr>
      <w:r w:rsidRPr="002827B1">
        <w:rPr>
          <w:rFonts w:ascii="Times New Roman" w:hAnsi="Times New Roman"/>
          <w:sz w:val="24"/>
          <w:szCs w:val="24"/>
        </w:rPr>
        <w:t>У обучающегося совершенствуются следующие общепрофессиональные компетенции (далее - ОПК):</w:t>
      </w:r>
    </w:p>
    <w:p w:rsidR="00663C5A" w:rsidRPr="00071C56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line="278" w:lineRule="exact"/>
        <w:jc w:val="both"/>
      </w:pPr>
      <w:r w:rsidRPr="00071C56">
        <w:rPr>
          <w:color w:val="000000"/>
          <w:lang w:eastAsia="ru-RU" w:bidi="ru-RU"/>
        </w:rPr>
        <w:t>способность и готовность использовать нормативную документацию, принятую в сфере охраны здоровья (законодательство Российской Федерации, технические регламенты, международные и национальные стандарты, приказы, рекомендации, международную систему единиц (далее - СИ), действующие международные классификации), а также документацию для оценки качества и эффективности работы медицинских организаций (ОПК-1);</w:t>
      </w:r>
    </w:p>
    <w:p w:rsidR="00663C5A" w:rsidRPr="00071C56" w:rsidRDefault="00663C5A" w:rsidP="0034766A">
      <w:pPr>
        <w:pStyle w:val="af6"/>
        <w:widowControl w:val="0"/>
        <w:numPr>
          <w:ilvl w:val="0"/>
          <w:numId w:val="8"/>
        </w:numPr>
        <w:tabs>
          <w:tab w:val="left" w:pos="1223"/>
        </w:tabs>
        <w:spacing w:after="149" w:line="278" w:lineRule="exact"/>
        <w:jc w:val="both"/>
      </w:pPr>
      <w:r w:rsidRPr="00071C56">
        <w:rPr>
          <w:color w:val="000000"/>
          <w:lang w:eastAsia="ru-RU" w:bidi="ru-RU"/>
        </w:rPr>
        <w:t>способность и готовность формировать у пациентов и членов их семей мотивацию, направленную на сохранение и укрепление своего здоровья и здоровья окружающих (ОПК-2).</w:t>
      </w:r>
    </w:p>
    <w:p w:rsidR="00663C5A" w:rsidRPr="00071C56" w:rsidRDefault="00663C5A" w:rsidP="00663C5A">
      <w:pPr>
        <w:spacing w:after="0" w:line="317" w:lineRule="exact"/>
        <w:ind w:left="520" w:firstLine="740"/>
        <w:jc w:val="both"/>
        <w:rPr>
          <w:rFonts w:ascii="Times New Roman" w:hAnsi="Times New Roman"/>
          <w:sz w:val="24"/>
          <w:szCs w:val="24"/>
        </w:rPr>
      </w:pPr>
      <w:r w:rsidRPr="00071C56">
        <w:rPr>
          <w:rFonts w:ascii="Times New Roman" w:hAnsi="Times New Roman"/>
          <w:color w:val="000000"/>
          <w:sz w:val="24"/>
          <w:szCs w:val="24"/>
          <w:lang w:eastAsia="ru-RU" w:bidi="ru-RU"/>
        </w:rPr>
        <w:t>У обучающегося совершенствуются следующие профессиональные компетенции (далее - ПК):</w:t>
      </w:r>
    </w:p>
    <w:p w:rsidR="00663C5A" w:rsidRPr="00071C56" w:rsidRDefault="00663C5A" w:rsidP="00A93C79">
      <w:pPr>
        <w:spacing w:before="120" w:after="120" w:line="240" w:lineRule="auto"/>
        <w:ind w:left="520" w:firstLine="740"/>
        <w:jc w:val="both"/>
        <w:rPr>
          <w:rFonts w:ascii="Times New Roman" w:hAnsi="Times New Roman"/>
          <w:b/>
          <w:sz w:val="24"/>
          <w:szCs w:val="24"/>
        </w:rPr>
      </w:pPr>
      <w:r w:rsidRPr="00071C56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>в диагностической деятельности:</w:t>
      </w:r>
    </w:p>
    <w:p w:rsidR="00EE4D7D" w:rsidRPr="00071C56" w:rsidRDefault="00663C5A" w:rsidP="0034766A">
      <w:pPr>
        <w:widowControl w:val="0"/>
        <w:numPr>
          <w:ilvl w:val="0"/>
          <w:numId w:val="7"/>
        </w:numPr>
        <w:tabs>
          <w:tab w:val="left" w:pos="1223"/>
        </w:tabs>
        <w:spacing w:before="120" w:after="120" w:line="240" w:lineRule="auto"/>
        <w:ind w:left="1260" w:hanging="360"/>
        <w:jc w:val="both"/>
        <w:rPr>
          <w:rFonts w:ascii="Times New Roman" w:hAnsi="Times New Roman"/>
          <w:sz w:val="24"/>
          <w:szCs w:val="24"/>
        </w:rPr>
      </w:pPr>
      <w:r w:rsidRPr="00071C56">
        <w:rPr>
          <w:rFonts w:ascii="Times New Roman" w:hAnsi="Times New Roman"/>
          <w:color w:val="000000"/>
          <w:sz w:val="24"/>
          <w:szCs w:val="24"/>
          <w:lang w:eastAsia="ru-RU" w:bidi="ru-RU"/>
        </w:rPr>
        <w:t>способность</w:t>
      </w:r>
      <w:r w:rsidR="00071C56" w:rsidRPr="00071C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врача-рентгенолога</w:t>
      </w:r>
      <w:r w:rsidRPr="00071C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к </w:t>
      </w:r>
      <w:r w:rsidR="00071C56" w:rsidRPr="00071C56">
        <w:rPr>
          <w:rFonts w:ascii="Times New Roman" w:hAnsi="Times New Roman"/>
          <w:color w:val="000000"/>
          <w:sz w:val="24"/>
          <w:szCs w:val="24"/>
          <w:lang w:eastAsia="ru-RU" w:bidi="ru-RU"/>
        </w:rPr>
        <w:t>проведению</w:t>
      </w:r>
      <w:r w:rsidRPr="00071C56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</w:t>
      </w:r>
      <w:r w:rsidR="00071C56" w:rsidRPr="00071C56">
        <w:rPr>
          <w:rFonts w:ascii="Times New Roman" w:hAnsi="Times New Roman"/>
          <w:color w:val="000000"/>
          <w:sz w:val="24"/>
          <w:szCs w:val="24"/>
          <w:lang w:eastAsia="ru-RU" w:bidi="ru-RU"/>
        </w:rPr>
        <w:t>диагностических процедур (МРТ, КТ, денситометрии,) у пациентов эндокринной патологией</w:t>
      </w:r>
    </w:p>
    <w:p w:rsidR="00A93C79" w:rsidRPr="00B83271" w:rsidRDefault="00663C5A" w:rsidP="000F52AB">
      <w:pPr>
        <w:pStyle w:val="af6"/>
        <w:numPr>
          <w:ilvl w:val="0"/>
          <w:numId w:val="9"/>
        </w:numPr>
        <w:spacing w:before="120" w:line="240" w:lineRule="exact"/>
        <w:ind w:left="556" w:firstLine="295"/>
        <w:jc w:val="both"/>
        <w:rPr>
          <w:i/>
          <w:color w:val="000000"/>
          <w:lang w:eastAsia="ru-RU" w:bidi="ru-RU"/>
        </w:rPr>
      </w:pPr>
      <w:r w:rsidRPr="00B83271">
        <w:rPr>
          <w:color w:val="000000"/>
          <w:lang w:eastAsia="ru-RU" w:bidi="ru-RU"/>
        </w:rPr>
        <w:t xml:space="preserve">способность и готовность анализировать </w:t>
      </w:r>
      <w:r w:rsidR="004B65A2" w:rsidRPr="00B83271">
        <w:rPr>
          <w:color w:val="000000"/>
          <w:lang w:eastAsia="ru-RU" w:bidi="ru-RU"/>
        </w:rPr>
        <w:t xml:space="preserve">результаты исследований </w:t>
      </w:r>
      <w:r w:rsidR="002657C7" w:rsidRPr="00B83271">
        <w:rPr>
          <w:color w:val="000000"/>
          <w:lang w:eastAsia="ru-RU" w:bidi="ru-RU"/>
        </w:rPr>
        <w:t>лучевой диагностики</w:t>
      </w:r>
      <w:r w:rsidR="004B65A2" w:rsidRPr="00B83271">
        <w:rPr>
          <w:color w:val="000000"/>
          <w:lang w:eastAsia="ru-RU" w:bidi="ru-RU"/>
        </w:rPr>
        <w:t xml:space="preserve"> у </w:t>
      </w:r>
      <w:r w:rsidR="00B83271" w:rsidRPr="00B83271">
        <w:rPr>
          <w:color w:val="000000"/>
          <w:lang w:eastAsia="ru-RU" w:bidi="ru-RU"/>
        </w:rPr>
        <w:t>пациентов с эндокринной патологией</w:t>
      </w:r>
      <w:r w:rsidR="00B83271">
        <w:rPr>
          <w:color w:val="000000"/>
          <w:lang w:eastAsia="ru-RU" w:bidi="ru-RU"/>
        </w:rPr>
        <w:t>.</w:t>
      </w:r>
    </w:p>
    <w:p w:rsidR="00B83271" w:rsidRPr="00B83271" w:rsidRDefault="00B83271" w:rsidP="00B83271">
      <w:pPr>
        <w:spacing w:before="120" w:line="240" w:lineRule="exact"/>
        <w:ind w:left="196"/>
        <w:jc w:val="both"/>
        <w:rPr>
          <w:i/>
          <w:color w:val="000000"/>
          <w:lang w:eastAsia="ru-RU" w:bidi="ru-RU"/>
        </w:rPr>
      </w:pPr>
    </w:p>
    <w:p w:rsidR="00663C5A" w:rsidRPr="002657C7" w:rsidRDefault="00663C5A" w:rsidP="00855F7A">
      <w:pPr>
        <w:spacing w:after="0" w:line="283" w:lineRule="exact"/>
        <w:ind w:left="1134" w:right="20"/>
        <w:rPr>
          <w:rFonts w:ascii="Times New Roman" w:hAnsi="Times New Roman"/>
          <w:sz w:val="24"/>
          <w:szCs w:val="24"/>
        </w:rPr>
      </w:pPr>
      <w:r w:rsidRPr="002657C7">
        <w:rPr>
          <w:rFonts w:ascii="Times New Roman" w:hAnsi="Times New Roman"/>
          <w:color w:val="000000"/>
          <w:sz w:val="24"/>
          <w:szCs w:val="24"/>
          <w:lang w:eastAsia="ru-RU" w:bidi="ru-RU"/>
        </w:rPr>
        <w:t>Перечень знаний, умений</w:t>
      </w:r>
    </w:p>
    <w:p w:rsidR="00663C5A" w:rsidRPr="002657C7" w:rsidRDefault="00663C5A" w:rsidP="00663C5A">
      <w:pPr>
        <w:spacing w:after="0" w:line="283" w:lineRule="exact"/>
        <w:ind w:left="780"/>
        <w:rPr>
          <w:rFonts w:ascii="Times New Roman" w:hAnsi="Times New Roman"/>
          <w:sz w:val="24"/>
          <w:szCs w:val="24"/>
        </w:rPr>
      </w:pPr>
      <w:r w:rsidRPr="002657C7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должен </w:t>
      </w:r>
      <w:r w:rsidRPr="00B83271">
        <w:rPr>
          <w:rFonts w:ascii="Times New Roman" w:hAnsi="Times New Roman"/>
          <w:color w:val="000000"/>
          <w:sz w:val="24"/>
          <w:szCs w:val="24"/>
          <w:lang w:eastAsia="ru-RU" w:bidi="ru-RU"/>
        </w:rPr>
        <w:t>знать</w:t>
      </w:r>
      <w:r w:rsidRPr="002657C7">
        <w:rPr>
          <w:rFonts w:ascii="Times New Roman" w:hAnsi="Times New Roman"/>
          <w:color w:val="000000"/>
          <w:sz w:val="24"/>
          <w:szCs w:val="24"/>
          <w:lang w:eastAsia="ru-RU" w:bidi="ru-RU"/>
        </w:rPr>
        <w:t>:</w:t>
      </w:r>
    </w:p>
    <w:p w:rsidR="00663C5A" w:rsidRPr="00B9418D" w:rsidRDefault="00B9418D" w:rsidP="00B9418D">
      <w:pPr>
        <w:pStyle w:val="af6"/>
        <w:widowControl w:val="0"/>
        <w:numPr>
          <w:ilvl w:val="0"/>
          <w:numId w:val="3"/>
        </w:numPr>
        <w:tabs>
          <w:tab w:val="left" w:pos="1560"/>
        </w:tabs>
        <w:spacing w:line="283" w:lineRule="exact"/>
        <w:ind w:left="1418" w:firstLine="0"/>
      </w:pPr>
      <w:r w:rsidRPr="00B9418D">
        <w:rPr>
          <w:color w:val="000000"/>
          <w:lang w:eastAsia="ru-RU" w:bidi="ru-RU"/>
        </w:rPr>
        <w:t xml:space="preserve">    </w:t>
      </w:r>
      <w:r w:rsidR="002657C7" w:rsidRPr="00B9418D">
        <w:rPr>
          <w:color w:val="000000"/>
          <w:lang w:eastAsia="ru-RU" w:bidi="ru-RU"/>
        </w:rPr>
        <w:t xml:space="preserve">показания и противопоказания к проведению исследований лучевой диагностики у </w:t>
      </w:r>
      <w:r w:rsidR="00B83271" w:rsidRPr="00B9418D">
        <w:rPr>
          <w:color w:val="000000"/>
          <w:lang w:eastAsia="ru-RU" w:bidi="ru-RU"/>
        </w:rPr>
        <w:t>пациентов с эндокринной патологией</w:t>
      </w:r>
    </w:p>
    <w:p w:rsidR="00B9418D" w:rsidRPr="000F52AB" w:rsidRDefault="00B83271" w:rsidP="0034766A">
      <w:pPr>
        <w:widowControl w:val="0"/>
        <w:numPr>
          <w:ilvl w:val="0"/>
          <w:numId w:val="13"/>
        </w:numPr>
        <w:tabs>
          <w:tab w:val="left" w:pos="836"/>
        </w:tabs>
        <w:spacing w:after="0" w:line="278" w:lineRule="exact"/>
        <w:jc w:val="both"/>
      </w:pPr>
      <w:r w:rsidRPr="00B9418D">
        <w:rPr>
          <w:rFonts w:ascii="Times New Roman" w:hAnsi="Times New Roman"/>
          <w:color w:val="000000"/>
          <w:sz w:val="24"/>
          <w:szCs w:val="24"/>
          <w:lang w:eastAsia="ru-RU" w:bidi="ru-RU"/>
        </w:rPr>
        <w:t>наиболее информативные методы диагностики в</w:t>
      </w:r>
      <w:r w:rsidR="00B9418D" w:rsidRPr="00B9418D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зависимости от вида патологии.</w:t>
      </w:r>
    </w:p>
    <w:p w:rsidR="000F52AB" w:rsidRPr="00B9418D" w:rsidRDefault="000F52AB" w:rsidP="0034766A">
      <w:pPr>
        <w:widowControl w:val="0"/>
        <w:numPr>
          <w:ilvl w:val="0"/>
          <w:numId w:val="13"/>
        </w:numPr>
        <w:tabs>
          <w:tab w:val="left" w:pos="836"/>
        </w:tabs>
        <w:spacing w:after="0" w:line="278" w:lineRule="exact"/>
        <w:jc w:val="both"/>
      </w:pP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Признаки эндокринных заболеваний, выявляемые с помощью </w:t>
      </w:r>
      <w:r w:rsidR="00B13503">
        <w:rPr>
          <w:rFonts w:ascii="Times New Roman" w:hAnsi="Times New Roman"/>
          <w:color w:val="000000"/>
          <w:sz w:val="24"/>
          <w:szCs w:val="24"/>
          <w:lang w:eastAsia="ru-RU" w:bidi="ru-RU"/>
        </w:rPr>
        <w:t>методов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лучевой </w:t>
      </w:r>
      <w:r w:rsidR="00B13503">
        <w:rPr>
          <w:rFonts w:ascii="Times New Roman" w:hAnsi="Times New Roman"/>
          <w:color w:val="000000"/>
          <w:sz w:val="24"/>
          <w:szCs w:val="24"/>
          <w:lang w:eastAsia="ru-RU" w:bidi="ru-RU"/>
        </w:rPr>
        <w:t>диагностики</w:t>
      </w:r>
      <w:r>
        <w:rPr>
          <w:rFonts w:ascii="Times New Roman" w:hAnsi="Times New Roman"/>
          <w:color w:val="000000"/>
          <w:sz w:val="24"/>
          <w:szCs w:val="24"/>
          <w:lang w:eastAsia="ru-RU" w:bidi="ru-RU"/>
        </w:rPr>
        <w:t>.</w:t>
      </w:r>
    </w:p>
    <w:p w:rsidR="00663C5A" w:rsidRPr="000F52AB" w:rsidRDefault="00663C5A" w:rsidP="0024215B">
      <w:pPr>
        <w:pStyle w:val="af6"/>
        <w:spacing w:line="274" w:lineRule="exact"/>
        <w:ind w:left="1060"/>
        <w:jc w:val="both"/>
      </w:pPr>
      <w:r w:rsidRPr="000F52AB">
        <w:rPr>
          <w:color w:val="000000"/>
          <w:lang w:eastAsia="ru-RU" w:bidi="ru-RU"/>
        </w:rPr>
        <w:t xml:space="preserve">По окончании обучения врач-специалист </w:t>
      </w:r>
      <w:r w:rsidRPr="000F52AB">
        <w:rPr>
          <w:rStyle w:val="Bodytext2"/>
          <w:rFonts w:eastAsia="Tahoma"/>
          <w:u w:val="none"/>
        </w:rPr>
        <w:t>должен уметь:</w:t>
      </w:r>
    </w:p>
    <w:p w:rsidR="000F52AB" w:rsidRPr="00B13503" w:rsidRDefault="000F52AB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B13503">
        <w:t>оценивать адекватность проведенного исследования целям и задачам диагностики.</w:t>
      </w:r>
    </w:p>
    <w:p w:rsidR="00663C5A" w:rsidRPr="00B13503" w:rsidRDefault="000F52AB" w:rsidP="0034766A">
      <w:pPr>
        <w:pStyle w:val="af6"/>
        <w:numPr>
          <w:ilvl w:val="0"/>
          <w:numId w:val="11"/>
        </w:numPr>
        <w:spacing w:line="274" w:lineRule="exact"/>
        <w:jc w:val="both"/>
      </w:pPr>
      <w:r w:rsidRPr="00B13503">
        <w:rPr>
          <w:color w:val="000000"/>
          <w:lang w:eastAsia="ru-RU" w:bidi="ru-RU"/>
        </w:rPr>
        <w:t>анализировать результаты МРТ, КТ, рентгенологического исследования и денситометрии.</w:t>
      </w:r>
    </w:p>
    <w:p w:rsidR="009A4ED1" w:rsidRPr="00B13503" w:rsidRDefault="000F52AB" w:rsidP="0034766A">
      <w:pPr>
        <w:pStyle w:val="af6"/>
        <w:numPr>
          <w:ilvl w:val="0"/>
          <w:numId w:val="11"/>
        </w:numPr>
        <w:spacing w:line="274" w:lineRule="exact"/>
        <w:jc w:val="both"/>
        <w:rPr>
          <w:color w:val="000000"/>
          <w:lang w:eastAsia="ru-RU" w:bidi="ru-RU"/>
        </w:rPr>
      </w:pPr>
      <w:r w:rsidRPr="00B13503">
        <w:rPr>
          <w:color w:val="000000"/>
          <w:lang w:eastAsia="ru-RU" w:bidi="ru-RU"/>
        </w:rPr>
        <w:t>оценивать выявляемые признаки патологии в динамике.</w:t>
      </w:r>
    </w:p>
    <w:p w:rsidR="004671DA" w:rsidRPr="00B13503" w:rsidRDefault="004671DA" w:rsidP="0098253B">
      <w:pPr>
        <w:pStyle w:val="af6"/>
        <w:spacing w:line="274" w:lineRule="exact"/>
        <w:ind w:left="1780"/>
        <w:jc w:val="both"/>
      </w:pPr>
    </w:p>
    <w:p w:rsidR="00663C5A" w:rsidRPr="00B13503" w:rsidRDefault="00663C5A" w:rsidP="00663C5A">
      <w:pPr>
        <w:spacing w:after="0" w:line="274" w:lineRule="exact"/>
        <w:ind w:left="1060"/>
        <w:jc w:val="both"/>
        <w:rPr>
          <w:rFonts w:ascii="Times New Roman" w:hAnsi="Times New Roman"/>
          <w:sz w:val="24"/>
          <w:szCs w:val="24"/>
        </w:rPr>
      </w:pPr>
      <w:r w:rsidRPr="00B13503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По окончании обучения врач-специалист </w:t>
      </w:r>
      <w:r w:rsidRPr="00B13503">
        <w:rPr>
          <w:rStyle w:val="Bodytext2"/>
          <w:rFonts w:eastAsia="Tahoma"/>
        </w:rPr>
        <w:t>должен владеть:</w:t>
      </w:r>
    </w:p>
    <w:p w:rsidR="00E56081" w:rsidRPr="00B13503" w:rsidRDefault="00663C5A" w:rsidP="0034766A">
      <w:pPr>
        <w:pStyle w:val="af6"/>
        <w:numPr>
          <w:ilvl w:val="0"/>
          <w:numId w:val="12"/>
        </w:numPr>
        <w:spacing w:line="274" w:lineRule="exact"/>
      </w:pPr>
      <w:r w:rsidRPr="00B13503">
        <w:rPr>
          <w:color w:val="000000"/>
          <w:lang w:eastAsia="ru-RU" w:bidi="ru-RU"/>
        </w:rPr>
        <w:t>навы</w:t>
      </w:r>
      <w:r w:rsidR="0098671E" w:rsidRPr="00B13503">
        <w:rPr>
          <w:color w:val="000000"/>
          <w:lang w:eastAsia="ru-RU" w:bidi="ru-RU"/>
        </w:rPr>
        <w:t xml:space="preserve">ками </w:t>
      </w:r>
      <w:proofErr w:type="gramStart"/>
      <w:r w:rsidR="00B13503" w:rsidRPr="00B13503">
        <w:rPr>
          <w:color w:val="000000"/>
          <w:lang w:eastAsia="ru-RU" w:bidi="ru-RU"/>
        </w:rPr>
        <w:t>проведения  исследований</w:t>
      </w:r>
      <w:proofErr w:type="gramEnd"/>
      <w:r w:rsidR="00B13503" w:rsidRPr="00B13503">
        <w:rPr>
          <w:color w:val="000000"/>
          <w:lang w:eastAsia="ru-RU" w:bidi="ru-RU"/>
        </w:rPr>
        <w:t xml:space="preserve"> лучевой диагностики у пациентов с эндокринной патологией</w:t>
      </w:r>
    </w:p>
    <w:p w:rsidR="00E31657" w:rsidRPr="00B13503" w:rsidRDefault="00E56081" w:rsidP="0034766A">
      <w:pPr>
        <w:pStyle w:val="af6"/>
        <w:numPr>
          <w:ilvl w:val="0"/>
          <w:numId w:val="12"/>
        </w:numPr>
        <w:spacing w:line="274" w:lineRule="exact"/>
      </w:pPr>
      <w:r w:rsidRPr="00B13503">
        <w:rPr>
          <w:color w:val="000000"/>
          <w:lang w:eastAsia="ru-RU" w:bidi="ru-RU"/>
        </w:rPr>
        <w:t>навыками</w:t>
      </w:r>
      <w:r w:rsidR="00E31657" w:rsidRPr="00B13503">
        <w:rPr>
          <w:color w:val="000000"/>
          <w:lang w:eastAsia="ru-RU" w:bidi="ru-RU"/>
        </w:rPr>
        <w:t xml:space="preserve"> </w:t>
      </w:r>
      <w:r w:rsidR="00663C5A" w:rsidRPr="00B13503">
        <w:rPr>
          <w:color w:val="000000"/>
          <w:lang w:eastAsia="ru-RU" w:bidi="ru-RU"/>
        </w:rPr>
        <w:t>консуль</w:t>
      </w:r>
      <w:r w:rsidR="000F758E" w:rsidRPr="00B13503">
        <w:rPr>
          <w:color w:val="000000"/>
          <w:lang w:eastAsia="ru-RU" w:bidi="ru-RU"/>
        </w:rPr>
        <w:t xml:space="preserve">тирования </w:t>
      </w:r>
      <w:r w:rsidR="00B13503" w:rsidRPr="00B13503">
        <w:rPr>
          <w:color w:val="000000"/>
          <w:lang w:eastAsia="ru-RU" w:bidi="ru-RU"/>
        </w:rPr>
        <w:t>результатов проведенных исследований лучевой диагностики.</w:t>
      </w:r>
    </w:p>
    <w:p w:rsidR="0011564A" w:rsidRPr="0009215D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</w:p>
    <w:p w:rsidR="0011564A" w:rsidRPr="00B13503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95C9C" w:rsidRPr="00B13503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B13503">
        <w:rPr>
          <w:rFonts w:ascii="Times New Roman" w:hAnsi="Times New Roman"/>
          <w:color w:val="000000"/>
          <w:sz w:val="24"/>
          <w:szCs w:val="24"/>
          <w:lang w:eastAsia="ru-RU" w:bidi="ru-RU"/>
        </w:rPr>
        <w:t>ТРЕБОВАНИЯ К ИТОГОВОЙ АТТЕСТАЦИИ</w:t>
      </w:r>
    </w:p>
    <w:p w:rsidR="00695C9C" w:rsidRPr="00B13503" w:rsidRDefault="00695C9C" w:rsidP="00695C9C">
      <w:pPr>
        <w:spacing w:after="0" w:line="283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B13503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Итоговая аттестация по дополнительной профессиональной программе повышения квалификации врачей по теме </w:t>
      </w:r>
      <w:r w:rsidR="00746BA7" w:rsidRPr="00B13503">
        <w:rPr>
          <w:rFonts w:ascii="Times New Roman" w:hAnsi="Times New Roman"/>
          <w:color w:val="000000"/>
          <w:sz w:val="24"/>
          <w:szCs w:val="24"/>
          <w:lang w:eastAsia="ru-RU" w:bidi="ru-RU"/>
        </w:rPr>
        <w:t>«</w:t>
      </w:r>
      <w:r w:rsidR="00B13503" w:rsidRPr="00B13503">
        <w:rPr>
          <w:rFonts w:ascii="Times New Roman" w:eastAsia="Times New Roman" w:hAnsi="Times New Roman"/>
          <w:sz w:val="24"/>
          <w:szCs w:val="24"/>
          <w:lang w:eastAsia="zh-CN"/>
        </w:rPr>
        <w:t xml:space="preserve">Современные методы лучевой диагностики эндокринных </w:t>
      </w:r>
      <w:r w:rsidR="00B13503" w:rsidRPr="00B13503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заболеваний</w:t>
      </w:r>
      <w:r w:rsidRPr="00B13503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» проводится в форме </w:t>
      </w:r>
      <w:r w:rsidR="00503BB3">
        <w:rPr>
          <w:rFonts w:ascii="Times New Roman" w:hAnsi="Times New Roman"/>
          <w:color w:val="000000"/>
          <w:sz w:val="24"/>
          <w:szCs w:val="24"/>
          <w:lang w:eastAsia="ru-RU" w:bidi="ru-RU"/>
        </w:rPr>
        <w:t>зачёта</w:t>
      </w:r>
      <w:r w:rsidRPr="00B13503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 и должна выявлять теоретическую и практическую подготовку врача-специалиста в соответствии с требованиями квалификационных характеристик и профессиональных стандартов.</w:t>
      </w:r>
    </w:p>
    <w:p w:rsidR="00695C9C" w:rsidRPr="00B13503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B13503">
        <w:rPr>
          <w:rFonts w:ascii="Times New Roman" w:hAnsi="Times New Roman"/>
          <w:color w:val="000000"/>
          <w:sz w:val="24"/>
          <w:szCs w:val="24"/>
          <w:lang w:eastAsia="ru-RU" w:bidi="ru-RU"/>
        </w:rPr>
        <w:t>Обучающийся допускается к итоговой аттестации после изучения дисциплин в объеме, предусмотренном учебным планом дополнительной профессиональной программы повышения квалификации врачей по теме «</w:t>
      </w:r>
      <w:r w:rsidR="00B13503" w:rsidRPr="00B13503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лучевой диагностики эндокринных заболеваний</w:t>
      </w:r>
      <w:r w:rsidRPr="00B13503">
        <w:rPr>
          <w:rFonts w:ascii="Times New Roman" w:hAnsi="Times New Roman"/>
          <w:color w:val="000000"/>
          <w:sz w:val="24"/>
          <w:szCs w:val="24"/>
          <w:lang w:eastAsia="ru-RU" w:bidi="ru-RU"/>
        </w:rPr>
        <w:t>».</w:t>
      </w:r>
    </w:p>
    <w:p w:rsidR="00695C9C" w:rsidRPr="00B13503" w:rsidRDefault="00695C9C" w:rsidP="00695C9C">
      <w:pPr>
        <w:spacing w:after="0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B13503">
        <w:rPr>
          <w:rFonts w:ascii="Times New Roman" w:hAnsi="Times New Roman"/>
          <w:color w:val="000000"/>
          <w:sz w:val="24"/>
          <w:szCs w:val="24"/>
          <w:lang w:eastAsia="ru-RU" w:bidi="ru-RU"/>
        </w:rPr>
        <w:t>Лица, освоившие программу дополнительной профессиональной программы повышения квалификации врачей по теме «</w:t>
      </w:r>
      <w:r w:rsidR="00B13503" w:rsidRPr="00B13503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лучевой диагностики эндокринных заболеваний</w:t>
      </w:r>
      <w:r w:rsidRPr="00B13503">
        <w:rPr>
          <w:rFonts w:ascii="Times New Roman" w:hAnsi="Times New Roman"/>
          <w:color w:val="000000"/>
          <w:sz w:val="24"/>
          <w:szCs w:val="24"/>
          <w:lang w:eastAsia="ru-RU" w:bidi="ru-RU"/>
        </w:rPr>
        <w:t>» и успешно прошедшие итоговую аттестацию, получают документ о дополнительном профессиональном образовании - удостоверение о повышении квалификации.</w:t>
      </w:r>
    </w:p>
    <w:p w:rsidR="00695C9C" w:rsidRPr="00B13503" w:rsidRDefault="00695C9C" w:rsidP="00695C9C">
      <w:pPr>
        <w:spacing w:after="1111" w:line="278" w:lineRule="exact"/>
        <w:ind w:right="160" w:firstLine="800"/>
        <w:jc w:val="both"/>
        <w:rPr>
          <w:rFonts w:ascii="Times New Roman" w:hAnsi="Times New Roman"/>
          <w:sz w:val="24"/>
          <w:szCs w:val="24"/>
        </w:rPr>
      </w:pPr>
      <w:r w:rsidRPr="00B13503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</w:t>
      </w:r>
      <w:r w:rsidR="00412156" w:rsidRPr="00B13503">
        <w:rPr>
          <w:rFonts w:ascii="Times New Roman" w:hAnsi="Times New Roman"/>
          <w:color w:val="000000"/>
          <w:sz w:val="24"/>
          <w:szCs w:val="24"/>
          <w:lang w:eastAsia="ru-RU" w:bidi="ru-RU"/>
        </w:rPr>
        <w:t xml:space="preserve">ФГБУ «Эндокринологический научный центр» </w:t>
      </w:r>
      <w:r w:rsidRPr="00B13503">
        <w:rPr>
          <w:rFonts w:ascii="Times New Roman" w:hAnsi="Times New Roman"/>
          <w:color w:val="000000"/>
          <w:sz w:val="24"/>
          <w:szCs w:val="24"/>
          <w:lang w:eastAsia="ru-RU" w:bidi="ru-RU"/>
        </w:rPr>
        <w:t>Минздрава России, выдается справка об обучении или о периоде обучения.</w:t>
      </w:r>
    </w:p>
    <w:p w:rsidR="0011564A" w:rsidRPr="00B13503" w:rsidRDefault="0011564A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4C77FF" w:rsidRPr="0009215D" w:rsidRDefault="004C77FF">
      <w:pPr>
        <w:rPr>
          <w:rFonts w:ascii="Times New Roman" w:eastAsia="Times New Roman" w:hAnsi="Times New Roman"/>
          <w:b/>
          <w:i/>
          <w:sz w:val="24"/>
          <w:szCs w:val="24"/>
          <w:lang w:eastAsia="zh-CN"/>
        </w:rPr>
      </w:pPr>
      <w:r w:rsidRPr="0009215D">
        <w:rPr>
          <w:rFonts w:ascii="Times New Roman" w:eastAsia="Times New Roman" w:hAnsi="Times New Roman"/>
          <w:b/>
          <w:i/>
          <w:sz w:val="24"/>
          <w:szCs w:val="24"/>
          <w:lang w:eastAsia="zh-CN"/>
        </w:rPr>
        <w:br w:type="page"/>
      </w:r>
    </w:p>
    <w:p w:rsidR="006B7C3D" w:rsidRPr="00B13503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13503">
        <w:rPr>
          <w:rFonts w:ascii="Times New Roman" w:eastAsia="Times New Roman" w:hAnsi="Times New Roman"/>
          <w:b/>
          <w:sz w:val="24"/>
          <w:szCs w:val="24"/>
          <w:lang w:eastAsia="zh-CN"/>
        </w:rPr>
        <w:lastRenderedPageBreak/>
        <w:t>УЧЕБНЫЙ ПЛАН</w:t>
      </w:r>
    </w:p>
    <w:p w:rsidR="006B7C3D" w:rsidRPr="00B13503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  <w:r w:rsidRPr="00B13503">
        <w:rPr>
          <w:rFonts w:ascii="Times New Roman" w:eastAsia="Times New Roman" w:hAnsi="Times New Roman"/>
          <w:b/>
          <w:sz w:val="24"/>
          <w:szCs w:val="24"/>
          <w:lang w:eastAsia="zh-CN"/>
        </w:rPr>
        <w:t>ДОПОЛНИТЕЛЬНОЙ ПРОФЕССИОНАЛЬНОЙ ОБРАЗОВАТЕЛЬНОЙ ПРОГРАММЫ ПОВЫШЕНИЯ КВАЛИФИКАЦИИ</w:t>
      </w:r>
      <w:r w:rsidRPr="00B13503">
        <w:rPr>
          <w:rFonts w:ascii="Times New Roman" w:eastAsia="Times New Roman" w:hAnsi="Times New Roman"/>
          <w:sz w:val="24"/>
          <w:szCs w:val="24"/>
          <w:lang w:eastAsia="zh-CN"/>
        </w:rPr>
        <w:t xml:space="preserve">  </w:t>
      </w:r>
    </w:p>
    <w:p w:rsidR="006B7C3D" w:rsidRPr="00B13503" w:rsidRDefault="006B7C3D" w:rsidP="006B7C3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B13503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r w:rsidR="00B13503" w:rsidRPr="00B13503">
        <w:rPr>
          <w:rFonts w:ascii="Times New Roman" w:eastAsia="Times New Roman" w:hAnsi="Times New Roman"/>
          <w:sz w:val="24"/>
          <w:szCs w:val="24"/>
          <w:lang w:eastAsia="zh-CN"/>
        </w:rPr>
        <w:t>Современные методы лучевой диагностики эндокринных заболеваний</w:t>
      </w:r>
      <w:r w:rsidRPr="00B13503">
        <w:rPr>
          <w:rFonts w:ascii="Times New Roman" w:eastAsia="Times New Roman" w:hAnsi="Times New Roman"/>
          <w:b/>
          <w:sz w:val="28"/>
          <w:szCs w:val="28"/>
          <w:lang w:eastAsia="zh-CN"/>
        </w:rPr>
        <w:t>»</w:t>
      </w:r>
    </w:p>
    <w:p w:rsidR="006B7C3D" w:rsidRPr="00B13503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6B7C3D" w:rsidRPr="00B13503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3503">
        <w:rPr>
          <w:rFonts w:ascii="Times New Roman" w:eastAsia="Times New Roman" w:hAnsi="Times New Roman"/>
          <w:b/>
          <w:sz w:val="28"/>
          <w:szCs w:val="28"/>
          <w:lang w:eastAsia="zh-CN"/>
        </w:rPr>
        <w:t>Категория обучающихся:</w:t>
      </w:r>
      <w:r w:rsidRPr="00B13503">
        <w:rPr>
          <w:rFonts w:ascii="Times New Roman" w:eastAsia="Times New Roman" w:hAnsi="Times New Roman"/>
          <w:sz w:val="28"/>
          <w:szCs w:val="28"/>
          <w:lang w:eastAsia="zh-CN"/>
        </w:rPr>
        <w:t xml:space="preserve"> врачи эндокринологи</w:t>
      </w:r>
      <w:r w:rsidR="00C73C1E" w:rsidRPr="00B13503">
        <w:rPr>
          <w:rFonts w:ascii="Times New Roman" w:eastAsia="Times New Roman" w:hAnsi="Times New Roman"/>
          <w:sz w:val="28"/>
          <w:szCs w:val="28"/>
          <w:lang w:eastAsia="zh-CN"/>
        </w:rPr>
        <w:t xml:space="preserve">, врачи общей (семейной) врачебной практики, врачи терапевты, врачи </w:t>
      </w:r>
      <w:r w:rsidR="00B13503" w:rsidRPr="00B13503">
        <w:rPr>
          <w:rFonts w:ascii="Times New Roman" w:eastAsia="Times New Roman" w:hAnsi="Times New Roman"/>
          <w:sz w:val="28"/>
          <w:szCs w:val="28"/>
          <w:lang w:eastAsia="zh-CN"/>
        </w:rPr>
        <w:t>рентгенологи</w:t>
      </w:r>
      <w:r w:rsidR="004E6196" w:rsidRPr="00B13503">
        <w:rPr>
          <w:rFonts w:ascii="Times New Roman" w:eastAsia="Times New Roman" w:hAnsi="Times New Roman"/>
          <w:sz w:val="28"/>
          <w:szCs w:val="28"/>
          <w:lang w:eastAsia="zh-CN"/>
        </w:rPr>
        <w:t>.</w:t>
      </w:r>
      <w:r w:rsidRPr="00B135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13503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</w:p>
    <w:p w:rsidR="006B7C3D" w:rsidRPr="00B13503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3503">
        <w:rPr>
          <w:rFonts w:ascii="Times New Roman" w:eastAsia="Times New Roman" w:hAnsi="Times New Roman"/>
          <w:b/>
          <w:sz w:val="28"/>
          <w:szCs w:val="28"/>
          <w:lang w:eastAsia="zh-CN"/>
        </w:rPr>
        <w:t>Срок обучения:</w:t>
      </w:r>
      <w:r w:rsidR="008E6F3C" w:rsidRPr="00B13503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="00DC03B0">
        <w:rPr>
          <w:rFonts w:ascii="Times New Roman" w:eastAsia="Times New Roman" w:hAnsi="Times New Roman"/>
          <w:sz w:val="28"/>
          <w:szCs w:val="28"/>
          <w:lang w:eastAsia="zh-CN"/>
        </w:rPr>
        <w:t>36</w:t>
      </w:r>
      <w:r w:rsidRPr="00B13503">
        <w:rPr>
          <w:rFonts w:ascii="Times New Roman" w:eastAsia="Times New Roman" w:hAnsi="Times New Roman"/>
          <w:sz w:val="28"/>
          <w:szCs w:val="28"/>
          <w:lang w:eastAsia="zh-CN"/>
        </w:rPr>
        <w:t xml:space="preserve"> часов (</w:t>
      </w:r>
      <w:r w:rsidR="00AC3F04" w:rsidRPr="00B13503">
        <w:rPr>
          <w:rFonts w:ascii="Times New Roman" w:eastAsia="Times New Roman" w:hAnsi="Times New Roman"/>
          <w:sz w:val="28"/>
          <w:szCs w:val="28"/>
          <w:lang w:eastAsia="zh-CN"/>
        </w:rPr>
        <w:t>1 неделя</w:t>
      </w:r>
      <w:r w:rsidRPr="00B13503">
        <w:rPr>
          <w:rFonts w:ascii="Times New Roman" w:eastAsia="Times New Roman" w:hAnsi="Times New Roman"/>
          <w:sz w:val="28"/>
          <w:szCs w:val="28"/>
          <w:lang w:eastAsia="zh-CN"/>
        </w:rPr>
        <w:t>)</w:t>
      </w:r>
    </w:p>
    <w:p w:rsidR="006B7C3D" w:rsidRPr="00B13503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3503">
        <w:rPr>
          <w:rFonts w:ascii="Times New Roman" w:eastAsia="Times New Roman" w:hAnsi="Times New Roman"/>
          <w:b/>
          <w:sz w:val="28"/>
          <w:szCs w:val="28"/>
          <w:lang w:eastAsia="zh-CN"/>
        </w:rPr>
        <w:t>Режим занятий:</w:t>
      </w:r>
      <w:r w:rsidRPr="00B13503">
        <w:rPr>
          <w:rFonts w:ascii="Times New Roman" w:eastAsia="Times New Roman" w:hAnsi="Times New Roman"/>
          <w:sz w:val="28"/>
          <w:szCs w:val="28"/>
          <w:lang w:eastAsia="zh-CN"/>
        </w:rPr>
        <w:t xml:space="preserve"> 6 академических часов в день</w:t>
      </w:r>
    </w:p>
    <w:p w:rsidR="006B7C3D" w:rsidRPr="00B13503" w:rsidRDefault="006B7C3D" w:rsidP="006B7C3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B13503">
        <w:rPr>
          <w:rFonts w:ascii="Times New Roman" w:eastAsia="Times New Roman" w:hAnsi="Times New Roman"/>
          <w:b/>
          <w:sz w:val="28"/>
          <w:szCs w:val="28"/>
          <w:lang w:eastAsia="zh-CN"/>
        </w:rPr>
        <w:t>Форма обучения</w:t>
      </w:r>
      <w:r w:rsidRPr="00B13503">
        <w:rPr>
          <w:rFonts w:ascii="Times New Roman" w:eastAsia="Times New Roman" w:hAnsi="Times New Roman"/>
          <w:sz w:val="28"/>
          <w:szCs w:val="28"/>
          <w:lang w:eastAsia="zh-CN"/>
        </w:rPr>
        <w:t xml:space="preserve">: </w:t>
      </w:r>
      <w:r w:rsidRPr="00B13503">
        <w:rPr>
          <w:rFonts w:ascii="Times New Roman" w:eastAsia="Times New Roman" w:hAnsi="Times New Roman"/>
          <w:b/>
          <w:sz w:val="28"/>
          <w:szCs w:val="28"/>
          <w:lang w:eastAsia="zh-CN"/>
        </w:rPr>
        <w:t>очная с отрывом от работы</w:t>
      </w:r>
      <w:r w:rsidRPr="00B13503">
        <w:rPr>
          <w:rFonts w:ascii="Times New Roman" w:eastAsia="Times New Roman" w:hAnsi="Times New Roman"/>
          <w:sz w:val="28"/>
          <w:szCs w:val="28"/>
          <w:lang w:eastAsia="zh-CN"/>
        </w:rPr>
        <w:t xml:space="preserve"> (или дистанционно-очная)</w:t>
      </w:r>
    </w:p>
    <w:p w:rsidR="006B7C3D" w:rsidRPr="00503BB3" w:rsidRDefault="006B7C3D" w:rsidP="006B7C3D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:rsidR="006F2E62" w:rsidRPr="00503BB3" w:rsidRDefault="006F2E62" w:rsidP="006F2E6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503BB3">
        <w:rPr>
          <w:rFonts w:ascii="Times New Roman" w:eastAsia="Times New Roman" w:hAnsi="Times New Roman"/>
          <w:b/>
          <w:sz w:val="28"/>
          <w:szCs w:val="28"/>
          <w:lang w:eastAsia="zh-CN"/>
        </w:rPr>
        <w:t>Распределение часов по модулям</w:t>
      </w:r>
    </w:p>
    <w:tbl>
      <w:tblPr>
        <w:tblW w:w="9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3290"/>
        <w:gridCol w:w="808"/>
        <w:gridCol w:w="945"/>
        <w:gridCol w:w="1070"/>
        <w:gridCol w:w="992"/>
        <w:gridCol w:w="1104"/>
        <w:gridCol w:w="1142"/>
      </w:tblGrid>
      <w:tr w:rsidR="00DB2E27" w:rsidRPr="00503BB3" w:rsidTr="00F0010F">
        <w:trPr>
          <w:trHeight w:val="2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503BB3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3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503BB3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 разделов дисциплин и тем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503BB3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Всего</w:t>
            </w:r>
          </w:p>
          <w:p w:rsidR="00DB2E27" w:rsidRPr="00503BB3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часов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503BB3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том числе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503BB3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Форма</w:t>
            </w:r>
          </w:p>
          <w:p w:rsidR="00DB2E27" w:rsidRPr="00503BB3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spellStart"/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конт</w:t>
            </w:r>
            <w:proofErr w:type="spellEnd"/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DB2E27" w:rsidRPr="00503BB3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роля</w:t>
            </w:r>
          </w:p>
        </w:tc>
      </w:tr>
      <w:tr w:rsidR="00DB2E27" w:rsidRPr="00503BB3" w:rsidTr="00DB2E27">
        <w:trPr>
          <w:trHeight w:val="20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27" w:rsidRPr="00503BB3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27" w:rsidRPr="00503BB3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27" w:rsidRPr="00503BB3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503BB3" w:rsidRDefault="00DB2E2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503BB3" w:rsidRDefault="00DB2E2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503BB3" w:rsidRDefault="00DB2E27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семинары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Pr="00503BB3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самостоятельная работа</w:t>
            </w: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2E27" w:rsidRPr="00503BB3" w:rsidRDefault="00DB2E2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DB2E27" w:rsidRPr="00503BB3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503BB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503BB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503BB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503BB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503BB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503BB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E27" w:rsidRPr="00503BB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E27" w:rsidRPr="00503BB3" w:rsidRDefault="00DB2E2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</w:tr>
      <w:tr w:rsidR="00503BB3" w:rsidRPr="00503BB3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CA6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03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Возможности различных </w:t>
            </w:r>
            <w:r w:rsidR="009A63AA" w:rsidRPr="00503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методов</w:t>
            </w:r>
            <w:r w:rsidRPr="00503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лучевой диагностики в эндокринологии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DC03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DC03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DC03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DC03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CA6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03BB3" w:rsidRPr="00503BB3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CA6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 w:rsidP="00DC3C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03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МРТ в диагностике эндокринной патологии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DC03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503BB3" w:rsidP="00BD0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CA6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503BB3" w:rsidRPr="00503BB3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CA6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 w:rsidP="0050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03BB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МСКТ </w:t>
            </w:r>
            <w:r w:rsidRPr="00503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диагностике эндокринной патологии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DC03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 w:rsidP="00BD0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CA6AD1" w:rsidP="00DC03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503BB3" w:rsidRPr="00503BB3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CA6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 w:rsidP="0050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03BB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Денситометрия в </w:t>
            </w:r>
            <w:r w:rsidRPr="00503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диагностике эндокринной патологии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DC03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 w:rsidP="00BD0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CA6AD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503BB3" w:rsidRPr="00503BB3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CA6AD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503BB3" w:rsidP="00503B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/>
                <w:sz w:val="24"/>
                <w:szCs w:val="24"/>
                <w:lang w:eastAsia="ru-RU"/>
              </w:rPr>
            </w:pPr>
            <w:r w:rsidRPr="00503BB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Рентгенологическое исследование </w:t>
            </w:r>
            <w:r w:rsidRPr="00503B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диагностике эндокринной патологии</w:t>
            </w:r>
            <w:r w:rsidRPr="00503BB3">
              <w:rPr>
                <w:rFonts w:ascii="Times New Roman" w:eastAsia="MS Mincho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DC03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DC03B0" w:rsidP="00BD091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DC03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  <w:tr w:rsidR="00503BB3" w:rsidRPr="00503BB3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Итоговый контроль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DC03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DC03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Зачёт</w:t>
            </w:r>
          </w:p>
        </w:tc>
      </w:tr>
      <w:tr w:rsidR="00503BB3" w:rsidRPr="00503BB3" w:rsidTr="00DB2E27">
        <w:trPr>
          <w:trHeight w:val="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03B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DC03B0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DC03B0" w:rsidP="00C1400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DC03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BB3" w:rsidRPr="00503BB3" w:rsidRDefault="00DC03B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DC03B0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BB3" w:rsidRPr="00503BB3" w:rsidRDefault="00503BB3">
            <w:pPr>
              <w:widowControl w:val="0"/>
              <w:suppressAutoHyphens/>
              <w:spacing w:after="0" w:line="240" w:lineRule="auto"/>
              <w:rPr>
                <w:rFonts w:ascii="Times New Roman" w:eastAsia="Courier New" w:hAnsi="Times New Roman"/>
                <w:sz w:val="24"/>
                <w:szCs w:val="24"/>
                <w:lang w:eastAsia="zh-CN"/>
              </w:rPr>
            </w:pPr>
          </w:p>
        </w:tc>
      </w:tr>
    </w:tbl>
    <w:p w:rsidR="006B7C3D" w:rsidRPr="00503BB3" w:rsidRDefault="006B7C3D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95C9C" w:rsidRPr="00503BB3" w:rsidRDefault="00695C9C" w:rsidP="00695C9C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695C9C" w:rsidRPr="00503BB3" w:rsidRDefault="00695C9C" w:rsidP="0034766A">
      <w:pPr>
        <w:widowControl w:val="0"/>
        <w:numPr>
          <w:ilvl w:val="0"/>
          <w:numId w:val="5"/>
        </w:numPr>
        <w:tabs>
          <w:tab w:val="left" w:pos="2777"/>
        </w:tabs>
        <w:spacing w:after="0" w:line="283" w:lineRule="exact"/>
        <w:ind w:left="720" w:hanging="360"/>
        <w:jc w:val="center"/>
        <w:rPr>
          <w:rFonts w:ascii="Times New Roman" w:hAnsi="Times New Roman"/>
          <w:sz w:val="24"/>
          <w:szCs w:val="24"/>
        </w:rPr>
      </w:pPr>
      <w:r w:rsidRPr="00503BB3">
        <w:rPr>
          <w:rFonts w:ascii="Times New Roman" w:hAnsi="Times New Roman"/>
          <w:color w:val="000000"/>
          <w:sz w:val="24"/>
          <w:szCs w:val="24"/>
          <w:lang w:eastAsia="ru-RU" w:bidi="ru-RU"/>
        </w:rPr>
        <w:t>КАЛЕНДАРНЫЙ УЧЕБНЫЙ ГРАФИК</w:t>
      </w:r>
    </w:p>
    <w:p w:rsidR="00695C9C" w:rsidRPr="00503BB3" w:rsidRDefault="00695C9C" w:rsidP="00B51D4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95C9C" w:rsidRPr="00503BB3" w:rsidRDefault="00695C9C" w:rsidP="00E11D2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03BB3">
        <w:rPr>
          <w:rFonts w:ascii="Times New Roman" w:eastAsia="Times New Roman" w:hAnsi="Times New Roman"/>
          <w:sz w:val="24"/>
          <w:szCs w:val="24"/>
          <w:lang w:eastAsia="zh-CN"/>
        </w:rPr>
        <w:t xml:space="preserve">Планируется проведение обучения в соответствии с учебно-производственным планом </w:t>
      </w:r>
      <w:r w:rsidR="004E6196" w:rsidRPr="00503BB3">
        <w:rPr>
          <w:rFonts w:ascii="Times New Roman" w:eastAsia="Times New Roman" w:hAnsi="Times New Roman"/>
          <w:sz w:val="24"/>
          <w:szCs w:val="24"/>
          <w:lang w:eastAsia="zh-CN"/>
        </w:rPr>
        <w:t>обучения</w:t>
      </w:r>
      <w:r w:rsidRPr="00503BB3">
        <w:rPr>
          <w:rFonts w:ascii="Times New Roman" w:eastAsia="Times New Roman" w:hAnsi="Times New Roman"/>
          <w:sz w:val="24"/>
          <w:szCs w:val="24"/>
          <w:lang w:eastAsia="zh-CN"/>
        </w:rPr>
        <w:t xml:space="preserve"> специалистов здравоохранения по программам дополнительного профессионального образования, утвержденном в ФГБУ </w:t>
      </w:r>
      <w:r w:rsidR="00A6700D" w:rsidRPr="00503BB3">
        <w:rPr>
          <w:rFonts w:ascii="Times New Roman" w:eastAsia="Times New Roman" w:hAnsi="Times New Roman"/>
          <w:sz w:val="24"/>
          <w:szCs w:val="24"/>
          <w:lang w:eastAsia="zh-CN"/>
        </w:rPr>
        <w:t>«</w:t>
      </w:r>
      <w:r w:rsidRPr="00503BB3">
        <w:rPr>
          <w:rFonts w:ascii="Times New Roman" w:eastAsia="Times New Roman" w:hAnsi="Times New Roman"/>
          <w:sz w:val="24"/>
          <w:szCs w:val="24"/>
          <w:lang w:eastAsia="zh-CN"/>
        </w:rPr>
        <w:t>Э</w:t>
      </w:r>
      <w:r w:rsidR="00A6700D" w:rsidRPr="00503BB3">
        <w:rPr>
          <w:rFonts w:ascii="Times New Roman" w:eastAsia="Times New Roman" w:hAnsi="Times New Roman"/>
          <w:sz w:val="24"/>
          <w:szCs w:val="24"/>
          <w:lang w:eastAsia="zh-CN"/>
        </w:rPr>
        <w:t>ндокринологический научный центр» Минздрава России</w:t>
      </w:r>
      <w:r w:rsidRPr="00503BB3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</w:p>
    <w:p w:rsidR="006F2E62" w:rsidRPr="00503BB3" w:rsidRDefault="006F2E62" w:rsidP="00695C9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6F2E62" w:rsidRPr="00503BB3" w:rsidRDefault="006F2E62" w:rsidP="006F2E6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33B17" w:rsidRPr="00503BB3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bookmarkStart w:id="8" w:name="OLE_LINK3"/>
      <w:bookmarkStart w:id="9" w:name="OLE_LINK2"/>
      <w:bookmarkStart w:id="10" w:name="OLE_LINK1"/>
    </w:p>
    <w:p w:rsidR="00333B17" w:rsidRPr="00503BB3" w:rsidRDefault="00333B17" w:rsidP="00F050FF">
      <w:pPr>
        <w:widowControl w:val="0"/>
        <w:tabs>
          <w:tab w:val="left" w:pos="2777"/>
        </w:tabs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  <w:lang w:eastAsia="ru-RU" w:bidi="ru-RU"/>
        </w:rPr>
      </w:pPr>
    </w:p>
    <w:p w:rsidR="00333B17" w:rsidRPr="00503BB3" w:rsidRDefault="00333B17" w:rsidP="00333B17">
      <w:pPr>
        <w:widowControl w:val="0"/>
        <w:tabs>
          <w:tab w:val="left" w:pos="993"/>
        </w:tabs>
        <w:spacing w:after="0" w:line="283" w:lineRule="exact"/>
        <w:ind w:left="708"/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</w:pPr>
      <w:r w:rsidRPr="00503BB3">
        <w:rPr>
          <w:rFonts w:ascii="Times New Roman" w:hAnsi="Times New Roman"/>
          <w:b/>
          <w:color w:val="000000"/>
          <w:sz w:val="24"/>
          <w:szCs w:val="24"/>
          <w:lang w:eastAsia="ru-RU" w:bidi="ru-RU"/>
        </w:rPr>
        <w:t xml:space="preserve">Программное обеспечение: </w:t>
      </w:r>
    </w:p>
    <w:p w:rsidR="00333B17" w:rsidRPr="00503BB3" w:rsidRDefault="00333B17" w:rsidP="0034766A">
      <w:pPr>
        <w:pStyle w:val="af6"/>
        <w:widowControl w:val="0"/>
        <w:numPr>
          <w:ilvl w:val="0"/>
          <w:numId w:val="15"/>
        </w:numPr>
        <w:tabs>
          <w:tab w:val="left" w:pos="2777"/>
        </w:tabs>
        <w:spacing w:line="283" w:lineRule="exact"/>
      </w:pPr>
      <w:r w:rsidRPr="00503BB3">
        <w:t xml:space="preserve">Презентации в </w:t>
      </w:r>
      <w:r w:rsidRPr="00503BB3">
        <w:rPr>
          <w:lang w:val="en-US"/>
        </w:rPr>
        <w:t>PowerPoint</w:t>
      </w:r>
      <w:r w:rsidRPr="00503BB3">
        <w:t xml:space="preserve"> по темам, включенным в учебный план.</w:t>
      </w:r>
    </w:p>
    <w:p w:rsidR="00333B17" w:rsidRPr="00503BB3" w:rsidRDefault="00333B17" w:rsidP="00333B17">
      <w:pPr>
        <w:widowControl w:val="0"/>
        <w:tabs>
          <w:tab w:val="left" w:pos="2777"/>
        </w:tabs>
        <w:spacing w:line="283" w:lineRule="exact"/>
      </w:pPr>
    </w:p>
    <w:p w:rsidR="00333B17" w:rsidRPr="00503BB3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33B17" w:rsidRPr="00503BB3" w:rsidRDefault="00333B17" w:rsidP="0034766A">
      <w:pPr>
        <w:widowControl w:val="0"/>
        <w:numPr>
          <w:ilvl w:val="0"/>
          <w:numId w:val="5"/>
        </w:numPr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 w:rsidRPr="00503BB3">
        <w:rPr>
          <w:rFonts w:ascii="Times New Roman" w:hAnsi="Times New Roman"/>
          <w:color w:val="000000"/>
          <w:sz w:val="24"/>
          <w:szCs w:val="24"/>
          <w:lang w:eastAsia="ru-RU" w:bidi="ru-RU"/>
        </w:rPr>
        <w:t>МАТЕРИАЛЬНО-ТЕХНИЧЕСКОЕ ОБЕСПЕЧЕНИЕ</w:t>
      </w:r>
    </w:p>
    <w:p w:rsidR="00333B17" w:rsidRPr="00503BB3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 w:rsidRPr="00503BB3">
        <w:rPr>
          <w:rFonts w:ascii="Times New Roman" w:hAnsi="Times New Roman"/>
          <w:b/>
          <w:sz w:val="24"/>
          <w:szCs w:val="24"/>
        </w:rPr>
        <w:lastRenderedPageBreak/>
        <w:t>Помещения:</w:t>
      </w:r>
    </w:p>
    <w:p w:rsidR="00333B17" w:rsidRPr="00503BB3" w:rsidRDefault="00503BB3" w:rsidP="00333B17">
      <w:pPr>
        <w:pStyle w:val="af6"/>
        <w:widowControl w:val="0"/>
        <w:numPr>
          <w:ilvl w:val="0"/>
          <w:numId w:val="16"/>
        </w:numPr>
        <w:tabs>
          <w:tab w:val="left" w:pos="2777"/>
        </w:tabs>
        <w:spacing w:line="283" w:lineRule="exact"/>
      </w:pPr>
      <w:r w:rsidRPr="00503BB3">
        <w:t xml:space="preserve">Отделение </w:t>
      </w:r>
      <w:proofErr w:type="spellStart"/>
      <w:r w:rsidRPr="00503BB3">
        <w:t>лучеовй</w:t>
      </w:r>
      <w:proofErr w:type="spellEnd"/>
      <w:r w:rsidRPr="00503BB3">
        <w:t xml:space="preserve"> диагностики</w:t>
      </w:r>
    </w:p>
    <w:p w:rsidR="00503BB3" w:rsidRDefault="00503BB3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</w:p>
    <w:p w:rsidR="00333B17" w:rsidRPr="00503BB3" w:rsidRDefault="00333B17" w:rsidP="00333B17">
      <w:pPr>
        <w:widowControl w:val="0"/>
        <w:tabs>
          <w:tab w:val="left" w:pos="2777"/>
        </w:tabs>
        <w:spacing w:line="283" w:lineRule="exact"/>
        <w:ind w:left="360"/>
        <w:rPr>
          <w:rFonts w:ascii="Times New Roman" w:hAnsi="Times New Roman"/>
          <w:b/>
          <w:sz w:val="24"/>
          <w:szCs w:val="24"/>
        </w:rPr>
      </w:pPr>
      <w:r w:rsidRPr="00503BB3">
        <w:rPr>
          <w:rFonts w:ascii="Times New Roman" w:hAnsi="Times New Roman"/>
          <w:b/>
          <w:sz w:val="24"/>
          <w:szCs w:val="24"/>
        </w:rPr>
        <w:t>Технические средства:</w:t>
      </w:r>
    </w:p>
    <w:p w:rsidR="00333B17" w:rsidRPr="00503BB3" w:rsidRDefault="00503BB3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r w:rsidRPr="00503BB3">
        <w:t>Персональный</w:t>
      </w:r>
      <w:r w:rsidR="00333B17" w:rsidRPr="00503BB3">
        <w:t xml:space="preserve"> компьютеры с выходом в Интернет</w:t>
      </w:r>
    </w:p>
    <w:p w:rsidR="00333B17" w:rsidRPr="00503BB3" w:rsidRDefault="00333B17" w:rsidP="0034766A">
      <w:pPr>
        <w:pStyle w:val="af6"/>
        <w:widowControl w:val="0"/>
        <w:numPr>
          <w:ilvl w:val="0"/>
          <w:numId w:val="17"/>
        </w:numPr>
        <w:tabs>
          <w:tab w:val="left" w:pos="2777"/>
        </w:tabs>
        <w:spacing w:line="283" w:lineRule="exact"/>
        <w:ind w:left="1068"/>
      </w:pPr>
      <w:proofErr w:type="spellStart"/>
      <w:r w:rsidRPr="00503BB3">
        <w:t>Негатоскоп</w:t>
      </w:r>
      <w:proofErr w:type="spellEnd"/>
    </w:p>
    <w:p w:rsidR="00333B17" w:rsidRPr="00503BB3" w:rsidRDefault="00333B17" w:rsidP="00333B17">
      <w:pPr>
        <w:widowControl w:val="0"/>
        <w:tabs>
          <w:tab w:val="left" w:pos="2777"/>
        </w:tabs>
        <w:spacing w:line="283" w:lineRule="exact"/>
      </w:pPr>
    </w:p>
    <w:p w:rsidR="00333B17" w:rsidRPr="00503BB3" w:rsidRDefault="00333B17" w:rsidP="00333B1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333B17" w:rsidRPr="00503BB3" w:rsidRDefault="00333B17" w:rsidP="0034766A">
      <w:pPr>
        <w:widowControl w:val="0"/>
        <w:numPr>
          <w:ilvl w:val="0"/>
          <w:numId w:val="5"/>
        </w:numPr>
        <w:tabs>
          <w:tab w:val="left" w:pos="851"/>
        </w:tabs>
        <w:spacing w:after="0" w:line="283" w:lineRule="exact"/>
        <w:jc w:val="center"/>
        <w:rPr>
          <w:rFonts w:ascii="Times New Roman" w:hAnsi="Times New Roman"/>
          <w:sz w:val="24"/>
          <w:szCs w:val="24"/>
        </w:rPr>
      </w:pPr>
      <w:r w:rsidRPr="00503BB3">
        <w:rPr>
          <w:rFonts w:ascii="Times New Roman" w:hAnsi="Times New Roman"/>
          <w:sz w:val="24"/>
          <w:szCs w:val="24"/>
        </w:rPr>
        <w:t>ОЦЕНОЧНЫЕ СРЕДСТВА</w:t>
      </w:r>
    </w:p>
    <w:p w:rsidR="00333B17" w:rsidRPr="00503BB3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333B17" w:rsidRPr="00503BB3" w:rsidRDefault="00333B17" w:rsidP="00333B17">
      <w:pPr>
        <w:widowControl w:val="0"/>
        <w:tabs>
          <w:tab w:val="left" w:pos="2777"/>
        </w:tabs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 w:rsidRPr="00503BB3">
        <w:rPr>
          <w:rFonts w:ascii="Times New Roman" w:hAnsi="Times New Roman"/>
          <w:sz w:val="24"/>
          <w:szCs w:val="24"/>
        </w:rPr>
        <w:t>Итоговая аттестация обучающихся по результатам освоения дополнительной профессиональной программы повышения квалификации врачей по теме «</w:t>
      </w:r>
      <w:r w:rsidR="00503BB3" w:rsidRPr="00503BB3">
        <w:rPr>
          <w:rFonts w:ascii="Times New Roman" w:eastAsia="Times New Roman" w:hAnsi="Times New Roman"/>
          <w:sz w:val="24"/>
          <w:szCs w:val="24"/>
          <w:lang w:eastAsia="ru-RU"/>
        </w:rPr>
        <w:t>МРТ в диагностике эндокринной патологии</w:t>
      </w:r>
      <w:r w:rsidRPr="00503BB3">
        <w:rPr>
          <w:rFonts w:ascii="Times New Roman" w:hAnsi="Times New Roman"/>
          <w:sz w:val="24"/>
          <w:szCs w:val="24"/>
        </w:rPr>
        <w:t>» проводится и должна выявлять теоретическую и практическую подготовку врача-специалиста по теме «</w:t>
      </w:r>
      <w:r w:rsidR="009C6C08" w:rsidRPr="00503BB3">
        <w:rPr>
          <w:rFonts w:ascii="Times New Roman" w:hAnsi="Times New Roman"/>
          <w:sz w:val="24"/>
          <w:szCs w:val="24"/>
        </w:rPr>
        <w:t>Остеопороз</w:t>
      </w:r>
      <w:r w:rsidRPr="00503BB3">
        <w:rPr>
          <w:rFonts w:ascii="Times New Roman" w:hAnsi="Times New Roman"/>
          <w:sz w:val="24"/>
          <w:szCs w:val="24"/>
        </w:rPr>
        <w:t>» в соответствии с требованиями квалификационных характеристик и профессиональных стандартов. Итоговая аттестация проводится в форме экзамена с проведением разбора клинических задач</w:t>
      </w:r>
      <w:r w:rsidR="00503BB3">
        <w:rPr>
          <w:rFonts w:ascii="Times New Roman" w:hAnsi="Times New Roman"/>
          <w:sz w:val="24"/>
          <w:szCs w:val="24"/>
        </w:rPr>
        <w:t>.</w:t>
      </w:r>
    </w:p>
    <w:bookmarkEnd w:id="8"/>
    <w:bookmarkEnd w:id="9"/>
    <w:bookmarkEnd w:id="10"/>
    <w:p w:rsidR="00333B17" w:rsidRPr="00503BB3" w:rsidRDefault="00333B17" w:rsidP="00333B17">
      <w:pPr>
        <w:widowControl w:val="0"/>
        <w:tabs>
          <w:tab w:val="left" w:pos="2777"/>
        </w:tabs>
        <w:spacing w:after="0" w:line="283" w:lineRule="exact"/>
        <w:rPr>
          <w:rFonts w:ascii="Times New Roman" w:hAnsi="Times New Roman"/>
          <w:sz w:val="24"/>
          <w:szCs w:val="24"/>
        </w:rPr>
      </w:pPr>
    </w:p>
    <w:sectPr w:rsidR="00333B17" w:rsidRPr="00503BB3" w:rsidSect="006B7C3D">
      <w:footerReference w:type="even" r:id="rId9"/>
      <w:footerReference w:type="default" r:id="rId10"/>
      <w:pgSz w:w="11906" w:h="16838"/>
      <w:pgMar w:top="1134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2AC" w:rsidRDefault="00E102AC">
      <w:pPr>
        <w:spacing w:after="0" w:line="240" w:lineRule="auto"/>
      </w:pPr>
      <w:r>
        <w:separator/>
      </w:r>
    </w:p>
  </w:endnote>
  <w:endnote w:type="continuationSeparator" w:id="0">
    <w:p w:rsidR="00E102AC" w:rsidRDefault="00E10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BB" w:rsidRDefault="00CA59C9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6DB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6DBB">
      <w:rPr>
        <w:rStyle w:val="aa"/>
        <w:noProof/>
      </w:rPr>
      <w:t>2</w:t>
    </w:r>
    <w:r>
      <w:rPr>
        <w:rStyle w:val="aa"/>
      </w:rPr>
      <w:fldChar w:fldCharType="end"/>
    </w:r>
  </w:p>
  <w:p w:rsidR="00F36DBB" w:rsidRDefault="00F36DBB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DBB" w:rsidRDefault="00CA59C9">
    <w:pPr>
      <w:pStyle w:val="af2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F36DB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75B07">
      <w:rPr>
        <w:rStyle w:val="aa"/>
        <w:noProof/>
      </w:rPr>
      <w:t>7</w:t>
    </w:r>
    <w:r>
      <w:rPr>
        <w:rStyle w:val="aa"/>
      </w:rPr>
      <w:fldChar w:fldCharType="end"/>
    </w:r>
  </w:p>
  <w:p w:rsidR="00F36DBB" w:rsidRDefault="00F36DBB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2AC" w:rsidRDefault="00E102AC">
      <w:pPr>
        <w:spacing w:after="0" w:line="240" w:lineRule="auto"/>
      </w:pPr>
      <w:r>
        <w:separator/>
      </w:r>
    </w:p>
  </w:footnote>
  <w:footnote w:type="continuationSeparator" w:id="0">
    <w:p w:rsidR="00E102AC" w:rsidRDefault="00E10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1"/>
    <w:multiLevelType w:val="hybridMultilevel"/>
    <w:tmpl w:val="22954522"/>
    <w:lvl w:ilvl="0" w:tplc="A51E014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color w:val="000000"/>
      </w:rPr>
    </w:lvl>
    <w:lvl w:ilvl="1" w:tplc="4E0219C2">
      <w:start w:val="1"/>
      <w:numFmt w:val="decimal"/>
      <w:lvlText w:val="%2.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90FA5D28">
      <w:start w:val="1"/>
      <w:numFmt w:val="decimal"/>
      <w:lvlText w:val="%3."/>
      <w:lvlJc w:val="left"/>
      <w:pPr>
        <w:ind w:left="2160" w:hanging="180"/>
      </w:pPr>
      <w:rPr>
        <w:rFonts w:ascii="Arial" w:eastAsia="Times New Roman" w:hAnsi="Arial" w:hint="default"/>
      </w:rPr>
    </w:lvl>
    <w:lvl w:ilvl="3" w:tplc="28C47522">
      <w:start w:val="1"/>
      <w:numFmt w:val="decimal"/>
      <w:lvlText w:val="%4.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F906F41C">
      <w:start w:val="1"/>
      <w:numFmt w:val="decimal"/>
      <w:lvlText w:val="%5."/>
      <w:lvlJc w:val="left"/>
      <w:pPr>
        <w:ind w:left="3600" w:hanging="360"/>
      </w:pPr>
      <w:rPr>
        <w:rFonts w:ascii="Arial" w:eastAsia="Times New Roman" w:hAnsi="Arial" w:hint="default"/>
      </w:rPr>
    </w:lvl>
    <w:lvl w:ilvl="5" w:tplc="6BAC0BA2">
      <w:start w:val="1"/>
      <w:numFmt w:val="decimal"/>
      <w:lvlText w:val="%6."/>
      <w:lvlJc w:val="left"/>
      <w:pPr>
        <w:ind w:left="4320" w:hanging="180"/>
      </w:pPr>
      <w:rPr>
        <w:rFonts w:ascii="Arial" w:eastAsia="Times New Roman" w:hAnsi="Arial" w:hint="default"/>
      </w:rPr>
    </w:lvl>
    <w:lvl w:ilvl="6" w:tplc="C14291CC">
      <w:start w:val="1"/>
      <w:numFmt w:val="decimal"/>
      <w:lvlText w:val="%7."/>
      <w:lvlJc w:val="left"/>
      <w:pPr>
        <w:ind w:left="5040" w:hanging="360"/>
      </w:pPr>
      <w:rPr>
        <w:rFonts w:ascii="Arial" w:eastAsia="Times New Roman" w:hAnsi="Arial" w:hint="default"/>
      </w:rPr>
    </w:lvl>
    <w:lvl w:ilvl="7" w:tplc="B9AEF65C">
      <w:start w:val="1"/>
      <w:numFmt w:val="decimal"/>
      <w:lvlText w:val="%8."/>
      <w:lvlJc w:val="left"/>
      <w:pPr>
        <w:ind w:left="5760" w:hanging="360"/>
      </w:pPr>
      <w:rPr>
        <w:rFonts w:ascii="Arial" w:eastAsia="Times New Roman" w:hAnsi="Arial" w:hint="default"/>
      </w:rPr>
    </w:lvl>
    <w:lvl w:ilvl="8" w:tplc="DD3277C2">
      <w:start w:val="1"/>
      <w:numFmt w:val="decimal"/>
      <w:lvlText w:val="%9."/>
      <w:lvlJc w:val="left"/>
      <w:pPr>
        <w:ind w:left="6480" w:hanging="180"/>
      </w:pPr>
      <w:rPr>
        <w:rFonts w:ascii="Arial" w:eastAsia="Times New Roman" w:hAnsi="Arial" w:hint="default"/>
      </w:rPr>
    </w:lvl>
  </w:abstractNum>
  <w:abstractNum w:abstractNumId="1" w15:restartNumberingAfterBreak="0">
    <w:nsid w:val="02DF51DD"/>
    <w:multiLevelType w:val="hybridMultilevel"/>
    <w:tmpl w:val="ABFEA7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3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" w15:restartNumberingAfterBreak="0">
    <w:nsid w:val="04210FB3"/>
    <w:multiLevelType w:val="hybridMultilevel"/>
    <w:tmpl w:val="16448FCA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8A0789"/>
    <w:multiLevelType w:val="hybridMultilevel"/>
    <w:tmpl w:val="16643D88"/>
    <w:lvl w:ilvl="0" w:tplc="1238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1809B8"/>
    <w:multiLevelType w:val="hybridMultilevel"/>
    <w:tmpl w:val="145EC706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05B7"/>
    <w:multiLevelType w:val="hybridMultilevel"/>
    <w:tmpl w:val="E4309F32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6" w15:restartNumberingAfterBreak="0">
    <w:nsid w:val="166972B7"/>
    <w:multiLevelType w:val="hybridMultilevel"/>
    <w:tmpl w:val="2800CEA0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87320D3"/>
    <w:multiLevelType w:val="hybridMultilevel"/>
    <w:tmpl w:val="CFF2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294826"/>
    <w:multiLevelType w:val="hybridMultilevel"/>
    <w:tmpl w:val="1B9A391C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9" w15:restartNumberingAfterBreak="0">
    <w:nsid w:val="23732571"/>
    <w:multiLevelType w:val="hybridMultilevel"/>
    <w:tmpl w:val="118A52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1A735A"/>
    <w:multiLevelType w:val="hybridMultilevel"/>
    <w:tmpl w:val="EC4A7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C77A86"/>
    <w:multiLevelType w:val="hybridMultilevel"/>
    <w:tmpl w:val="5C0006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1B4301"/>
    <w:multiLevelType w:val="multilevel"/>
    <w:tmpl w:val="DC067AAA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B5B57D5"/>
    <w:multiLevelType w:val="hybridMultilevel"/>
    <w:tmpl w:val="11FA1FEE"/>
    <w:lvl w:ilvl="0" w:tplc="0419000B">
      <w:start w:val="1"/>
      <w:numFmt w:val="bullet"/>
      <w:lvlText w:val=""/>
      <w:lvlJc w:val="left"/>
      <w:pPr>
        <w:ind w:left="29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0" w:hanging="360"/>
      </w:pPr>
      <w:rPr>
        <w:rFonts w:ascii="Wingdings" w:hAnsi="Wingdings" w:hint="default"/>
      </w:rPr>
    </w:lvl>
  </w:abstractNum>
  <w:abstractNum w:abstractNumId="14" w15:restartNumberingAfterBreak="0">
    <w:nsid w:val="468E04AD"/>
    <w:multiLevelType w:val="hybridMultilevel"/>
    <w:tmpl w:val="1A381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B27A98"/>
    <w:multiLevelType w:val="hybridMultilevel"/>
    <w:tmpl w:val="55922ABE"/>
    <w:lvl w:ilvl="0" w:tplc="143A4BE4">
      <w:start w:val="1"/>
      <w:numFmt w:val="decimal"/>
      <w:lvlText w:val="%1."/>
      <w:lvlJc w:val="left"/>
      <w:pPr>
        <w:ind w:left="4613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E7F30"/>
    <w:multiLevelType w:val="hybridMultilevel"/>
    <w:tmpl w:val="5C688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43202B"/>
    <w:multiLevelType w:val="hybridMultilevel"/>
    <w:tmpl w:val="9F0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9D06C2"/>
    <w:multiLevelType w:val="hybridMultilevel"/>
    <w:tmpl w:val="F7369F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E02B38"/>
    <w:multiLevelType w:val="multilevel"/>
    <w:tmpl w:val="43349A8A"/>
    <w:styleLink w:val="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russianLow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24B34FC"/>
    <w:multiLevelType w:val="multilevel"/>
    <w:tmpl w:val="AB5A367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D15109A"/>
    <w:multiLevelType w:val="hybridMultilevel"/>
    <w:tmpl w:val="FE640BEC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2" w15:restartNumberingAfterBreak="0">
    <w:nsid w:val="71E363F5"/>
    <w:multiLevelType w:val="hybridMultilevel"/>
    <w:tmpl w:val="09AA249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23" w15:restartNumberingAfterBreak="0">
    <w:nsid w:val="777E6FA4"/>
    <w:multiLevelType w:val="multilevel"/>
    <w:tmpl w:val="8E6C50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8C279F"/>
    <w:multiLevelType w:val="hybridMultilevel"/>
    <w:tmpl w:val="8F9A84C8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1"/>
  </w:num>
  <w:num w:numId="3">
    <w:abstractNumId w:val="21"/>
  </w:num>
  <w:num w:numId="4">
    <w:abstractNumId w:val="1"/>
  </w:num>
  <w:num w:numId="5">
    <w:abstractNumId w:val="23"/>
  </w:num>
  <w:num w:numId="6">
    <w:abstractNumId w:val="20"/>
  </w:num>
  <w:num w:numId="7">
    <w:abstractNumId w:val="12"/>
  </w:num>
  <w:num w:numId="8">
    <w:abstractNumId w:val="4"/>
  </w:num>
  <w:num w:numId="9">
    <w:abstractNumId w:val="13"/>
  </w:num>
  <w:num w:numId="10">
    <w:abstractNumId w:val="2"/>
  </w:num>
  <w:num w:numId="11">
    <w:abstractNumId w:val="5"/>
  </w:num>
  <w:num w:numId="12">
    <w:abstractNumId w:val="8"/>
  </w:num>
  <w:num w:numId="13">
    <w:abstractNumId w:val="22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9"/>
  </w:num>
  <w:num w:numId="23">
    <w:abstractNumId w:val="18"/>
  </w:num>
  <w:num w:numId="24">
    <w:abstractNumId w:val="0"/>
  </w:num>
  <w:num w:numId="25">
    <w:abstractNumId w:val="14"/>
  </w:num>
  <w:num w:numId="26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981"/>
    <w:rsid w:val="00012F8A"/>
    <w:rsid w:val="000441E1"/>
    <w:rsid w:val="00053C69"/>
    <w:rsid w:val="00066894"/>
    <w:rsid w:val="00071C56"/>
    <w:rsid w:val="00081DFD"/>
    <w:rsid w:val="0009215D"/>
    <w:rsid w:val="000E21A4"/>
    <w:rsid w:val="000F14D8"/>
    <w:rsid w:val="000F52AB"/>
    <w:rsid w:val="000F758E"/>
    <w:rsid w:val="0010677D"/>
    <w:rsid w:val="0011564A"/>
    <w:rsid w:val="0013032C"/>
    <w:rsid w:val="001404CB"/>
    <w:rsid w:val="001470FA"/>
    <w:rsid w:val="00147137"/>
    <w:rsid w:val="00175B07"/>
    <w:rsid w:val="001B77F2"/>
    <w:rsid w:val="001C164A"/>
    <w:rsid w:val="001E6380"/>
    <w:rsid w:val="001F0814"/>
    <w:rsid w:val="0020425A"/>
    <w:rsid w:val="0024215B"/>
    <w:rsid w:val="00246C80"/>
    <w:rsid w:val="002657C7"/>
    <w:rsid w:val="002827B1"/>
    <w:rsid w:val="00285F5A"/>
    <w:rsid w:val="00287A28"/>
    <w:rsid w:val="00290296"/>
    <w:rsid w:val="00297DD5"/>
    <w:rsid w:val="002B62ED"/>
    <w:rsid w:val="002C4017"/>
    <w:rsid w:val="002D3906"/>
    <w:rsid w:val="00301156"/>
    <w:rsid w:val="00311B20"/>
    <w:rsid w:val="0032753E"/>
    <w:rsid w:val="003315DC"/>
    <w:rsid w:val="00333B17"/>
    <w:rsid w:val="003406C2"/>
    <w:rsid w:val="00345AF5"/>
    <w:rsid w:val="0034766A"/>
    <w:rsid w:val="00390A79"/>
    <w:rsid w:val="003C01B2"/>
    <w:rsid w:val="003D7CEC"/>
    <w:rsid w:val="003E07BA"/>
    <w:rsid w:val="00410109"/>
    <w:rsid w:val="00412156"/>
    <w:rsid w:val="00423D20"/>
    <w:rsid w:val="004671DA"/>
    <w:rsid w:val="00476B50"/>
    <w:rsid w:val="00484747"/>
    <w:rsid w:val="004B65A2"/>
    <w:rsid w:val="004C695E"/>
    <w:rsid w:val="004C77FF"/>
    <w:rsid w:val="004D625C"/>
    <w:rsid w:val="004E6196"/>
    <w:rsid w:val="004E67F1"/>
    <w:rsid w:val="00503BB3"/>
    <w:rsid w:val="00507CCB"/>
    <w:rsid w:val="00511461"/>
    <w:rsid w:val="00511D8B"/>
    <w:rsid w:val="00535D4A"/>
    <w:rsid w:val="005454FB"/>
    <w:rsid w:val="00553AE0"/>
    <w:rsid w:val="00575758"/>
    <w:rsid w:val="005A3B19"/>
    <w:rsid w:val="005C2980"/>
    <w:rsid w:val="005C6B20"/>
    <w:rsid w:val="005C6E78"/>
    <w:rsid w:val="005C754C"/>
    <w:rsid w:val="005D1C45"/>
    <w:rsid w:val="005D5313"/>
    <w:rsid w:val="005E1E9B"/>
    <w:rsid w:val="005E73E5"/>
    <w:rsid w:val="00617790"/>
    <w:rsid w:val="006440C9"/>
    <w:rsid w:val="006503F5"/>
    <w:rsid w:val="00650EA8"/>
    <w:rsid w:val="00661293"/>
    <w:rsid w:val="00661DDB"/>
    <w:rsid w:val="00663C5A"/>
    <w:rsid w:val="006758F9"/>
    <w:rsid w:val="00695C9C"/>
    <w:rsid w:val="006B1ED8"/>
    <w:rsid w:val="006B7C3D"/>
    <w:rsid w:val="006F2E62"/>
    <w:rsid w:val="006F4CBB"/>
    <w:rsid w:val="006F5262"/>
    <w:rsid w:val="00713422"/>
    <w:rsid w:val="00726CE5"/>
    <w:rsid w:val="0073691D"/>
    <w:rsid w:val="007461B6"/>
    <w:rsid w:val="00746BA7"/>
    <w:rsid w:val="0075264D"/>
    <w:rsid w:val="007642BE"/>
    <w:rsid w:val="00776043"/>
    <w:rsid w:val="00795B22"/>
    <w:rsid w:val="007B53C7"/>
    <w:rsid w:val="007C3309"/>
    <w:rsid w:val="00813897"/>
    <w:rsid w:val="00822307"/>
    <w:rsid w:val="00834DA6"/>
    <w:rsid w:val="008429BA"/>
    <w:rsid w:val="00847D9E"/>
    <w:rsid w:val="00855F7A"/>
    <w:rsid w:val="00884BE4"/>
    <w:rsid w:val="008A7A5B"/>
    <w:rsid w:val="008C3615"/>
    <w:rsid w:val="008C6B36"/>
    <w:rsid w:val="008D2802"/>
    <w:rsid w:val="008E6F3C"/>
    <w:rsid w:val="008F0764"/>
    <w:rsid w:val="00923AEE"/>
    <w:rsid w:val="0093713D"/>
    <w:rsid w:val="0098253B"/>
    <w:rsid w:val="0098671E"/>
    <w:rsid w:val="009979C2"/>
    <w:rsid w:val="009A4ED1"/>
    <w:rsid w:val="009A63AA"/>
    <w:rsid w:val="009B284A"/>
    <w:rsid w:val="009C07EF"/>
    <w:rsid w:val="009C5F82"/>
    <w:rsid w:val="009C6C08"/>
    <w:rsid w:val="009D4FD3"/>
    <w:rsid w:val="009E7FE5"/>
    <w:rsid w:val="00A45EBA"/>
    <w:rsid w:val="00A6700D"/>
    <w:rsid w:val="00A868E6"/>
    <w:rsid w:val="00A93C79"/>
    <w:rsid w:val="00A9442D"/>
    <w:rsid w:val="00AB3F89"/>
    <w:rsid w:val="00AC3F04"/>
    <w:rsid w:val="00AD4A7E"/>
    <w:rsid w:val="00AD62D1"/>
    <w:rsid w:val="00B048B3"/>
    <w:rsid w:val="00B13503"/>
    <w:rsid w:val="00B13C10"/>
    <w:rsid w:val="00B20A76"/>
    <w:rsid w:val="00B50706"/>
    <w:rsid w:val="00B51D41"/>
    <w:rsid w:val="00B809CE"/>
    <w:rsid w:val="00B83271"/>
    <w:rsid w:val="00B85A3B"/>
    <w:rsid w:val="00B87ECA"/>
    <w:rsid w:val="00B9418D"/>
    <w:rsid w:val="00BA3047"/>
    <w:rsid w:val="00BB51D2"/>
    <w:rsid w:val="00BB7517"/>
    <w:rsid w:val="00BE5CC7"/>
    <w:rsid w:val="00BF7FCA"/>
    <w:rsid w:val="00C14006"/>
    <w:rsid w:val="00C23FD3"/>
    <w:rsid w:val="00C3000E"/>
    <w:rsid w:val="00C53AD7"/>
    <w:rsid w:val="00C73C1E"/>
    <w:rsid w:val="00C85981"/>
    <w:rsid w:val="00C90539"/>
    <w:rsid w:val="00CA59C9"/>
    <w:rsid w:val="00CA6AD1"/>
    <w:rsid w:val="00CC31AD"/>
    <w:rsid w:val="00CF45AA"/>
    <w:rsid w:val="00D22E96"/>
    <w:rsid w:val="00D2661D"/>
    <w:rsid w:val="00D5739B"/>
    <w:rsid w:val="00DB2E27"/>
    <w:rsid w:val="00DC03B0"/>
    <w:rsid w:val="00DC1736"/>
    <w:rsid w:val="00DC3C91"/>
    <w:rsid w:val="00DC49E0"/>
    <w:rsid w:val="00DD50F1"/>
    <w:rsid w:val="00E102AC"/>
    <w:rsid w:val="00E106A9"/>
    <w:rsid w:val="00E11D20"/>
    <w:rsid w:val="00E20790"/>
    <w:rsid w:val="00E31657"/>
    <w:rsid w:val="00E56081"/>
    <w:rsid w:val="00E57719"/>
    <w:rsid w:val="00E76AF6"/>
    <w:rsid w:val="00E91211"/>
    <w:rsid w:val="00E921CC"/>
    <w:rsid w:val="00E93425"/>
    <w:rsid w:val="00EA5CBC"/>
    <w:rsid w:val="00EC5B1E"/>
    <w:rsid w:val="00EC7A18"/>
    <w:rsid w:val="00ED3201"/>
    <w:rsid w:val="00ED3F91"/>
    <w:rsid w:val="00EE4D7D"/>
    <w:rsid w:val="00EF6313"/>
    <w:rsid w:val="00F050FF"/>
    <w:rsid w:val="00F319E4"/>
    <w:rsid w:val="00F33B3D"/>
    <w:rsid w:val="00F36DBB"/>
    <w:rsid w:val="00F56858"/>
    <w:rsid w:val="00F64E4D"/>
    <w:rsid w:val="00F82AF7"/>
    <w:rsid w:val="00FA6639"/>
    <w:rsid w:val="00FC3C0B"/>
    <w:rsid w:val="00FC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981A3ED-9594-46C9-B6A7-FD7DE98D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7B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1"/>
    <w:qFormat/>
    <w:rsid w:val="006B7C3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6B7C3D"/>
    <w:pPr>
      <w:keepNext/>
      <w:widowControl w:val="0"/>
      <w:suppressAutoHyphens/>
      <w:autoSpaceDE w:val="0"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30">
    <w:name w:val="heading 3"/>
    <w:basedOn w:val="a"/>
    <w:next w:val="a"/>
    <w:link w:val="31"/>
    <w:qFormat/>
    <w:rsid w:val="006B7C3D"/>
    <w:pPr>
      <w:keepNext/>
      <w:widowControl w:val="0"/>
      <w:suppressAutoHyphens/>
      <w:autoSpaceDE w:val="0"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6B7C3D"/>
    <w:pPr>
      <w:keepNext/>
      <w:suppressAutoHyphens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6B7C3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1"/>
    <w:qFormat/>
    <w:rsid w:val="006B7C3D"/>
    <w:pPr>
      <w:keepNext/>
      <w:suppressAutoHyphens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6B7C3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9">
    <w:name w:val="heading 9"/>
    <w:basedOn w:val="a"/>
    <w:next w:val="a"/>
    <w:link w:val="90"/>
    <w:qFormat/>
    <w:rsid w:val="006B7C3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6B7C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31">
    <w:name w:val="Заголовок 3 Знак"/>
    <w:basedOn w:val="a0"/>
    <w:link w:val="30"/>
    <w:rsid w:val="006B7C3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6B7C3D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rsid w:val="006B7C3D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rsid w:val="006B7C3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B7C3D"/>
    <w:rPr>
      <w:rFonts w:ascii="Cambria" w:eastAsia="Times New Roman" w:hAnsi="Cambria" w:cs="Times New Roman"/>
      <w:i/>
      <w:iCs/>
      <w:color w:val="404040"/>
    </w:rPr>
  </w:style>
  <w:style w:type="character" w:customStyle="1" w:styleId="90">
    <w:name w:val="Заголовок 9 Знак"/>
    <w:basedOn w:val="a0"/>
    <w:link w:val="9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6B7C3D"/>
  </w:style>
  <w:style w:type="character" w:customStyle="1" w:styleId="WW8Num1z1">
    <w:name w:val="WW8Num1z1"/>
    <w:rsid w:val="006B7C3D"/>
    <w:rPr>
      <w:rFonts w:ascii="Wingdings" w:hAnsi="Wingdings" w:cs="Wingdings"/>
      <w:sz w:val="24"/>
    </w:rPr>
  </w:style>
  <w:style w:type="character" w:customStyle="1" w:styleId="WW8Num2z0">
    <w:name w:val="WW8Num2z0"/>
    <w:rsid w:val="006B7C3D"/>
    <w:rPr>
      <w:rFonts w:ascii="Symbol" w:hAnsi="Symbol" w:cs="Symbol"/>
    </w:rPr>
  </w:style>
  <w:style w:type="character" w:customStyle="1" w:styleId="WW8Num2z1">
    <w:name w:val="WW8Num2z1"/>
    <w:rsid w:val="006B7C3D"/>
    <w:rPr>
      <w:rFonts w:ascii="Courier New" w:hAnsi="Courier New" w:cs="Courier New"/>
    </w:rPr>
  </w:style>
  <w:style w:type="character" w:customStyle="1" w:styleId="WW8Num2z2">
    <w:name w:val="WW8Num2z2"/>
    <w:rsid w:val="006B7C3D"/>
    <w:rPr>
      <w:rFonts w:ascii="Wingdings" w:hAnsi="Wingdings" w:cs="Wingdings"/>
    </w:rPr>
  </w:style>
  <w:style w:type="character" w:customStyle="1" w:styleId="WW8Num4z0">
    <w:name w:val="WW8Num4z0"/>
    <w:rsid w:val="006B7C3D"/>
    <w:rPr>
      <w:rFonts w:ascii="Times New Roman" w:hAnsi="Times New Roman" w:cs="Times New Roman"/>
    </w:rPr>
  </w:style>
  <w:style w:type="character" w:customStyle="1" w:styleId="WW8Num4z1">
    <w:name w:val="WW8Num4z1"/>
    <w:rsid w:val="006B7C3D"/>
    <w:rPr>
      <w:rFonts w:ascii="Courier New" w:hAnsi="Courier New" w:cs="Courier New"/>
    </w:rPr>
  </w:style>
  <w:style w:type="character" w:customStyle="1" w:styleId="WW8Num4z2">
    <w:name w:val="WW8Num4z2"/>
    <w:rsid w:val="006B7C3D"/>
    <w:rPr>
      <w:rFonts w:ascii="Wingdings" w:hAnsi="Wingdings" w:cs="Wingdings"/>
    </w:rPr>
  </w:style>
  <w:style w:type="character" w:customStyle="1" w:styleId="WW8Num4z3">
    <w:name w:val="WW8Num4z3"/>
    <w:rsid w:val="006B7C3D"/>
    <w:rPr>
      <w:rFonts w:ascii="Symbol" w:hAnsi="Symbol" w:cs="Symbol"/>
    </w:rPr>
  </w:style>
  <w:style w:type="character" w:customStyle="1" w:styleId="WW8Num5z0">
    <w:name w:val="WW8Num5z0"/>
    <w:rsid w:val="006B7C3D"/>
    <w:rPr>
      <w:rFonts w:ascii="Times New Roman" w:hAnsi="Times New Roman" w:cs="Times New Roman"/>
    </w:rPr>
  </w:style>
  <w:style w:type="character" w:customStyle="1" w:styleId="WW8Num5z1">
    <w:name w:val="WW8Num5z1"/>
    <w:rsid w:val="006B7C3D"/>
    <w:rPr>
      <w:rFonts w:ascii="Courier New" w:hAnsi="Courier New" w:cs="Courier New"/>
    </w:rPr>
  </w:style>
  <w:style w:type="character" w:customStyle="1" w:styleId="WW8Num5z2">
    <w:name w:val="WW8Num5z2"/>
    <w:rsid w:val="006B7C3D"/>
    <w:rPr>
      <w:rFonts w:ascii="Wingdings" w:hAnsi="Wingdings" w:cs="Wingdings"/>
    </w:rPr>
  </w:style>
  <w:style w:type="character" w:customStyle="1" w:styleId="WW8Num5z3">
    <w:name w:val="WW8Num5z3"/>
    <w:rsid w:val="006B7C3D"/>
    <w:rPr>
      <w:rFonts w:ascii="Symbol" w:hAnsi="Symbol" w:cs="Symbol"/>
    </w:rPr>
  </w:style>
  <w:style w:type="character" w:customStyle="1" w:styleId="WW8Num6z0">
    <w:name w:val="WW8Num6z0"/>
    <w:rsid w:val="006B7C3D"/>
    <w:rPr>
      <w:rFonts w:ascii="Symbol" w:hAnsi="Symbol" w:cs="Symbol"/>
    </w:rPr>
  </w:style>
  <w:style w:type="character" w:customStyle="1" w:styleId="WW8Num6z1">
    <w:name w:val="WW8Num6z1"/>
    <w:rsid w:val="006B7C3D"/>
    <w:rPr>
      <w:rFonts w:ascii="Courier New" w:hAnsi="Courier New" w:cs="Courier New"/>
    </w:rPr>
  </w:style>
  <w:style w:type="character" w:customStyle="1" w:styleId="WW8Num6z2">
    <w:name w:val="WW8Num6z2"/>
    <w:rsid w:val="006B7C3D"/>
    <w:rPr>
      <w:rFonts w:ascii="Wingdings" w:hAnsi="Wingdings" w:cs="Wingdings"/>
    </w:rPr>
  </w:style>
  <w:style w:type="character" w:customStyle="1" w:styleId="WW8Num8z0">
    <w:name w:val="WW8Num8z0"/>
    <w:rsid w:val="006B7C3D"/>
    <w:rPr>
      <w:rFonts w:ascii="Symbol" w:hAnsi="Symbol" w:cs="Symbol"/>
    </w:rPr>
  </w:style>
  <w:style w:type="character" w:customStyle="1" w:styleId="WW8Num8z1">
    <w:name w:val="WW8Num8z1"/>
    <w:rsid w:val="006B7C3D"/>
    <w:rPr>
      <w:rFonts w:ascii="Courier New" w:hAnsi="Courier New" w:cs="Courier New"/>
    </w:rPr>
  </w:style>
  <w:style w:type="character" w:customStyle="1" w:styleId="WW8Num8z2">
    <w:name w:val="WW8Num8z2"/>
    <w:rsid w:val="006B7C3D"/>
    <w:rPr>
      <w:rFonts w:ascii="Wingdings" w:hAnsi="Wingdings" w:cs="Wingdings"/>
    </w:rPr>
  </w:style>
  <w:style w:type="character" w:customStyle="1" w:styleId="WW8Num15z0">
    <w:name w:val="WW8Num15z0"/>
    <w:rsid w:val="006B7C3D"/>
    <w:rPr>
      <w:i w:val="0"/>
    </w:rPr>
  </w:style>
  <w:style w:type="character" w:customStyle="1" w:styleId="WW8Num17z0">
    <w:name w:val="WW8Num17z0"/>
    <w:rsid w:val="006B7C3D"/>
    <w:rPr>
      <w:rFonts w:ascii="Symbol" w:hAnsi="Symbol" w:cs="Symbol"/>
    </w:rPr>
  </w:style>
  <w:style w:type="character" w:customStyle="1" w:styleId="WW8Num17z1">
    <w:name w:val="WW8Num17z1"/>
    <w:rsid w:val="006B7C3D"/>
    <w:rPr>
      <w:rFonts w:ascii="Courier New" w:hAnsi="Courier New" w:cs="Courier New"/>
    </w:rPr>
  </w:style>
  <w:style w:type="character" w:customStyle="1" w:styleId="WW8Num17z2">
    <w:name w:val="WW8Num17z2"/>
    <w:rsid w:val="006B7C3D"/>
    <w:rPr>
      <w:rFonts w:ascii="Wingdings" w:hAnsi="Wingdings" w:cs="Wingdings"/>
    </w:rPr>
  </w:style>
  <w:style w:type="character" w:customStyle="1" w:styleId="WW8Num18z0">
    <w:name w:val="WW8Num18z0"/>
    <w:rsid w:val="006B7C3D"/>
    <w:rPr>
      <w:b w:val="0"/>
    </w:rPr>
  </w:style>
  <w:style w:type="character" w:customStyle="1" w:styleId="WW8Num19z0">
    <w:name w:val="WW8Num19z0"/>
    <w:rsid w:val="006B7C3D"/>
    <w:rPr>
      <w:b w:val="0"/>
    </w:rPr>
  </w:style>
  <w:style w:type="character" w:customStyle="1" w:styleId="WW8Num26z0">
    <w:name w:val="WW8Num26z0"/>
    <w:rsid w:val="006B7C3D"/>
    <w:rPr>
      <w:rFonts w:ascii="Symbol" w:hAnsi="Symbol" w:cs="Symbol"/>
    </w:rPr>
  </w:style>
  <w:style w:type="character" w:customStyle="1" w:styleId="WW8Num26z1">
    <w:name w:val="WW8Num26z1"/>
    <w:rsid w:val="006B7C3D"/>
    <w:rPr>
      <w:rFonts w:ascii="Courier New" w:hAnsi="Courier New" w:cs="Courier New"/>
    </w:rPr>
  </w:style>
  <w:style w:type="character" w:customStyle="1" w:styleId="WW8Num26z2">
    <w:name w:val="WW8Num26z2"/>
    <w:rsid w:val="006B7C3D"/>
    <w:rPr>
      <w:rFonts w:ascii="Wingdings" w:hAnsi="Wingdings" w:cs="Wingdings"/>
    </w:rPr>
  </w:style>
  <w:style w:type="character" w:customStyle="1" w:styleId="WW8Num29z1">
    <w:name w:val="WW8Num29z1"/>
    <w:rsid w:val="006B7C3D"/>
    <w:rPr>
      <w:rFonts w:ascii="Symbol" w:hAnsi="Symbol" w:cs="Symbol"/>
    </w:rPr>
  </w:style>
  <w:style w:type="character" w:customStyle="1" w:styleId="WW8Num31z0">
    <w:name w:val="WW8Num31z0"/>
    <w:rsid w:val="006B7C3D"/>
    <w:rPr>
      <w:color w:val="000000"/>
    </w:rPr>
  </w:style>
  <w:style w:type="character" w:customStyle="1" w:styleId="WW8Num35z0">
    <w:name w:val="WW8Num35z0"/>
    <w:rsid w:val="006B7C3D"/>
    <w:rPr>
      <w:color w:val="000000"/>
    </w:rPr>
  </w:style>
  <w:style w:type="character" w:customStyle="1" w:styleId="WW8Num40z0">
    <w:name w:val="WW8Num40z0"/>
    <w:rsid w:val="006B7C3D"/>
    <w:rPr>
      <w:rFonts w:ascii="Symbol" w:hAnsi="Symbol" w:cs="Symbol"/>
    </w:rPr>
  </w:style>
  <w:style w:type="character" w:customStyle="1" w:styleId="WW8Num40z1">
    <w:name w:val="WW8Num40z1"/>
    <w:rsid w:val="006B7C3D"/>
    <w:rPr>
      <w:rFonts w:ascii="Courier New" w:hAnsi="Courier New" w:cs="Courier New"/>
    </w:rPr>
  </w:style>
  <w:style w:type="character" w:customStyle="1" w:styleId="WW8Num40z2">
    <w:name w:val="WW8Num40z2"/>
    <w:rsid w:val="006B7C3D"/>
    <w:rPr>
      <w:rFonts w:ascii="Wingdings" w:hAnsi="Wingdings" w:cs="Wingdings"/>
    </w:rPr>
  </w:style>
  <w:style w:type="character" w:customStyle="1" w:styleId="WW8Num42z0">
    <w:name w:val="WW8Num42z0"/>
    <w:rsid w:val="006B7C3D"/>
    <w:rPr>
      <w:b w:val="0"/>
    </w:rPr>
  </w:style>
  <w:style w:type="character" w:customStyle="1" w:styleId="WW8Num45z0">
    <w:name w:val="WW8Num45z0"/>
    <w:rsid w:val="006B7C3D"/>
    <w:rPr>
      <w:rFonts w:ascii="Symbol" w:hAnsi="Symbol" w:cs="Symbol"/>
    </w:rPr>
  </w:style>
  <w:style w:type="character" w:customStyle="1" w:styleId="WW8Num45z1">
    <w:name w:val="WW8Num45z1"/>
    <w:rsid w:val="006B7C3D"/>
    <w:rPr>
      <w:rFonts w:ascii="Courier New" w:hAnsi="Courier New" w:cs="Courier New"/>
    </w:rPr>
  </w:style>
  <w:style w:type="character" w:customStyle="1" w:styleId="WW8Num45z2">
    <w:name w:val="WW8Num45z2"/>
    <w:rsid w:val="006B7C3D"/>
    <w:rPr>
      <w:rFonts w:ascii="Wingdings" w:hAnsi="Wingdings" w:cs="Wingdings"/>
    </w:rPr>
  </w:style>
  <w:style w:type="character" w:customStyle="1" w:styleId="WW8Num50z0">
    <w:name w:val="WW8Num50z0"/>
    <w:rsid w:val="006B7C3D"/>
    <w:rPr>
      <w:rFonts w:cs="Times New Roman"/>
      <w:b w:val="0"/>
    </w:rPr>
  </w:style>
  <w:style w:type="character" w:customStyle="1" w:styleId="WW8Num50z1">
    <w:name w:val="WW8Num50z1"/>
    <w:rsid w:val="006B7C3D"/>
    <w:rPr>
      <w:rFonts w:cs="Times New Roman"/>
    </w:rPr>
  </w:style>
  <w:style w:type="character" w:customStyle="1" w:styleId="WW8Num51z0">
    <w:name w:val="WW8Num51z0"/>
    <w:rsid w:val="006B7C3D"/>
    <w:rPr>
      <w:b w:val="0"/>
    </w:rPr>
  </w:style>
  <w:style w:type="character" w:customStyle="1" w:styleId="WW8Num53z0">
    <w:name w:val="WW8Num53z0"/>
    <w:rsid w:val="006B7C3D"/>
    <w:rPr>
      <w:rFonts w:cs="Times New Roman"/>
    </w:rPr>
  </w:style>
  <w:style w:type="character" w:customStyle="1" w:styleId="WW8Num57z0">
    <w:name w:val="WW8Num57z0"/>
    <w:rsid w:val="006B7C3D"/>
    <w:rPr>
      <w:rFonts w:ascii="Symbol" w:hAnsi="Symbol" w:cs="Symbol"/>
    </w:rPr>
  </w:style>
  <w:style w:type="character" w:customStyle="1" w:styleId="WW8Num57z1">
    <w:name w:val="WW8Num57z1"/>
    <w:rsid w:val="006B7C3D"/>
    <w:rPr>
      <w:rFonts w:ascii="Symbol" w:hAnsi="Symbol" w:cs="Symbol"/>
      <w:color w:val="auto"/>
    </w:rPr>
  </w:style>
  <w:style w:type="character" w:customStyle="1" w:styleId="WW8Num57z2">
    <w:name w:val="WW8Num57z2"/>
    <w:rsid w:val="006B7C3D"/>
    <w:rPr>
      <w:rFonts w:ascii="Wingdings" w:hAnsi="Wingdings" w:cs="Wingdings"/>
    </w:rPr>
  </w:style>
  <w:style w:type="character" w:customStyle="1" w:styleId="WW8Num57z4">
    <w:name w:val="WW8Num57z4"/>
    <w:rsid w:val="006B7C3D"/>
    <w:rPr>
      <w:rFonts w:ascii="Courier New" w:hAnsi="Courier New" w:cs="Courier New"/>
    </w:rPr>
  </w:style>
  <w:style w:type="character" w:customStyle="1" w:styleId="WW8Num58z0">
    <w:name w:val="WW8Num58z0"/>
    <w:rsid w:val="006B7C3D"/>
    <w:rPr>
      <w:rFonts w:ascii="Symbol" w:hAnsi="Symbol" w:cs="Symbol"/>
    </w:rPr>
  </w:style>
  <w:style w:type="character" w:customStyle="1" w:styleId="WW8Num58z1">
    <w:name w:val="WW8Num58z1"/>
    <w:rsid w:val="006B7C3D"/>
    <w:rPr>
      <w:rFonts w:ascii="Courier New" w:hAnsi="Courier New" w:cs="Courier New"/>
    </w:rPr>
  </w:style>
  <w:style w:type="character" w:customStyle="1" w:styleId="WW8Num58z2">
    <w:name w:val="WW8Num58z2"/>
    <w:rsid w:val="006B7C3D"/>
    <w:rPr>
      <w:rFonts w:ascii="Wingdings" w:hAnsi="Wingdings" w:cs="Wingdings"/>
    </w:rPr>
  </w:style>
  <w:style w:type="character" w:customStyle="1" w:styleId="WW8Num61z0">
    <w:name w:val="WW8Num61z0"/>
    <w:rsid w:val="006B7C3D"/>
    <w:rPr>
      <w:rFonts w:ascii="Symbol" w:hAnsi="Symbol" w:cs="Symbol"/>
    </w:rPr>
  </w:style>
  <w:style w:type="character" w:customStyle="1" w:styleId="WW8Num61z1">
    <w:name w:val="WW8Num61z1"/>
    <w:rsid w:val="006B7C3D"/>
    <w:rPr>
      <w:rFonts w:ascii="Courier New" w:hAnsi="Courier New" w:cs="Courier New"/>
    </w:rPr>
  </w:style>
  <w:style w:type="character" w:customStyle="1" w:styleId="WW8Num61z2">
    <w:name w:val="WW8Num61z2"/>
    <w:rsid w:val="006B7C3D"/>
    <w:rPr>
      <w:rFonts w:ascii="Wingdings" w:hAnsi="Wingdings" w:cs="Wingdings"/>
    </w:rPr>
  </w:style>
  <w:style w:type="character" w:customStyle="1" w:styleId="WW8Num62z0">
    <w:name w:val="WW8Num62z0"/>
    <w:rsid w:val="006B7C3D"/>
    <w:rPr>
      <w:rFonts w:ascii="Symbol" w:hAnsi="Symbol" w:cs="Symbol"/>
    </w:rPr>
  </w:style>
  <w:style w:type="character" w:customStyle="1" w:styleId="WW8Num62z1">
    <w:name w:val="WW8Num62z1"/>
    <w:rsid w:val="006B7C3D"/>
    <w:rPr>
      <w:rFonts w:ascii="Courier New" w:hAnsi="Courier New" w:cs="Courier New"/>
    </w:rPr>
  </w:style>
  <w:style w:type="character" w:customStyle="1" w:styleId="WW8Num62z2">
    <w:name w:val="WW8Num62z2"/>
    <w:rsid w:val="006B7C3D"/>
    <w:rPr>
      <w:rFonts w:ascii="Wingdings" w:hAnsi="Wingdings" w:cs="Wingdings"/>
    </w:rPr>
  </w:style>
  <w:style w:type="character" w:customStyle="1" w:styleId="WW8Num67z0">
    <w:name w:val="WW8Num67z0"/>
    <w:rsid w:val="006B7C3D"/>
    <w:rPr>
      <w:rFonts w:ascii="Symbol" w:hAnsi="Symbol" w:cs="Symbol"/>
    </w:rPr>
  </w:style>
  <w:style w:type="character" w:customStyle="1" w:styleId="WW8Num67z1">
    <w:name w:val="WW8Num67z1"/>
    <w:rsid w:val="006B7C3D"/>
    <w:rPr>
      <w:rFonts w:ascii="Courier New" w:hAnsi="Courier New" w:cs="Courier New"/>
    </w:rPr>
  </w:style>
  <w:style w:type="character" w:customStyle="1" w:styleId="WW8Num67z2">
    <w:name w:val="WW8Num67z2"/>
    <w:rsid w:val="006B7C3D"/>
    <w:rPr>
      <w:rFonts w:ascii="Wingdings" w:hAnsi="Wingdings" w:cs="Wingdings"/>
    </w:rPr>
  </w:style>
  <w:style w:type="character" w:customStyle="1" w:styleId="WW8Num68z0">
    <w:name w:val="WW8Num68z0"/>
    <w:rsid w:val="006B7C3D"/>
    <w:rPr>
      <w:rFonts w:ascii="Symbol" w:hAnsi="Symbol" w:cs="Symbol"/>
    </w:rPr>
  </w:style>
  <w:style w:type="character" w:customStyle="1" w:styleId="WW8Num68z1">
    <w:name w:val="WW8Num68z1"/>
    <w:rsid w:val="006B7C3D"/>
    <w:rPr>
      <w:rFonts w:ascii="Courier New" w:hAnsi="Courier New" w:cs="Courier New"/>
    </w:rPr>
  </w:style>
  <w:style w:type="character" w:customStyle="1" w:styleId="WW8Num68z2">
    <w:name w:val="WW8Num68z2"/>
    <w:rsid w:val="006B7C3D"/>
    <w:rPr>
      <w:rFonts w:ascii="Wingdings" w:hAnsi="Wingdings" w:cs="Wingdings"/>
    </w:rPr>
  </w:style>
  <w:style w:type="character" w:customStyle="1" w:styleId="WW8Num69z0">
    <w:name w:val="WW8Num69z0"/>
    <w:rsid w:val="006B7C3D"/>
    <w:rPr>
      <w:rFonts w:ascii="Symbol" w:hAnsi="Symbol" w:cs="Symbol"/>
    </w:rPr>
  </w:style>
  <w:style w:type="character" w:customStyle="1" w:styleId="WW8Num69z1">
    <w:name w:val="WW8Num69z1"/>
    <w:rsid w:val="006B7C3D"/>
    <w:rPr>
      <w:rFonts w:ascii="Courier New" w:hAnsi="Courier New" w:cs="Courier New"/>
    </w:rPr>
  </w:style>
  <w:style w:type="character" w:customStyle="1" w:styleId="WW8Num69z2">
    <w:name w:val="WW8Num69z2"/>
    <w:rsid w:val="006B7C3D"/>
    <w:rPr>
      <w:rFonts w:ascii="Wingdings" w:hAnsi="Wingdings" w:cs="Wingdings"/>
    </w:rPr>
  </w:style>
  <w:style w:type="character" w:customStyle="1" w:styleId="13">
    <w:name w:val="Основной шрифт абзаца1"/>
    <w:rsid w:val="006B7C3D"/>
  </w:style>
  <w:style w:type="character" w:customStyle="1" w:styleId="a3">
    <w:name w:val="Основной текст Знак"/>
    <w:rsid w:val="006B7C3D"/>
    <w:rPr>
      <w:sz w:val="24"/>
      <w:szCs w:val="24"/>
      <w:lang w:val="ru-RU" w:bidi="ar-SA"/>
    </w:rPr>
  </w:style>
  <w:style w:type="character" w:styleId="a4">
    <w:name w:val="Strong"/>
    <w:qFormat/>
    <w:rsid w:val="006B7C3D"/>
    <w:rPr>
      <w:b/>
      <w:bCs/>
    </w:rPr>
  </w:style>
  <w:style w:type="character" w:customStyle="1" w:styleId="a5">
    <w:name w:val="Символ сноски"/>
    <w:rsid w:val="006B7C3D"/>
    <w:rPr>
      <w:vertAlign w:val="superscript"/>
    </w:rPr>
  </w:style>
  <w:style w:type="character" w:customStyle="1" w:styleId="a6">
    <w:name w:val="Текст сноски Знак"/>
    <w:rsid w:val="006B7C3D"/>
    <w:rPr>
      <w:lang w:val="ru-RU" w:bidi="ar-SA"/>
    </w:rPr>
  </w:style>
  <w:style w:type="character" w:styleId="a7">
    <w:name w:val="Emphasis"/>
    <w:qFormat/>
    <w:rsid w:val="006B7C3D"/>
    <w:rPr>
      <w:i/>
      <w:iCs/>
    </w:rPr>
  </w:style>
  <w:style w:type="character" w:customStyle="1" w:styleId="a8">
    <w:name w:val="Знак Знак"/>
    <w:rsid w:val="006B7C3D"/>
    <w:rPr>
      <w:lang w:val="ru-RU" w:bidi="ar-SA"/>
    </w:rPr>
  </w:style>
  <w:style w:type="character" w:customStyle="1" w:styleId="bib-domain1">
    <w:name w:val="bib-domain1"/>
    <w:basedOn w:val="13"/>
    <w:rsid w:val="006B7C3D"/>
  </w:style>
  <w:style w:type="character" w:customStyle="1" w:styleId="bib-domain4">
    <w:name w:val="bib-domain4"/>
    <w:basedOn w:val="13"/>
    <w:rsid w:val="006B7C3D"/>
  </w:style>
  <w:style w:type="character" w:customStyle="1" w:styleId="bib-domain8">
    <w:name w:val="bib-domain8"/>
    <w:basedOn w:val="13"/>
    <w:rsid w:val="006B7C3D"/>
  </w:style>
  <w:style w:type="character" w:customStyle="1" w:styleId="bib-source">
    <w:name w:val="bib-source"/>
    <w:basedOn w:val="13"/>
    <w:rsid w:val="006B7C3D"/>
  </w:style>
  <w:style w:type="character" w:styleId="a9">
    <w:name w:val="Hyperlink"/>
    <w:rsid w:val="006B7C3D"/>
    <w:rPr>
      <w:color w:val="0000FF"/>
      <w:u w:val="single"/>
    </w:rPr>
  </w:style>
  <w:style w:type="character" w:customStyle="1" w:styleId="bib-domain5">
    <w:name w:val="bib-domain5"/>
    <w:basedOn w:val="13"/>
    <w:rsid w:val="006B7C3D"/>
  </w:style>
  <w:style w:type="character" w:customStyle="1" w:styleId="bib-heading">
    <w:name w:val="bib-heading"/>
    <w:basedOn w:val="13"/>
    <w:rsid w:val="006B7C3D"/>
  </w:style>
  <w:style w:type="character" w:customStyle="1" w:styleId="bib-domain6">
    <w:name w:val="bib-domain6"/>
    <w:basedOn w:val="13"/>
    <w:rsid w:val="006B7C3D"/>
  </w:style>
  <w:style w:type="character" w:customStyle="1" w:styleId="bib-domain2">
    <w:name w:val="bib-domain2"/>
    <w:basedOn w:val="13"/>
    <w:rsid w:val="006B7C3D"/>
  </w:style>
  <w:style w:type="character" w:styleId="aa">
    <w:name w:val="page number"/>
    <w:rsid w:val="006B7C3D"/>
    <w:rPr>
      <w:rFonts w:cs="Times New Roman"/>
    </w:rPr>
  </w:style>
  <w:style w:type="character" w:customStyle="1" w:styleId="apple-converted-space">
    <w:name w:val="apple-converted-space"/>
    <w:basedOn w:val="13"/>
    <w:rsid w:val="006B7C3D"/>
  </w:style>
  <w:style w:type="character" w:customStyle="1" w:styleId="apple-style-span">
    <w:name w:val="apple-style-span"/>
    <w:basedOn w:val="13"/>
    <w:rsid w:val="006B7C3D"/>
  </w:style>
  <w:style w:type="character" w:customStyle="1" w:styleId="mw-headline">
    <w:name w:val="mw-headline"/>
    <w:basedOn w:val="13"/>
    <w:rsid w:val="006B7C3D"/>
  </w:style>
  <w:style w:type="character" w:customStyle="1" w:styleId="ab">
    <w:name w:val="Текст Знак"/>
    <w:rsid w:val="006B7C3D"/>
    <w:rPr>
      <w:rFonts w:ascii="Courier New" w:hAnsi="Courier New" w:cs="Courier New"/>
      <w:sz w:val="24"/>
      <w:szCs w:val="24"/>
    </w:rPr>
  </w:style>
  <w:style w:type="character" w:customStyle="1" w:styleId="Text05">
    <w:name w:val="Text_05 Знак"/>
    <w:rsid w:val="006B7C3D"/>
    <w:rPr>
      <w:color w:val="000000"/>
      <w:sz w:val="22"/>
      <w:szCs w:val="22"/>
    </w:rPr>
  </w:style>
  <w:style w:type="character" w:customStyle="1" w:styleId="32">
    <w:name w:val="Основной текст 3 Знак"/>
    <w:rsid w:val="006B7C3D"/>
    <w:rPr>
      <w:sz w:val="22"/>
      <w:szCs w:val="24"/>
    </w:rPr>
  </w:style>
  <w:style w:type="character" w:customStyle="1" w:styleId="Title03">
    <w:name w:val="Title_03 Знак"/>
    <w:rsid w:val="006B7C3D"/>
    <w:rPr>
      <w:rFonts w:ascii="Arial" w:hAnsi="Arial" w:cs="Arial"/>
      <w:b/>
      <w:caps/>
      <w:color w:val="000080"/>
      <w:sz w:val="22"/>
      <w:szCs w:val="22"/>
    </w:rPr>
  </w:style>
  <w:style w:type="paragraph" w:customStyle="1" w:styleId="ac">
    <w:name w:val="Заголовок"/>
    <w:basedOn w:val="a"/>
    <w:next w:val="ad"/>
    <w:rsid w:val="006B7C3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ad">
    <w:name w:val="Body Text"/>
    <w:basedOn w:val="a"/>
    <w:link w:val="14"/>
    <w:rsid w:val="006B7C3D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14">
    <w:name w:val="Основной текст Знак1"/>
    <w:basedOn w:val="a0"/>
    <w:link w:val="ad"/>
    <w:rsid w:val="006B7C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B7C3D"/>
  </w:style>
  <w:style w:type="paragraph" w:styleId="af">
    <w:name w:val="caption"/>
    <w:basedOn w:val="a"/>
    <w:qFormat/>
    <w:rsid w:val="006B7C3D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16">
    <w:name w:val="Заголовок оглавления1"/>
    <w:basedOn w:val="1"/>
    <w:next w:val="a"/>
    <w:rsid w:val="006B7C3D"/>
    <w:pPr>
      <w:keepLines/>
      <w:spacing w:before="480" w:after="0" w:line="276" w:lineRule="auto"/>
    </w:pPr>
    <w:rPr>
      <w:rFonts w:ascii="Cambria" w:hAnsi="Cambria" w:cs="Cambria"/>
      <w:color w:val="365F91"/>
      <w:sz w:val="28"/>
      <w:szCs w:val="28"/>
    </w:rPr>
  </w:style>
  <w:style w:type="paragraph" w:styleId="af0">
    <w:name w:val="Normal (Web)"/>
    <w:basedOn w:val="a"/>
    <w:rsid w:val="006B7C3D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1">
    <w:name w:val="footnote text"/>
    <w:aliases w:val=" Знак"/>
    <w:basedOn w:val="a"/>
    <w:link w:val="17"/>
    <w:rsid w:val="006B7C3D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17">
    <w:name w:val="Текст сноски Знак1"/>
    <w:aliases w:val=" Знак Знак"/>
    <w:basedOn w:val="a0"/>
    <w:link w:val="af1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8">
    <w:name w:val="Обычный1"/>
    <w:rsid w:val="006B7C3D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2">
    <w:name w:val="footer"/>
    <w:basedOn w:val="a"/>
    <w:link w:val="af3"/>
    <w:rsid w:val="006B7C3D"/>
    <w:pPr>
      <w:widowControl w:val="0"/>
      <w:tabs>
        <w:tab w:val="center" w:pos="4153"/>
        <w:tab w:val="right" w:pos="8306"/>
      </w:tabs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af3">
    <w:name w:val="Нижний колонтитул Знак"/>
    <w:basedOn w:val="a0"/>
    <w:link w:val="af2"/>
    <w:rsid w:val="006B7C3D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BodyText21">
    <w:name w:val="Body Text 21"/>
    <w:basedOn w:val="a"/>
    <w:rsid w:val="006B7C3D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19">
    <w:name w:val="Стиль1"/>
    <w:basedOn w:val="a"/>
    <w:rsid w:val="006B7C3D"/>
    <w:pPr>
      <w:tabs>
        <w:tab w:val="num" w:pos="720"/>
      </w:tabs>
      <w:suppressAutoHyphens/>
      <w:spacing w:after="0" w:line="240" w:lineRule="auto"/>
      <w:ind w:left="720" w:hanging="363"/>
      <w:outlineLvl w:val="1"/>
    </w:pPr>
    <w:rPr>
      <w:rFonts w:ascii="Times New Roman" w:eastAsia="Times New Roman" w:hAnsi="Times New Roman" w:cs="Wingdings"/>
      <w:sz w:val="20"/>
      <w:szCs w:val="20"/>
      <w:lang w:eastAsia="zh-CN"/>
    </w:rPr>
  </w:style>
  <w:style w:type="paragraph" w:customStyle="1" w:styleId="ConsTitle">
    <w:name w:val="ConsTitle"/>
    <w:rsid w:val="006B7C3D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paragraph" w:customStyle="1" w:styleId="ConsPlusTitle">
    <w:name w:val="ConsPlusTitle"/>
    <w:rsid w:val="006B7C3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f4">
    <w:name w:val="header"/>
    <w:basedOn w:val="a"/>
    <w:link w:val="af5"/>
    <w:rsid w:val="006B7C3D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hAnsi="Times New Roman"/>
      <w:sz w:val="20"/>
      <w:szCs w:val="20"/>
      <w:lang w:eastAsia="zh-CN"/>
    </w:rPr>
  </w:style>
  <w:style w:type="character" w:customStyle="1" w:styleId="af5">
    <w:name w:val="Верхний колонтитул Знак"/>
    <w:basedOn w:val="a0"/>
    <w:link w:val="af4"/>
    <w:rsid w:val="006B7C3D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List Paragraph"/>
    <w:basedOn w:val="a"/>
    <w:uiPriority w:val="34"/>
    <w:qFormat/>
    <w:rsid w:val="006B7C3D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51">
    <w:name w:val="çàãîëîâîê 5"/>
    <w:basedOn w:val="a"/>
    <w:next w:val="a"/>
    <w:rsid w:val="006B7C3D"/>
    <w:pPr>
      <w:keepNext/>
      <w:suppressAutoHyphens/>
      <w:autoSpaceDE w:val="0"/>
      <w:spacing w:after="0" w:line="240" w:lineRule="auto"/>
      <w:ind w:right="43"/>
      <w:jc w:val="center"/>
    </w:pPr>
    <w:rPr>
      <w:rFonts w:ascii="Times New Roman" w:eastAsia="Times New Roman" w:hAnsi="Times New Roman"/>
      <w:b/>
      <w:bCs/>
      <w:sz w:val="32"/>
      <w:szCs w:val="32"/>
      <w:lang w:eastAsia="zh-CN"/>
    </w:rPr>
  </w:style>
  <w:style w:type="paragraph" w:customStyle="1" w:styleId="1a">
    <w:name w:val="Текст1"/>
    <w:basedOn w:val="a"/>
    <w:rsid w:val="006B7C3D"/>
    <w:pPr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paragraph" w:customStyle="1" w:styleId="1b">
    <w:name w:val="Абзац списка1"/>
    <w:basedOn w:val="a"/>
    <w:rsid w:val="006B7C3D"/>
    <w:pPr>
      <w:suppressAutoHyphens/>
      <w:ind w:left="720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xt050">
    <w:name w:val="Text_05"/>
    <w:basedOn w:val="5"/>
    <w:rsid w:val="006B7C3D"/>
    <w:pPr>
      <w:widowControl w:val="0"/>
      <w:overflowPunct w:val="0"/>
      <w:autoSpaceDE w:val="0"/>
      <w:spacing w:before="80" w:after="40"/>
      <w:jc w:val="both"/>
      <w:textAlignment w:val="baseline"/>
    </w:pPr>
    <w:rPr>
      <w:rFonts w:ascii="Times New Roman" w:hAnsi="Times New Roman"/>
      <w:b w:val="0"/>
      <w:bCs w:val="0"/>
      <w:i w:val="0"/>
      <w:iCs w:val="0"/>
      <w:color w:val="000000"/>
      <w:sz w:val="22"/>
      <w:szCs w:val="22"/>
    </w:rPr>
  </w:style>
  <w:style w:type="paragraph" w:customStyle="1" w:styleId="Text06">
    <w:name w:val="Text_06"/>
    <w:basedOn w:val="6"/>
    <w:rsid w:val="006B7C3D"/>
    <w:pPr>
      <w:keepNext w:val="0"/>
      <w:widowControl w:val="0"/>
      <w:overflowPunct w:val="0"/>
      <w:autoSpaceDE w:val="0"/>
      <w:spacing w:before="80" w:after="40" w:line="240" w:lineRule="exact"/>
      <w:ind w:left="170" w:hanging="170"/>
      <w:jc w:val="both"/>
      <w:textAlignment w:val="baseline"/>
    </w:pPr>
    <w:rPr>
      <w:rFonts w:eastAsia="Times New Roman"/>
      <w:b w:val="0"/>
      <w:color w:val="0000FF"/>
      <w:sz w:val="22"/>
      <w:szCs w:val="22"/>
    </w:rPr>
  </w:style>
  <w:style w:type="paragraph" w:customStyle="1" w:styleId="Title04">
    <w:name w:val="Title_04"/>
    <w:basedOn w:val="4"/>
    <w:rsid w:val="006B7C3D"/>
    <w:pPr>
      <w:keepNext w:val="0"/>
      <w:widowControl w:val="0"/>
      <w:overflowPunct w:val="0"/>
      <w:autoSpaceDE w:val="0"/>
      <w:spacing w:before="120" w:after="40" w:line="240" w:lineRule="exact"/>
      <w:textAlignment w:val="baseline"/>
    </w:pPr>
    <w:rPr>
      <w:rFonts w:ascii="Times New Roman" w:hAnsi="Times New Roman"/>
      <w:bCs w:val="0"/>
      <w:smallCaps/>
      <w:color w:val="800000"/>
      <w:sz w:val="24"/>
      <w:szCs w:val="20"/>
    </w:rPr>
  </w:style>
  <w:style w:type="paragraph" w:customStyle="1" w:styleId="Title02">
    <w:name w:val="Title_02"/>
    <w:basedOn w:val="2"/>
    <w:rsid w:val="006B7C3D"/>
    <w:pPr>
      <w:keepLines/>
      <w:suppressLineNumbers/>
      <w:overflowPunct w:val="0"/>
      <w:spacing w:before="360" w:after="80" w:line="360" w:lineRule="auto"/>
      <w:ind w:left="113" w:hanging="113"/>
      <w:jc w:val="center"/>
      <w:textAlignment w:val="baseline"/>
    </w:pPr>
    <w:rPr>
      <w:rFonts w:ascii="Arial" w:hAnsi="Arial" w:cs="Arial"/>
      <w:b/>
      <w:color w:val="FF00FF"/>
      <w:sz w:val="28"/>
      <w:szCs w:val="20"/>
    </w:rPr>
  </w:style>
  <w:style w:type="paragraph" w:customStyle="1" w:styleId="Title01">
    <w:name w:val="Title_01"/>
    <w:basedOn w:val="1"/>
    <w:rsid w:val="006B7C3D"/>
    <w:pPr>
      <w:keepNext w:val="0"/>
      <w:widowControl w:val="0"/>
      <w:overflowPunct w:val="0"/>
      <w:autoSpaceDE w:val="0"/>
      <w:spacing w:before="720" w:after="80" w:line="360" w:lineRule="auto"/>
      <w:ind w:left="113" w:hanging="113"/>
      <w:jc w:val="center"/>
      <w:textAlignment w:val="baseline"/>
    </w:pPr>
    <w:rPr>
      <w:rFonts w:cs="Times New Roman"/>
      <w:bCs w:val="0"/>
      <w:caps/>
      <w:color w:val="800080"/>
    </w:rPr>
  </w:style>
  <w:style w:type="paragraph" w:customStyle="1" w:styleId="310">
    <w:name w:val="Основной текст 31"/>
    <w:basedOn w:val="a"/>
    <w:rsid w:val="006B7C3D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4"/>
      <w:lang w:eastAsia="zh-CN"/>
    </w:rPr>
  </w:style>
  <w:style w:type="paragraph" w:customStyle="1" w:styleId="Title030">
    <w:name w:val="Title_03"/>
    <w:basedOn w:val="30"/>
    <w:rsid w:val="006B7C3D"/>
    <w:pPr>
      <w:keepNext w:val="0"/>
      <w:overflowPunct w:val="0"/>
      <w:spacing w:before="240" w:after="120" w:line="280" w:lineRule="exact"/>
      <w:textAlignment w:val="baseline"/>
    </w:pPr>
    <w:rPr>
      <w:rFonts w:ascii="Arial" w:hAnsi="Arial" w:cs="Arial"/>
      <w:bCs w:val="0"/>
      <w:caps/>
      <w:color w:val="000080"/>
      <w:sz w:val="22"/>
      <w:szCs w:val="22"/>
    </w:rPr>
  </w:style>
  <w:style w:type="paragraph" w:customStyle="1" w:styleId="TextDrugs">
    <w:name w:val="Text_Drugs"/>
    <w:basedOn w:val="a"/>
    <w:rsid w:val="006B7C3D"/>
    <w:pPr>
      <w:widowControl w:val="0"/>
      <w:suppressAutoHyphens/>
      <w:overflowPunct w:val="0"/>
      <w:autoSpaceDE w:val="0"/>
      <w:spacing w:before="40" w:after="40" w:line="220" w:lineRule="exact"/>
      <w:ind w:left="454" w:hanging="454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6B7C3D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en-US" w:eastAsia="zh-CN"/>
    </w:rPr>
  </w:style>
  <w:style w:type="paragraph" w:customStyle="1" w:styleId="33">
    <w:name w:val="заголовок 3"/>
    <w:basedOn w:val="a"/>
    <w:next w:val="a"/>
    <w:rsid w:val="006B7C3D"/>
    <w:pPr>
      <w:keepNext/>
      <w:suppressAutoHyphens/>
      <w:autoSpaceDE w:val="0"/>
      <w:spacing w:after="0" w:line="240" w:lineRule="auto"/>
      <w:ind w:firstLine="708"/>
    </w:pPr>
    <w:rPr>
      <w:rFonts w:ascii="Times New Roman" w:eastAsia="Times New Roman" w:hAnsi="Times New Roman"/>
      <w:b/>
      <w:bCs/>
      <w:sz w:val="24"/>
      <w:szCs w:val="20"/>
      <w:lang w:val="en-US" w:eastAsia="zh-CN"/>
    </w:rPr>
  </w:style>
  <w:style w:type="paragraph" w:customStyle="1" w:styleId="af8">
    <w:name w:val="Содержимое таблицы"/>
    <w:basedOn w:val="a"/>
    <w:rsid w:val="006B7C3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af9">
    <w:name w:val="Заголовок таблицы"/>
    <w:basedOn w:val="af8"/>
    <w:rsid w:val="006B7C3D"/>
    <w:pPr>
      <w:jc w:val="center"/>
    </w:pPr>
    <w:rPr>
      <w:b/>
      <w:bCs/>
    </w:rPr>
  </w:style>
  <w:style w:type="paragraph" w:customStyle="1" w:styleId="afa">
    <w:name w:val="Знак Знак Знак Знак"/>
    <w:basedOn w:val="a"/>
    <w:rsid w:val="006B7C3D"/>
    <w:pPr>
      <w:spacing w:after="160" w:line="240" w:lineRule="exact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customStyle="1" w:styleId="textgreymini">
    <w:name w:val="text_grey_mini"/>
    <w:basedOn w:val="a0"/>
    <w:rsid w:val="006B7C3D"/>
  </w:style>
  <w:style w:type="character" w:customStyle="1" w:styleId="textblackmini">
    <w:name w:val="text_black_mini"/>
    <w:basedOn w:val="a0"/>
    <w:rsid w:val="006B7C3D"/>
  </w:style>
  <w:style w:type="paragraph" w:customStyle="1" w:styleId="summary">
    <w:name w:val="summary"/>
    <w:basedOn w:val="a"/>
    <w:rsid w:val="006B7C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311">
    <w:name w:val="Основной текст с отступом 31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ind w:left="180" w:firstLine="708"/>
      <w:jc w:val="center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Текст2"/>
    <w:basedOn w:val="a"/>
    <w:rsid w:val="006B7C3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ru-RU"/>
    </w:rPr>
  </w:style>
  <w:style w:type="paragraph" w:styleId="afb">
    <w:name w:val="Title"/>
    <w:basedOn w:val="a"/>
    <w:link w:val="afc"/>
    <w:qFormat/>
    <w:rsid w:val="006B7C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Название Знак"/>
    <w:basedOn w:val="a0"/>
    <w:link w:val="afb"/>
    <w:rsid w:val="006B7C3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c">
    <w:name w:val="Цитата1"/>
    <w:basedOn w:val="a"/>
    <w:rsid w:val="006B7C3D"/>
    <w:pPr>
      <w:widowControl w:val="0"/>
      <w:overflowPunct w:val="0"/>
      <w:autoSpaceDE w:val="0"/>
      <w:autoSpaceDN w:val="0"/>
      <w:adjustRightInd w:val="0"/>
      <w:spacing w:after="0" w:line="260" w:lineRule="auto"/>
      <w:ind w:left="1080" w:right="6200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styleId="afd">
    <w:name w:val="footnote reference"/>
    <w:semiHidden/>
    <w:rsid w:val="006B7C3D"/>
    <w:rPr>
      <w:vertAlign w:val="superscript"/>
    </w:rPr>
  </w:style>
  <w:style w:type="table" w:styleId="afe">
    <w:name w:val="Table Grid"/>
    <w:basedOn w:val="a1"/>
    <w:uiPriority w:val="39"/>
    <w:rsid w:val="006B7C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7C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1">
    <w:name w:val="Заголовок 1 Знак1"/>
    <w:link w:val="1"/>
    <w:rsid w:val="006B7C3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61">
    <w:name w:val="Заголовок 6 Знак1"/>
    <w:link w:val="6"/>
    <w:rsid w:val="006B7C3D"/>
    <w:rPr>
      <w:rFonts w:ascii="Times New Roman" w:eastAsia="Calibri" w:hAnsi="Times New Roman" w:cs="Times New Roman"/>
      <w:b/>
      <w:sz w:val="20"/>
      <w:szCs w:val="20"/>
      <w:lang w:eastAsia="zh-CN"/>
    </w:rPr>
  </w:style>
  <w:style w:type="numbering" w:customStyle="1" w:styleId="3">
    <w:name w:val="Стиль3"/>
    <w:rsid w:val="006B7C3D"/>
    <w:pPr>
      <w:numPr>
        <w:numId w:val="1"/>
      </w:numPr>
    </w:pPr>
  </w:style>
  <w:style w:type="paragraph" w:customStyle="1" w:styleId="aff">
    <w:name w:val="Знак"/>
    <w:basedOn w:val="a"/>
    <w:rsid w:val="006B7C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f0">
    <w:name w:val="Plain Text"/>
    <w:basedOn w:val="a"/>
    <w:link w:val="1d"/>
    <w:rsid w:val="006B7C3D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1d">
    <w:name w:val="Текст Знак1"/>
    <w:basedOn w:val="a0"/>
    <w:link w:val="aff0"/>
    <w:rsid w:val="006B7C3D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No Spacing"/>
    <w:qFormat/>
    <w:rsid w:val="006B7C3D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styleId="aff2">
    <w:name w:val="annotation text"/>
    <w:basedOn w:val="a"/>
    <w:link w:val="aff3"/>
    <w:unhideWhenUsed/>
    <w:rsid w:val="006B7C3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aff3">
    <w:name w:val="Текст примечания Знак"/>
    <w:basedOn w:val="a0"/>
    <w:link w:val="aff2"/>
    <w:rsid w:val="006B7C3D"/>
    <w:rPr>
      <w:rFonts w:ascii="Times New Roman" w:eastAsia="Calibri" w:hAnsi="Times New Roman" w:cs="Times New Roman"/>
      <w:sz w:val="20"/>
      <w:szCs w:val="20"/>
      <w:lang w:eastAsia="ar-SA"/>
    </w:rPr>
  </w:style>
  <w:style w:type="character" w:customStyle="1" w:styleId="aff4">
    <w:name w:val="Основной текст_"/>
    <w:locked/>
    <w:rsid w:val="006B7C3D"/>
    <w:rPr>
      <w:spacing w:val="3"/>
      <w:sz w:val="17"/>
      <w:szCs w:val="17"/>
      <w:lang w:bidi="ar-SA"/>
    </w:rPr>
  </w:style>
  <w:style w:type="character" w:customStyle="1" w:styleId="1e">
    <w:name w:val="Основной текст + Полужирный1"/>
    <w:rsid w:val="006B7C3D"/>
    <w:rPr>
      <w:b/>
      <w:bCs/>
      <w:spacing w:val="3"/>
      <w:sz w:val="17"/>
      <w:szCs w:val="17"/>
      <w:lang w:bidi="ar-SA"/>
    </w:rPr>
  </w:style>
  <w:style w:type="character" w:customStyle="1" w:styleId="23">
    <w:name w:val="Подпись к таблице (2)_"/>
    <w:link w:val="24"/>
    <w:locked/>
    <w:rsid w:val="006B7C3D"/>
    <w:rPr>
      <w:b/>
      <w:bCs/>
      <w:spacing w:val="3"/>
      <w:sz w:val="17"/>
      <w:szCs w:val="17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6B7C3D"/>
    <w:pPr>
      <w:widowControl w:val="0"/>
      <w:shd w:val="clear" w:color="auto" w:fill="FFFFFF"/>
      <w:spacing w:after="0" w:line="245" w:lineRule="exact"/>
    </w:pPr>
    <w:rPr>
      <w:rFonts w:asciiTheme="minorHAnsi" w:eastAsiaTheme="minorHAnsi" w:hAnsiTheme="minorHAnsi" w:cstheme="minorBidi"/>
      <w:b/>
      <w:bCs/>
      <w:spacing w:val="3"/>
      <w:sz w:val="17"/>
      <w:szCs w:val="17"/>
    </w:rPr>
  </w:style>
  <w:style w:type="character" w:styleId="aff5">
    <w:name w:val="FollowedHyperlink"/>
    <w:rsid w:val="006B7C3D"/>
    <w:rPr>
      <w:color w:val="800080"/>
      <w:u w:val="single"/>
    </w:rPr>
  </w:style>
  <w:style w:type="character" w:styleId="HTML">
    <w:name w:val="HTML Cite"/>
    <w:rsid w:val="006B7C3D"/>
    <w:rPr>
      <w:i/>
      <w:iCs/>
    </w:rPr>
  </w:style>
  <w:style w:type="character" w:customStyle="1" w:styleId="st">
    <w:name w:val="st"/>
    <w:basedOn w:val="a0"/>
    <w:rsid w:val="006B7C3D"/>
  </w:style>
  <w:style w:type="paragraph" w:styleId="aff6">
    <w:name w:val="Balloon Text"/>
    <w:basedOn w:val="a"/>
    <w:link w:val="aff7"/>
    <w:uiPriority w:val="99"/>
    <w:semiHidden/>
    <w:unhideWhenUsed/>
    <w:rsid w:val="006B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7">
    <w:name w:val="Текст выноски Знак"/>
    <w:basedOn w:val="a0"/>
    <w:link w:val="aff6"/>
    <w:uiPriority w:val="99"/>
    <w:semiHidden/>
    <w:rsid w:val="006B7C3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34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"/>
    <w:basedOn w:val="a0"/>
    <w:rsid w:val="00663C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styleId="aff8">
    <w:name w:val="annotation reference"/>
    <w:basedOn w:val="a0"/>
    <w:uiPriority w:val="99"/>
    <w:semiHidden/>
    <w:unhideWhenUsed/>
    <w:rsid w:val="0032753E"/>
    <w:rPr>
      <w:sz w:val="16"/>
      <w:szCs w:val="16"/>
    </w:rPr>
  </w:style>
  <w:style w:type="paragraph" w:styleId="aff9">
    <w:name w:val="annotation subject"/>
    <w:basedOn w:val="aff2"/>
    <w:next w:val="aff2"/>
    <w:link w:val="affa"/>
    <w:uiPriority w:val="99"/>
    <w:semiHidden/>
    <w:unhideWhenUsed/>
    <w:rsid w:val="0032753E"/>
    <w:pPr>
      <w:suppressAutoHyphens w:val="0"/>
      <w:spacing w:line="240" w:lineRule="auto"/>
    </w:pPr>
    <w:rPr>
      <w:rFonts w:ascii="Calibri" w:hAnsi="Calibri"/>
      <w:b/>
      <w:bCs/>
      <w:lang w:eastAsia="en-US"/>
    </w:rPr>
  </w:style>
  <w:style w:type="character" w:customStyle="1" w:styleId="affa">
    <w:name w:val="Тема примечания Знак"/>
    <w:basedOn w:val="aff3"/>
    <w:link w:val="aff9"/>
    <w:uiPriority w:val="99"/>
    <w:semiHidden/>
    <w:rsid w:val="0032753E"/>
    <w:rPr>
      <w:rFonts w:ascii="Calibri" w:eastAsia="Calibri" w:hAnsi="Calibri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7B459-7DF4-4145-A09B-1333C4ABA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1704</Words>
  <Characters>9716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эндокринология</dc:creator>
  <cp:lastModifiedBy>Федорова Наталья Сергеевна</cp:lastModifiedBy>
  <cp:revision>3</cp:revision>
  <cp:lastPrinted>2018-01-31T13:31:00Z</cp:lastPrinted>
  <dcterms:created xsi:type="dcterms:W3CDTF">2018-01-31T13:41:00Z</dcterms:created>
  <dcterms:modified xsi:type="dcterms:W3CDTF">2018-01-31T13:47:00Z</dcterms:modified>
</cp:coreProperties>
</file>